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D3" w:rsidRDefault="00994DD3">
      <w:pPr>
        <w:jc w:val="center"/>
      </w:pPr>
    </w:p>
    <w:p w:rsidR="00994DD3" w:rsidRDefault="00994DD3">
      <w:pPr>
        <w:pStyle w:val="Zkladntext3"/>
        <w:rPr>
          <w:b/>
          <w:bCs/>
          <w:sz w:val="36"/>
        </w:rPr>
      </w:pPr>
      <w:r>
        <w:rPr>
          <w:b/>
          <w:bCs/>
          <w:sz w:val="36"/>
        </w:rPr>
        <w:t>POKYNY</w:t>
      </w:r>
    </w:p>
    <w:p w:rsidR="00994DD3" w:rsidRDefault="00994DD3">
      <w:pPr>
        <w:pStyle w:val="Zkladntext3"/>
        <w:rPr>
          <w:b/>
          <w:bCs/>
          <w:sz w:val="36"/>
        </w:rPr>
      </w:pPr>
      <w:r>
        <w:rPr>
          <w:b/>
          <w:bCs/>
          <w:sz w:val="36"/>
        </w:rPr>
        <w:t>K</w:t>
      </w:r>
      <w:r w:rsidR="007B4494">
        <w:rPr>
          <w:b/>
          <w:bCs/>
          <w:sz w:val="36"/>
        </w:rPr>
        <w:t> </w:t>
      </w:r>
      <w:r w:rsidR="007B4494" w:rsidRPr="007B4494">
        <w:rPr>
          <w:b/>
          <w:bCs/>
          <w:caps/>
          <w:sz w:val="36"/>
        </w:rPr>
        <w:t>čerpání a</w:t>
      </w:r>
      <w:r w:rsidR="007B4494">
        <w:rPr>
          <w:b/>
          <w:bCs/>
          <w:sz w:val="36"/>
        </w:rPr>
        <w:t xml:space="preserve"> </w:t>
      </w:r>
      <w:r>
        <w:rPr>
          <w:b/>
          <w:bCs/>
          <w:sz w:val="36"/>
        </w:rPr>
        <w:t>VYÚČTOVÁNÍ</w:t>
      </w:r>
      <w:r w:rsidR="007B4494">
        <w:rPr>
          <w:b/>
          <w:bCs/>
          <w:sz w:val="36"/>
        </w:rPr>
        <w:t xml:space="preserve"> </w:t>
      </w:r>
      <w:r w:rsidR="00167BE8" w:rsidRPr="00167BE8">
        <w:rPr>
          <w:b/>
          <w:bCs/>
          <w:caps/>
          <w:sz w:val="36"/>
        </w:rPr>
        <w:t>finančních</w:t>
      </w:r>
      <w:r w:rsidR="00167BE8">
        <w:rPr>
          <w:b/>
          <w:bCs/>
          <w:sz w:val="36"/>
        </w:rPr>
        <w:t xml:space="preserve"> </w:t>
      </w:r>
      <w:r>
        <w:rPr>
          <w:b/>
          <w:bCs/>
          <w:sz w:val="36"/>
        </w:rPr>
        <w:t>PROSTŘEDKÛ</w:t>
      </w:r>
      <w:r w:rsidR="007B4494">
        <w:rPr>
          <w:b/>
          <w:bCs/>
          <w:sz w:val="36"/>
        </w:rPr>
        <w:t>,</w:t>
      </w:r>
      <w:r>
        <w:rPr>
          <w:b/>
          <w:bCs/>
          <w:sz w:val="36"/>
        </w:rPr>
        <w:t xml:space="preserve"> POSKYTNUTÝCH AŠSK ČR </w:t>
      </w:r>
    </w:p>
    <w:p w:rsidR="00994DD3" w:rsidRDefault="00994DD3">
      <w:pPr>
        <w:pStyle w:val="Zkladntext3"/>
        <w:rPr>
          <w:b/>
          <w:bCs/>
          <w:sz w:val="36"/>
        </w:rPr>
      </w:pPr>
      <w:r>
        <w:rPr>
          <w:b/>
          <w:bCs/>
          <w:sz w:val="36"/>
        </w:rPr>
        <w:t>NA ZABEZPEČENÍ REPUBLIKOVÝCH FINÁLE</w:t>
      </w:r>
    </w:p>
    <w:p w:rsidR="00994DD3" w:rsidRDefault="00994DD3" w:rsidP="00EA2541">
      <w:pPr>
        <w:pStyle w:val="Zkladntext3"/>
        <w:rPr>
          <w:sz w:val="36"/>
        </w:rPr>
      </w:pPr>
      <w:r>
        <w:rPr>
          <w:b/>
          <w:bCs/>
          <w:sz w:val="36"/>
        </w:rPr>
        <w:t>PRO ŠK. ROK 20</w:t>
      </w:r>
      <w:r w:rsidR="005B70CA">
        <w:rPr>
          <w:b/>
          <w:bCs/>
          <w:sz w:val="36"/>
        </w:rPr>
        <w:t>1</w:t>
      </w:r>
      <w:r w:rsidR="00CB5481">
        <w:rPr>
          <w:b/>
          <w:bCs/>
          <w:sz w:val="36"/>
        </w:rPr>
        <w:t>7</w:t>
      </w:r>
      <w:r>
        <w:rPr>
          <w:b/>
          <w:bCs/>
          <w:sz w:val="36"/>
        </w:rPr>
        <w:t>/</w:t>
      </w:r>
      <w:r w:rsidR="00C63926">
        <w:rPr>
          <w:b/>
          <w:bCs/>
          <w:sz w:val="36"/>
        </w:rPr>
        <w:t>20</w:t>
      </w:r>
      <w:r w:rsidR="00780291">
        <w:rPr>
          <w:b/>
          <w:bCs/>
          <w:sz w:val="36"/>
        </w:rPr>
        <w:t>1</w:t>
      </w:r>
      <w:r w:rsidR="00CB5481">
        <w:rPr>
          <w:b/>
          <w:bCs/>
          <w:sz w:val="36"/>
        </w:rPr>
        <w:t>8</w:t>
      </w:r>
    </w:p>
    <w:p w:rsidR="002B7A91" w:rsidRPr="002B7A91" w:rsidRDefault="002B7A91">
      <w:pPr>
        <w:tabs>
          <w:tab w:val="left" w:pos="3119"/>
        </w:tabs>
        <w:rPr>
          <w:sz w:val="20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</w:t>
      </w:r>
      <w:r w:rsidRPr="002B7A91">
        <w:rPr>
          <w:sz w:val="20"/>
        </w:rPr>
        <w:t xml:space="preserve">AŠSK ČR/pro – </w:t>
      </w:r>
      <w:r w:rsidR="00B31C62">
        <w:rPr>
          <w:sz w:val="20"/>
        </w:rPr>
        <w:t>5</w:t>
      </w:r>
      <w:r w:rsidR="00587157">
        <w:rPr>
          <w:sz w:val="20"/>
        </w:rPr>
        <w:t>.</w:t>
      </w:r>
      <w:r w:rsidR="000B1B23">
        <w:rPr>
          <w:sz w:val="20"/>
        </w:rPr>
        <w:t xml:space="preserve"> </w:t>
      </w:r>
      <w:r w:rsidR="00266494">
        <w:rPr>
          <w:sz w:val="20"/>
        </w:rPr>
        <w:t>1</w:t>
      </w:r>
      <w:r w:rsidRPr="002B7A91">
        <w:rPr>
          <w:sz w:val="20"/>
        </w:rPr>
        <w:t>.</w:t>
      </w:r>
      <w:r w:rsidR="000B1B23">
        <w:rPr>
          <w:sz w:val="20"/>
        </w:rPr>
        <w:t xml:space="preserve"> </w:t>
      </w:r>
      <w:r w:rsidRPr="002B7A91">
        <w:rPr>
          <w:sz w:val="20"/>
        </w:rPr>
        <w:t>20</w:t>
      </w:r>
      <w:r w:rsidR="005B70CA">
        <w:rPr>
          <w:sz w:val="20"/>
        </w:rPr>
        <w:t>1</w:t>
      </w:r>
      <w:r w:rsidR="005319AF">
        <w:rPr>
          <w:sz w:val="20"/>
        </w:rPr>
        <w:t>6</w:t>
      </w:r>
    </w:p>
    <w:p w:rsidR="002B7A91" w:rsidRDefault="002B7A91">
      <w:pPr>
        <w:pStyle w:val="Zkladntext"/>
        <w:tabs>
          <w:tab w:val="left" w:pos="3119"/>
        </w:tabs>
        <w:rPr>
          <w:sz w:val="36"/>
        </w:rPr>
      </w:pPr>
    </w:p>
    <w:p w:rsidR="00994DD3" w:rsidRPr="007B4494" w:rsidRDefault="00994DD3">
      <w:pPr>
        <w:pStyle w:val="Zkladntext"/>
        <w:tabs>
          <w:tab w:val="left" w:pos="3119"/>
        </w:tabs>
        <w:rPr>
          <w:b/>
        </w:rPr>
      </w:pPr>
      <w:r w:rsidRPr="007B4494">
        <w:rPr>
          <w:b/>
        </w:rPr>
        <w:t>Vyúčtování obsahuje dvě části:</w:t>
      </w:r>
    </w:p>
    <w:p w:rsidR="00994DD3" w:rsidRDefault="00994DD3">
      <w:pPr>
        <w:pStyle w:val="Nadpis4"/>
        <w:numPr>
          <w:ilvl w:val="0"/>
          <w:numId w:val="0"/>
        </w:numPr>
        <w:ind w:left="360"/>
      </w:pPr>
      <w:r>
        <w:t xml:space="preserve">A. </w:t>
      </w:r>
      <w:r w:rsidR="00480301">
        <w:t>Základní údaje o soutěži</w:t>
      </w:r>
    </w:p>
    <w:p w:rsidR="00994DD3" w:rsidRDefault="00994DD3">
      <w:pPr>
        <w:pStyle w:val="Nadpis4"/>
        <w:numPr>
          <w:ilvl w:val="0"/>
          <w:numId w:val="0"/>
        </w:numPr>
      </w:pPr>
      <w:r>
        <w:t xml:space="preserve">     B. Peněžní vyrovnání</w:t>
      </w:r>
    </w:p>
    <w:p w:rsidR="00994DD3" w:rsidRDefault="00994DD3">
      <w:pPr>
        <w:tabs>
          <w:tab w:val="left" w:pos="3119"/>
        </w:tabs>
        <w:rPr>
          <w:sz w:val="28"/>
        </w:rPr>
      </w:pPr>
    </w:p>
    <w:p w:rsidR="001C4905" w:rsidRDefault="00994DD3" w:rsidP="001C4905">
      <w:pPr>
        <w:pStyle w:val="Nadpis3"/>
        <w:numPr>
          <w:ilvl w:val="0"/>
          <w:numId w:val="23"/>
        </w:numPr>
        <w:rPr>
          <w:u w:val="single"/>
        </w:rPr>
      </w:pPr>
      <w:r w:rsidRPr="00EC74D3">
        <w:rPr>
          <w:caps/>
          <w:u w:val="single"/>
        </w:rPr>
        <w:t>Základní údaje o soutĚŽI</w:t>
      </w:r>
      <w:r w:rsidR="00480301" w:rsidRPr="00EC74D3">
        <w:rPr>
          <w:caps/>
          <w:u w:val="single"/>
        </w:rPr>
        <w:t xml:space="preserve"> </w:t>
      </w:r>
      <w:r w:rsidR="009B78FA">
        <w:rPr>
          <w:b w:val="0"/>
          <w:caps/>
        </w:rPr>
        <w:t>(</w:t>
      </w:r>
      <w:r w:rsidR="008F63A6">
        <w:rPr>
          <w:b w:val="0"/>
          <w:caps/>
        </w:rPr>
        <w:t>f</w:t>
      </w:r>
      <w:r w:rsidR="00480301" w:rsidRPr="009B78FA">
        <w:rPr>
          <w:b w:val="0"/>
        </w:rPr>
        <w:t>ormální a obsahové vyhodnocení soutěže</w:t>
      </w:r>
      <w:r w:rsidR="009B78FA">
        <w:rPr>
          <w:b w:val="0"/>
        </w:rPr>
        <w:t>)</w:t>
      </w:r>
    </w:p>
    <w:p w:rsidR="00C36AED" w:rsidRDefault="009C712C" w:rsidP="001C4905">
      <w:r>
        <w:t xml:space="preserve"> </w:t>
      </w:r>
    </w:p>
    <w:p w:rsidR="001A24E8" w:rsidRDefault="001A24E8" w:rsidP="001C4905">
      <w:r>
        <w:t>Přílohy, které budete předkládat s vyúčtováním republikového finále:</w:t>
      </w:r>
    </w:p>
    <w:p w:rsidR="001A24E8" w:rsidRDefault="001A24E8" w:rsidP="001C4905"/>
    <w:p w:rsidR="00780291" w:rsidRPr="003D53E7" w:rsidRDefault="00994DD3" w:rsidP="00BF668B">
      <w:pPr>
        <w:tabs>
          <w:tab w:val="left" w:pos="360"/>
        </w:tabs>
        <w:ind w:left="60"/>
        <w:rPr>
          <w:b/>
          <w:i/>
        </w:rPr>
      </w:pPr>
      <w:r w:rsidRPr="003D53E7">
        <w:rPr>
          <w:b/>
          <w:i/>
          <w:u w:val="single"/>
        </w:rPr>
        <w:t>1/  Propozice republikového finále AŠSK ČR</w:t>
      </w:r>
      <w:r w:rsidRPr="003D53E7">
        <w:rPr>
          <w:b/>
          <w:i/>
        </w:rPr>
        <w:t xml:space="preserve"> </w:t>
      </w:r>
    </w:p>
    <w:p w:rsidR="001C4905" w:rsidRDefault="005A5820" w:rsidP="001C4905">
      <w:pPr>
        <w:tabs>
          <w:tab w:val="left" w:pos="360"/>
        </w:tabs>
        <w:ind w:left="60"/>
        <w:rPr>
          <w:b/>
        </w:rPr>
      </w:pPr>
      <w:r w:rsidRPr="009C712C">
        <w:rPr>
          <w:b/>
        </w:rPr>
        <w:t xml:space="preserve"> </w:t>
      </w:r>
      <w:r w:rsidR="001A24E8">
        <w:rPr>
          <w:b/>
        </w:rPr>
        <w:t>Musí obsahovat tyto články:</w:t>
      </w:r>
    </w:p>
    <w:p w:rsidR="00BF668B" w:rsidRPr="001C4905" w:rsidRDefault="00BF668B" w:rsidP="001C4905">
      <w:pPr>
        <w:numPr>
          <w:ilvl w:val="0"/>
          <w:numId w:val="22"/>
        </w:numPr>
        <w:tabs>
          <w:tab w:val="left" w:pos="360"/>
        </w:tabs>
        <w:rPr>
          <w:b/>
        </w:rPr>
      </w:pPr>
      <w:r w:rsidRPr="00480301">
        <w:t>Nedodrží-li kterékoliv družstvo podmínky účasti s úmyslem získat neoprávněnou výhodu, může být rozhodnutím pořadatele ze soutěže vyloučeno. Takto vyloučené družstvo je následně povinno uhradit pořadateli vzniklé náklady na jeho účast.</w:t>
      </w:r>
    </w:p>
    <w:p w:rsidR="001C4905" w:rsidRPr="001C4905" w:rsidRDefault="001C4905" w:rsidP="001C4905">
      <w:pPr>
        <w:tabs>
          <w:tab w:val="left" w:pos="360"/>
        </w:tabs>
        <w:ind w:left="60"/>
        <w:rPr>
          <w:b/>
        </w:rPr>
      </w:pPr>
    </w:p>
    <w:p w:rsidR="009C712C" w:rsidRDefault="00BF668B" w:rsidP="007B4494">
      <w:pPr>
        <w:numPr>
          <w:ilvl w:val="0"/>
          <w:numId w:val="22"/>
        </w:numPr>
      </w:pPr>
      <w:r w:rsidRPr="00480301">
        <w:t>Pokud se nominované družstvo za kraj nedostaví na RF bez písemné, prokazatelné omluvy zaslané nejpozději 3 dny před konáním RF (faxem, e-mailem) a příslušný kraj nepošle náhradu, je původně nominované družstvo povinno uhradit pořadateli náklady spojené s přípravou jeho startu.</w:t>
      </w:r>
    </w:p>
    <w:p w:rsidR="009C712C" w:rsidRDefault="009C712C" w:rsidP="009C712C">
      <w:pPr>
        <w:rPr>
          <w:b/>
        </w:rPr>
      </w:pPr>
    </w:p>
    <w:p w:rsidR="00454956" w:rsidRPr="00B715D6" w:rsidRDefault="007B4494" w:rsidP="00070EE5">
      <w:pPr>
        <w:tabs>
          <w:tab w:val="left" w:pos="3119"/>
        </w:tabs>
        <w:ind w:left="142" w:right="-142"/>
        <w:rPr>
          <w:b/>
        </w:rPr>
      </w:pPr>
      <w:r w:rsidRPr="003D53E7">
        <w:rPr>
          <w:i/>
          <w:color w:val="FF0000"/>
        </w:rPr>
        <w:t xml:space="preserve">   </w:t>
      </w:r>
      <w:r w:rsidR="00994DD3" w:rsidRPr="003D53E7">
        <w:rPr>
          <w:b/>
          <w:i/>
          <w:u w:val="single"/>
        </w:rPr>
        <w:t xml:space="preserve"> 2</w:t>
      </w:r>
      <w:r w:rsidR="00994DD3" w:rsidRPr="003177E9">
        <w:rPr>
          <w:b/>
          <w:i/>
          <w:u w:val="single"/>
        </w:rPr>
        <w:t xml:space="preserve">/ </w:t>
      </w:r>
      <w:r w:rsidR="00994DD3" w:rsidRPr="003177E9">
        <w:rPr>
          <w:b/>
          <w:bCs/>
          <w:i/>
          <w:u w:val="single"/>
        </w:rPr>
        <w:t>Přihláška na soutěž</w:t>
      </w:r>
      <w:r w:rsidR="00994DD3" w:rsidRPr="003177E9">
        <w:rPr>
          <w:b/>
          <w:i/>
          <w:u w:val="single"/>
        </w:rPr>
        <w:t xml:space="preserve"> </w:t>
      </w:r>
      <w:r w:rsidR="00994DD3" w:rsidRPr="003177E9">
        <w:rPr>
          <w:b/>
          <w:bCs/>
          <w:i/>
          <w:u w:val="single"/>
        </w:rPr>
        <w:t>a soupiska</w:t>
      </w:r>
      <w:r w:rsidR="00994DD3" w:rsidRPr="003177E9">
        <w:rPr>
          <w:i/>
          <w:u w:val="single"/>
        </w:rPr>
        <w:t xml:space="preserve"> </w:t>
      </w:r>
      <w:r w:rsidR="00070EE5" w:rsidRPr="003177E9">
        <w:rPr>
          <w:i/>
          <w:u w:val="single"/>
        </w:rPr>
        <w:t>(</w:t>
      </w:r>
      <w:r w:rsidR="00070EE5" w:rsidRPr="003177E9">
        <w:rPr>
          <w:b/>
          <w:i/>
          <w:u w:val="single"/>
        </w:rPr>
        <w:t>viz Příloha</w:t>
      </w:r>
      <w:r w:rsidR="003177E9" w:rsidRPr="003177E9">
        <w:rPr>
          <w:b/>
          <w:i/>
          <w:u w:val="single"/>
        </w:rPr>
        <w:t xml:space="preserve"> č.</w:t>
      </w:r>
      <w:r w:rsidR="00070EE5" w:rsidRPr="003177E9">
        <w:rPr>
          <w:b/>
          <w:i/>
          <w:u w:val="single"/>
        </w:rPr>
        <w:t xml:space="preserve"> 1)</w:t>
      </w:r>
      <w:r w:rsidR="00070EE5">
        <w:rPr>
          <w:b/>
        </w:rPr>
        <w:t xml:space="preserve">, </w:t>
      </w:r>
      <w:r w:rsidR="00B715D6" w:rsidRPr="00B715D6">
        <w:rPr>
          <w:b/>
        </w:rPr>
        <w:t>(</w:t>
      </w:r>
      <w:r w:rsidR="005A5820">
        <w:rPr>
          <w:b/>
        </w:rPr>
        <w:t xml:space="preserve">originály </w:t>
      </w:r>
      <w:r w:rsidR="00B715D6" w:rsidRPr="00B715D6">
        <w:rPr>
          <w:b/>
        </w:rPr>
        <w:t>soupis</w:t>
      </w:r>
      <w:r w:rsidR="005A5820">
        <w:rPr>
          <w:b/>
        </w:rPr>
        <w:t>e</w:t>
      </w:r>
      <w:r w:rsidR="00B715D6" w:rsidRPr="00B715D6">
        <w:rPr>
          <w:b/>
        </w:rPr>
        <w:t xml:space="preserve">k musí být předány </w:t>
      </w:r>
      <w:r w:rsidR="00070EE5">
        <w:rPr>
          <w:b/>
        </w:rPr>
        <w:t>s</w:t>
      </w:r>
      <w:r w:rsidR="00B715D6" w:rsidRPr="00B715D6">
        <w:rPr>
          <w:b/>
        </w:rPr>
        <w:t xml:space="preserve"> </w:t>
      </w:r>
      <w:r w:rsidR="00B715D6">
        <w:rPr>
          <w:b/>
        </w:rPr>
        <w:t>v</w:t>
      </w:r>
      <w:r w:rsidR="00B715D6" w:rsidRPr="00B715D6">
        <w:rPr>
          <w:b/>
        </w:rPr>
        <w:t>yúčtováním)</w:t>
      </w:r>
      <w:r w:rsidR="00070EE5">
        <w:rPr>
          <w:b/>
        </w:rPr>
        <w:t xml:space="preserve"> </w:t>
      </w:r>
    </w:p>
    <w:p w:rsidR="00780291" w:rsidRPr="005A5820" w:rsidRDefault="005E4179" w:rsidP="005A5820">
      <w:pPr>
        <w:autoSpaceDE w:val="0"/>
        <w:autoSpaceDN w:val="0"/>
        <w:adjustRightInd w:val="0"/>
        <w:ind w:left="180"/>
        <w:rPr>
          <w:rFonts w:cs="TimesNewRomanPSMT"/>
        </w:rPr>
      </w:pPr>
      <w:r w:rsidRPr="005A5820">
        <w:rPr>
          <w:rFonts w:cs="TimesNewRomanPSMT"/>
          <w:b/>
        </w:rPr>
        <w:t>Soupisk</w:t>
      </w:r>
      <w:r w:rsidR="009C712C">
        <w:rPr>
          <w:rFonts w:cs="TimesNewRomanPSMT"/>
          <w:b/>
        </w:rPr>
        <w:t>y</w:t>
      </w:r>
      <w:r w:rsidRPr="005A5820">
        <w:rPr>
          <w:rFonts w:cs="TimesNewRomanPSMT"/>
          <w:b/>
        </w:rPr>
        <w:t xml:space="preserve"> musí být potvrzen</w:t>
      </w:r>
      <w:r w:rsidR="009C712C">
        <w:rPr>
          <w:rFonts w:cs="TimesNewRomanPSMT"/>
          <w:b/>
        </w:rPr>
        <w:t>y</w:t>
      </w:r>
      <w:r w:rsidRPr="001C4905">
        <w:rPr>
          <w:rFonts w:cs="TimesNewRomanPSMT"/>
        </w:rPr>
        <w:t xml:space="preserve"> příslušnou krajskou radou AŠSK</w:t>
      </w:r>
      <w:r w:rsidR="007D3DC1">
        <w:rPr>
          <w:rFonts w:cs="TimesNewRomanPSMT"/>
        </w:rPr>
        <w:t xml:space="preserve"> </w:t>
      </w:r>
      <w:r w:rsidRPr="001C4905">
        <w:rPr>
          <w:rFonts w:cs="TimesNewRomanPSMT"/>
        </w:rPr>
        <w:t>ČR</w:t>
      </w:r>
      <w:r w:rsidR="009C712C">
        <w:rPr>
          <w:rFonts w:cs="TimesNewRomanPSMT"/>
        </w:rPr>
        <w:t xml:space="preserve"> a ředitelem školy</w:t>
      </w:r>
      <w:r w:rsidRPr="001C4905">
        <w:rPr>
          <w:rFonts w:cs="TimesNewRomanPSMT"/>
        </w:rPr>
        <w:t>. U přihlášky družstva, postupujícího z kvalifikace (sportovní hry)</w:t>
      </w:r>
      <w:r w:rsidR="009C712C">
        <w:rPr>
          <w:rFonts w:cs="TimesNewRomanPSMT"/>
        </w:rPr>
        <w:t>,</w:t>
      </w:r>
      <w:r w:rsidRPr="001C4905">
        <w:rPr>
          <w:rFonts w:cs="TimesNewRomanPSMT"/>
        </w:rPr>
        <w:t xml:space="preserve"> se již nevyžaduje potvrzení soupisky krajskou radou, ale pouze ředitel</w:t>
      </w:r>
      <w:r w:rsidR="009C712C">
        <w:rPr>
          <w:rFonts w:cs="TimesNewRomanPSMT"/>
        </w:rPr>
        <w:t>em</w:t>
      </w:r>
      <w:r w:rsidRPr="001C4905">
        <w:rPr>
          <w:rFonts w:cs="TimesNewRomanPSMT"/>
        </w:rPr>
        <w:t xml:space="preserve"> školy.</w:t>
      </w:r>
      <w:r w:rsidR="00B715D6">
        <w:t xml:space="preserve"> </w:t>
      </w:r>
      <w:r w:rsidR="001C4905">
        <w:t>Na přihlášce m</w:t>
      </w:r>
      <w:r>
        <w:t xml:space="preserve">usí být </w:t>
      </w:r>
      <w:r w:rsidR="00480301">
        <w:t> </w:t>
      </w:r>
      <w:r w:rsidR="00480301" w:rsidRPr="00CA5AB3">
        <w:rPr>
          <w:u w:val="single"/>
        </w:rPr>
        <w:t>vyplněn</w:t>
      </w:r>
      <w:r>
        <w:rPr>
          <w:u w:val="single"/>
        </w:rPr>
        <w:t>o</w:t>
      </w:r>
      <w:r w:rsidR="00480301" w:rsidRPr="00CA5AB3">
        <w:rPr>
          <w:u w:val="single"/>
        </w:rPr>
        <w:t xml:space="preserve"> registrační čís</w:t>
      </w:r>
      <w:r w:rsidR="001C4905">
        <w:rPr>
          <w:u w:val="single"/>
        </w:rPr>
        <w:t>l</w:t>
      </w:r>
      <w:r w:rsidR="007D3DC1">
        <w:rPr>
          <w:u w:val="single"/>
        </w:rPr>
        <w:t>o</w:t>
      </w:r>
      <w:r w:rsidR="00480301" w:rsidRPr="00CA5AB3">
        <w:rPr>
          <w:u w:val="single"/>
        </w:rPr>
        <w:t xml:space="preserve"> </w:t>
      </w:r>
      <w:r w:rsidR="00480301" w:rsidRPr="005E4179">
        <w:rPr>
          <w:u w:val="single"/>
        </w:rPr>
        <w:t>klubu</w:t>
      </w:r>
      <w:r w:rsidR="00000C2B" w:rsidRPr="005E4179">
        <w:rPr>
          <w:u w:val="single"/>
        </w:rPr>
        <w:t xml:space="preserve"> </w:t>
      </w:r>
      <w:r w:rsidR="00780291" w:rsidRPr="005E4179">
        <w:rPr>
          <w:u w:val="single"/>
        </w:rPr>
        <w:t>a prohlášení o příslušnosti</w:t>
      </w:r>
      <w:r w:rsidR="00B715D6">
        <w:rPr>
          <w:u w:val="single"/>
        </w:rPr>
        <w:t xml:space="preserve"> </w:t>
      </w:r>
      <w:r w:rsidR="00780291" w:rsidRPr="005E4179">
        <w:rPr>
          <w:u w:val="single"/>
        </w:rPr>
        <w:t>k AŠSK ČR</w:t>
      </w:r>
      <w:r>
        <w:rPr>
          <w:u w:val="single"/>
        </w:rPr>
        <w:t xml:space="preserve"> (</w:t>
      </w:r>
      <w:r w:rsidRPr="001C4905">
        <w:t>nečlenové</w:t>
      </w:r>
      <w:r w:rsidR="001C4905" w:rsidRPr="001C4905">
        <w:t xml:space="preserve"> nemají registrační číslo klubu</w:t>
      </w:r>
      <w:r w:rsidR="005A5820">
        <w:t xml:space="preserve"> AŠSK ČR</w:t>
      </w:r>
      <w:r w:rsidR="001C4905" w:rsidRPr="001C4905">
        <w:t>,</w:t>
      </w:r>
      <w:r w:rsidR="005A5820">
        <w:t xml:space="preserve"> tudíž</w:t>
      </w:r>
      <w:r w:rsidRPr="001C4905">
        <w:t xml:space="preserve"> startují na vlastní náklady, např. hradí kromě účastnického poplatku </w:t>
      </w:r>
      <w:r w:rsidR="00587157">
        <w:t xml:space="preserve">např. </w:t>
      </w:r>
      <w:r w:rsidRPr="001C4905">
        <w:t>ubytování a stravu</w:t>
      </w:r>
      <w:r w:rsidR="00266494">
        <w:t xml:space="preserve">, </w:t>
      </w:r>
      <w:r w:rsidR="00266494" w:rsidRPr="00266494">
        <w:rPr>
          <w:i/>
        </w:rPr>
        <w:t>neplatí pro SLZŠ</w:t>
      </w:r>
      <w:r w:rsidRPr="001C4905">
        <w:t>)</w:t>
      </w:r>
      <w:r w:rsidR="005A5820">
        <w:t>.</w:t>
      </w:r>
      <w:r w:rsidR="00454956" w:rsidRPr="005E4179">
        <w:rPr>
          <w:u w:val="single"/>
        </w:rPr>
        <w:t xml:space="preserve">  </w:t>
      </w:r>
    </w:p>
    <w:p w:rsidR="004574C0" w:rsidRPr="003D53E7" w:rsidRDefault="004574C0" w:rsidP="005A5820">
      <w:pPr>
        <w:tabs>
          <w:tab w:val="left" w:pos="3119"/>
        </w:tabs>
        <w:ind w:left="180"/>
        <w:rPr>
          <w:i/>
          <w:u w:val="single"/>
        </w:rPr>
      </w:pPr>
    </w:p>
    <w:p w:rsidR="00454956" w:rsidRPr="003D53E7" w:rsidRDefault="00077868" w:rsidP="005A5820">
      <w:pPr>
        <w:tabs>
          <w:tab w:val="left" w:pos="3119"/>
        </w:tabs>
        <w:rPr>
          <w:i/>
          <w:u w:val="single"/>
        </w:rPr>
      </w:pPr>
      <w:r w:rsidRPr="003D53E7">
        <w:rPr>
          <w:b/>
          <w:i/>
        </w:rPr>
        <w:t xml:space="preserve">   </w:t>
      </w:r>
      <w:r w:rsidR="00994DD3" w:rsidRPr="003D53E7">
        <w:rPr>
          <w:b/>
          <w:i/>
        </w:rPr>
        <w:t xml:space="preserve"> </w:t>
      </w:r>
      <w:r w:rsidR="00994DD3" w:rsidRPr="003D53E7">
        <w:rPr>
          <w:b/>
          <w:i/>
          <w:u w:val="single"/>
        </w:rPr>
        <w:t>3/</w:t>
      </w:r>
      <w:r w:rsidR="00994DD3" w:rsidRPr="003D53E7">
        <w:rPr>
          <w:i/>
          <w:u w:val="single"/>
        </w:rPr>
        <w:t xml:space="preserve">  </w:t>
      </w:r>
      <w:r w:rsidR="00994DD3" w:rsidRPr="003D53E7">
        <w:rPr>
          <w:b/>
          <w:bCs/>
          <w:i/>
          <w:u w:val="single"/>
        </w:rPr>
        <w:t>Zápis z technické porady</w:t>
      </w:r>
      <w:r w:rsidR="00994DD3" w:rsidRPr="003D53E7">
        <w:rPr>
          <w:i/>
          <w:u w:val="single"/>
        </w:rPr>
        <w:t xml:space="preserve"> </w:t>
      </w:r>
    </w:p>
    <w:p w:rsidR="00454956" w:rsidRDefault="005A5820" w:rsidP="005A5820">
      <w:pPr>
        <w:tabs>
          <w:tab w:val="left" w:pos="3119"/>
        </w:tabs>
      </w:pPr>
      <w:r>
        <w:t xml:space="preserve">    </w:t>
      </w:r>
      <w:r w:rsidR="00CA5AB3">
        <w:t>P</w:t>
      </w:r>
      <w:r w:rsidR="00994DD3" w:rsidRPr="00454956">
        <w:t>odepsaný</w:t>
      </w:r>
      <w:r w:rsidR="00994DD3" w:rsidRPr="00480301">
        <w:t xml:space="preserve"> ředitelem republikového finále a garantem</w:t>
      </w:r>
      <w:r w:rsidR="00780291">
        <w:t xml:space="preserve"> </w:t>
      </w:r>
      <w:r w:rsidR="00994DD3" w:rsidRPr="00480301">
        <w:t>AŠSK ČR pro příslušný sport</w:t>
      </w:r>
      <w:r w:rsidR="00454956">
        <w:t>.</w:t>
      </w:r>
      <w:r w:rsidR="00994DD3" w:rsidRPr="00480301">
        <w:t xml:space="preserve">  </w:t>
      </w:r>
      <w:r w:rsidR="00454956">
        <w:t xml:space="preserve">      </w:t>
      </w:r>
    </w:p>
    <w:p w:rsidR="001C4905" w:rsidRDefault="005A5820" w:rsidP="005A5820">
      <w:pPr>
        <w:tabs>
          <w:tab w:val="left" w:pos="3119"/>
        </w:tabs>
      </w:pPr>
      <w:r>
        <w:t xml:space="preserve">    </w:t>
      </w:r>
      <w:r w:rsidR="00454956">
        <w:t>O</w:t>
      </w:r>
      <w:r w:rsidR="00994DD3" w:rsidRPr="00480301">
        <w:t>bsah</w:t>
      </w:r>
      <w:r w:rsidR="00454956">
        <w:t xml:space="preserve"> zápisu: a/ seznam přítomných -  </w:t>
      </w:r>
      <w:r w:rsidR="00994DD3" w:rsidRPr="00480301">
        <w:t xml:space="preserve">družstev, rozhodčích, zástupců AŠSK ČR </w:t>
      </w:r>
    </w:p>
    <w:p w:rsidR="00994DD3" w:rsidRPr="00480301" w:rsidRDefault="005A5820" w:rsidP="005A5820">
      <w:pPr>
        <w:tabs>
          <w:tab w:val="left" w:pos="3119"/>
        </w:tabs>
      </w:pPr>
      <w:r>
        <w:t xml:space="preserve">   </w:t>
      </w:r>
      <w:r w:rsidR="00994DD3" w:rsidRPr="00480301">
        <w:t xml:space="preserve"> b/ upřesnění  pravidel, </w:t>
      </w:r>
      <w:r w:rsidR="00454956">
        <w:t xml:space="preserve"> </w:t>
      </w:r>
      <w:r w:rsidR="00994DD3" w:rsidRPr="00480301">
        <w:t xml:space="preserve">c/ změny  programu,   d/ složení soutěžní komise, e/ závěry z </w:t>
      </w:r>
    </w:p>
    <w:p w:rsidR="00994DD3" w:rsidRDefault="005A5820" w:rsidP="005A5820">
      <w:pPr>
        <w:tabs>
          <w:tab w:val="left" w:pos="3119"/>
        </w:tabs>
      </w:pPr>
      <w:r>
        <w:t xml:space="preserve">     </w:t>
      </w:r>
      <w:r w:rsidR="00994DD3" w:rsidRPr="00480301">
        <w:t xml:space="preserve">z technické porady, diskuse, náměty pro garanta sportu a VV AŠSK ČR. </w:t>
      </w:r>
    </w:p>
    <w:p w:rsidR="00EC74D3" w:rsidRPr="00480301" w:rsidRDefault="00EC74D3" w:rsidP="00454956">
      <w:pPr>
        <w:tabs>
          <w:tab w:val="left" w:pos="3119"/>
        </w:tabs>
        <w:ind w:left="360" w:hanging="360"/>
      </w:pPr>
    </w:p>
    <w:p w:rsidR="009C712C" w:rsidRPr="009C712C" w:rsidRDefault="00994DD3">
      <w:pPr>
        <w:tabs>
          <w:tab w:val="left" w:pos="3119"/>
        </w:tabs>
        <w:rPr>
          <w:b/>
        </w:rPr>
      </w:pPr>
      <w:r w:rsidRPr="00EC74D3">
        <w:rPr>
          <w:b/>
        </w:rPr>
        <w:t xml:space="preserve">    </w:t>
      </w:r>
      <w:r w:rsidR="005A5820" w:rsidRPr="003D53E7">
        <w:rPr>
          <w:b/>
          <w:i/>
        </w:rPr>
        <w:t xml:space="preserve"> </w:t>
      </w:r>
      <w:r w:rsidR="00CA5AB3" w:rsidRPr="003D53E7">
        <w:rPr>
          <w:b/>
          <w:i/>
          <w:u w:val="single"/>
        </w:rPr>
        <w:t xml:space="preserve">4/ </w:t>
      </w:r>
      <w:r w:rsidRPr="003D53E7">
        <w:rPr>
          <w:b/>
          <w:bCs/>
          <w:i/>
          <w:u w:val="single"/>
        </w:rPr>
        <w:t>Prezenční listina</w:t>
      </w:r>
      <w:r w:rsidRPr="00480301">
        <w:t xml:space="preserve"> </w:t>
      </w:r>
      <w:r w:rsidRPr="009C712C">
        <w:rPr>
          <w:b/>
        </w:rPr>
        <w:t>organizátorů a hostů</w:t>
      </w:r>
      <w:r w:rsidR="00587157">
        <w:rPr>
          <w:b/>
        </w:rPr>
        <w:t>, případně rozhodčích</w:t>
      </w:r>
      <w:r w:rsidR="00454956" w:rsidRPr="009C712C">
        <w:rPr>
          <w:b/>
        </w:rPr>
        <w:t xml:space="preserve"> </w:t>
      </w:r>
      <w:r w:rsidR="00070EE5">
        <w:rPr>
          <w:b/>
        </w:rPr>
        <w:t>(viz Příloha</w:t>
      </w:r>
      <w:r w:rsidR="003177E9">
        <w:rPr>
          <w:b/>
        </w:rPr>
        <w:t xml:space="preserve"> č.</w:t>
      </w:r>
      <w:r w:rsidR="00070EE5">
        <w:rPr>
          <w:b/>
        </w:rPr>
        <w:t xml:space="preserve"> 2 a </w:t>
      </w:r>
      <w:proofErr w:type="gramStart"/>
      <w:r w:rsidR="003177E9">
        <w:rPr>
          <w:b/>
        </w:rPr>
        <w:t>č.</w:t>
      </w:r>
      <w:r w:rsidR="00070EE5">
        <w:rPr>
          <w:b/>
        </w:rPr>
        <w:t>3)</w:t>
      </w:r>
      <w:proofErr w:type="gramEnd"/>
    </w:p>
    <w:p w:rsidR="00F66817" w:rsidRDefault="009C712C">
      <w:pPr>
        <w:tabs>
          <w:tab w:val="left" w:pos="3119"/>
        </w:tabs>
        <w:rPr>
          <w:b/>
        </w:rPr>
      </w:pPr>
      <w:r w:rsidRPr="009C712C">
        <w:rPr>
          <w:b/>
        </w:rPr>
        <w:t xml:space="preserve">     </w:t>
      </w:r>
      <w:r w:rsidR="00F66817">
        <w:rPr>
          <w:b/>
        </w:rPr>
        <w:t xml:space="preserve">Je </w:t>
      </w:r>
      <w:r w:rsidRPr="009C712C">
        <w:rPr>
          <w:b/>
        </w:rPr>
        <w:t>statistik</w:t>
      </w:r>
      <w:r w:rsidR="00F66817">
        <w:rPr>
          <w:b/>
        </w:rPr>
        <w:t>ou</w:t>
      </w:r>
      <w:r w:rsidRPr="009C712C">
        <w:rPr>
          <w:b/>
        </w:rPr>
        <w:t xml:space="preserve"> celkového počtu účastníků (hráčů + doprovod</w:t>
      </w:r>
      <w:r w:rsidR="00F66817">
        <w:rPr>
          <w:b/>
        </w:rPr>
        <w:t xml:space="preserve">, rozhodčích, technické  </w:t>
      </w:r>
    </w:p>
    <w:p w:rsidR="00F66817" w:rsidRDefault="00F66817">
      <w:pPr>
        <w:tabs>
          <w:tab w:val="left" w:pos="3119"/>
        </w:tabs>
      </w:pPr>
      <w:r>
        <w:rPr>
          <w:b/>
        </w:rPr>
        <w:t xml:space="preserve">     čety</w:t>
      </w:r>
      <w:r w:rsidR="009C712C" w:rsidRPr="009C712C">
        <w:rPr>
          <w:b/>
        </w:rPr>
        <w:t>).</w:t>
      </w:r>
      <w:r w:rsidR="009C712C">
        <w:t xml:space="preserve"> Celkové počty </w:t>
      </w:r>
      <w:r w:rsidR="00923B63">
        <w:t>musí souhlasit s počty osob</w:t>
      </w:r>
      <w:r w:rsidR="009C712C">
        <w:t>, kter</w:t>
      </w:r>
      <w:r>
        <w:t>ým</w:t>
      </w:r>
      <w:r w:rsidR="009C712C">
        <w:t xml:space="preserve"> bylo poskytnuto ubytování a </w:t>
      </w:r>
    </w:p>
    <w:p w:rsidR="00587157" w:rsidRDefault="00F66817">
      <w:pPr>
        <w:tabs>
          <w:tab w:val="left" w:pos="3119"/>
        </w:tabs>
      </w:pPr>
      <w:r>
        <w:t xml:space="preserve">     </w:t>
      </w:r>
      <w:r w:rsidR="009C712C">
        <w:t>strava, pokud se na RF poskytuje</w:t>
      </w:r>
      <w:r w:rsidR="00A930C8">
        <w:t xml:space="preserve"> a je fakturováno</w:t>
      </w:r>
      <w:r w:rsidR="009C712C">
        <w:t>)</w:t>
      </w:r>
      <w:r w:rsidR="00923B63">
        <w:t xml:space="preserve">. </w:t>
      </w:r>
    </w:p>
    <w:p w:rsidR="00587157" w:rsidRDefault="00587157">
      <w:pPr>
        <w:tabs>
          <w:tab w:val="left" w:pos="3119"/>
        </w:tabs>
      </w:pPr>
    </w:p>
    <w:p w:rsidR="00587157" w:rsidRDefault="00587157">
      <w:pPr>
        <w:tabs>
          <w:tab w:val="left" w:pos="3119"/>
        </w:tabs>
      </w:pPr>
      <w:r>
        <w:lastRenderedPageBreak/>
        <w:t xml:space="preserve">    </w:t>
      </w:r>
      <w:r w:rsidR="00923B63">
        <w:t xml:space="preserve">Do prezenční listiny se </w:t>
      </w:r>
      <w:r w:rsidR="00EA2541">
        <w:rPr>
          <w:b/>
        </w:rPr>
        <w:t>nepodepisují</w:t>
      </w:r>
      <w:r w:rsidR="00923B63" w:rsidRPr="00923B63">
        <w:rPr>
          <w:b/>
        </w:rPr>
        <w:t xml:space="preserve"> </w:t>
      </w:r>
      <w:r w:rsidR="00923B63" w:rsidRPr="00587157">
        <w:rPr>
          <w:b/>
        </w:rPr>
        <w:t>vedoucí družstev a rozhodčí</w:t>
      </w:r>
      <w:r w:rsidR="00923B63">
        <w:t xml:space="preserve"> (ty připočítáte </w:t>
      </w:r>
      <w:r>
        <w:t xml:space="preserve">  </w:t>
      </w:r>
    </w:p>
    <w:p w:rsidR="00923B63" w:rsidRPr="00587157" w:rsidRDefault="00587157">
      <w:pPr>
        <w:tabs>
          <w:tab w:val="left" w:pos="3119"/>
        </w:tabs>
      </w:pPr>
      <w:r>
        <w:t xml:space="preserve">    </w:t>
      </w:r>
      <w:r w:rsidR="00923B63">
        <w:t>ze soupisek a z výplatní</w:t>
      </w:r>
      <w:r w:rsidR="00F66817">
        <w:t xml:space="preserve"> </w:t>
      </w:r>
      <w:r w:rsidR="00923B63">
        <w:t xml:space="preserve">listiny „rozhodčích“). </w:t>
      </w:r>
    </w:p>
    <w:p w:rsidR="00923B63" w:rsidRDefault="00923B63">
      <w:pPr>
        <w:tabs>
          <w:tab w:val="left" w:pos="3119"/>
        </w:tabs>
      </w:pPr>
      <w:r>
        <w:t xml:space="preserve">     </w:t>
      </w:r>
      <w:r w:rsidRPr="00587157">
        <w:rPr>
          <w:b/>
        </w:rPr>
        <w:t xml:space="preserve">Rozhodčí </w:t>
      </w:r>
      <w:r>
        <w:t xml:space="preserve">se do prezenční listiny zapíší </w:t>
      </w:r>
      <w:r w:rsidRPr="00587157">
        <w:rPr>
          <w:b/>
        </w:rPr>
        <w:t xml:space="preserve">pouze </w:t>
      </w:r>
      <w:r>
        <w:t xml:space="preserve">v případě, že jejich služba je fakturována </w:t>
      </w:r>
    </w:p>
    <w:p w:rsidR="00994DD3" w:rsidRPr="00454956" w:rsidRDefault="00923B63">
      <w:pPr>
        <w:tabs>
          <w:tab w:val="left" w:pos="3119"/>
        </w:tabs>
      </w:pPr>
      <w:r>
        <w:t xml:space="preserve">     sportovním klubem.</w:t>
      </w:r>
    </w:p>
    <w:p w:rsidR="00EC74D3" w:rsidRPr="00480301" w:rsidRDefault="00EC74D3">
      <w:pPr>
        <w:tabs>
          <w:tab w:val="left" w:pos="3119"/>
        </w:tabs>
      </w:pPr>
    </w:p>
    <w:p w:rsidR="00454956" w:rsidRPr="00070EE5" w:rsidRDefault="00994DD3">
      <w:pPr>
        <w:tabs>
          <w:tab w:val="left" w:pos="3119"/>
        </w:tabs>
        <w:rPr>
          <w:u w:val="single"/>
        </w:rPr>
      </w:pPr>
      <w:r w:rsidRPr="003D53E7">
        <w:rPr>
          <w:b/>
          <w:i/>
        </w:rPr>
        <w:t xml:space="preserve">     </w:t>
      </w:r>
      <w:r w:rsidR="00CA5AB3" w:rsidRPr="00070EE5">
        <w:rPr>
          <w:b/>
          <w:i/>
          <w:u w:val="single"/>
        </w:rPr>
        <w:t xml:space="preserve">5/ </w:t>
      </w:r>
      <w:r w:rsidRPr="00070EE5">
        <w:rPr>
          <w:b/>
          <w:bCs/>
          <w:i/>
          <w:u w:val="single"/>
        </w:rPr>
        <w:t>Výsledková listina</w:t>
      </w:r>
      <w:r w:rsidRPr="00070EE5">
        <w:rPr>
          <w:i/>
          <w:u w:val="single"/>
        </w:rPr>
        <w:t xml:space="preserve"> </w:t>
      </w:r>
      <w:r w:rsidR="00070EE5" w:rsidRPr="00070EE5">
        <w:rPr>
          <w:b/>
          <w:i/>
          <w:u w:val="single"/>
        </w:rPr>
        <w:t>(viz Příloha č. 4)</w:t>
      </w:r>
    </w:p>
    <w:p w:rsidR="00454956" w:rsidRDefault="00454956">
      <w:pPr>
        <w:tabs>
          <w:tab w:val="left" w:pos="3119"/>
        </w:tabs>
      </w:pPr>
      <w:r>
        <w:t xml:space="preserve">     </w:t>
      </w:r>
      <w:r w:rsidR="00780291">
        <w:t>P</w:t>
      </w:r>
      <w:r w:rsidR="00890621" w:rsidRPr="00480301">
        <w:t xml:space="preserve">odepsaná ředitelem </w:t>
      </w:r>
      <w:r w:rsidR="00994DD3" w:rsidRPr="00480301">
        <w:t xml:space="preserve">republikového finále a garantem sportu </w:t>
      </w:r>
      <w:r w:rsidR="00480301" w:rsidRPr="00480301">
        <w:t>(</w:t>
      </w:r>
      <w:r w:rsidR="00000C2B">
        <w:t>uvést n</w:t>
      </w:r>
      <w:r w:rsidR="00480301" w:rsidRPr="00480301">
        <w:t xml:space="preserve">ázvy škol, </w:t>
      </w:r>
      <w:r w:rsidR="00994DD3" w:rsidRPr="00480301">
        <w:t xml:space="preserve"> přesnou </w:t>
      </w:r>
    </w:p>
    <w:p w:rsidR="004574C0" w:rsidRPr="00480301" w:rsidRDefault="00454956">
      <w:pPr>
        <w:tabs>
          <w:tab w:val="left" w:pos="3119"/>
        </w:tabs>
      </w:pPr>
      <w:r>
        <w:t xml:space="preserve">     </w:t>
      </w:r>
      <w:r w:rsidR="00994DD3" w:rsidRPr="00480301">
        <w:t xml:space="preserve">adresou, včetně </w:t>
      </w:r>
      <w:r w:rsidR="00480301" w:rsidRPr="00480301">
        <w:t>identifikace</w:t>
      </w:r>
      <w:r w:rsidR="00994DD3" w:rsidRPr="00480301">
        <w:t xml:space="preserve"> kraje</w:t>
      </w:r>
      <w:r w:rsidR="00DB5B1D">
        <w:t>)</w:t>
      </w:r>
      <w:r w:rsidR="001C4905">
        <w:t>.</w:t>
      </w:r>
    </w:p>
    <w:p w:rsidR="005A5820" w:rsidRPr="003D53E7" w:rsidRDefault="005A5820">
      <w:pPr>
        <w:tabs>
          <w:tab w:val="left" w:pos="3119"/>
        </w:tabs>
        <w:rPr>
          <w:i/>
        </w:rPr>
      </w:pPr>
      <w:r w:rsidRPr="003D53E7">
        <w:rPr>
          <w:i/>
        </w:rPr>
        <w:t xml:space="preserve">   </w:t>
      </w:r>
    </w:p>
    <w:p w:rsidR="00454956" w:rsidRPr="003D53E7" w:rsidRDefault="005A5820">
      <w:pPr>
        <w:tabs>
          <w:tab w:val="left" w:pos="3119"/>
        </w:tabs>
        <w:rPr>
          <w:b/>
          <w:bCs/>
          <w:i/>
          <w:u w:val="single"/>
        </w:rPr>
      </w:pPr>
      <w:r w:rsidRPr="003D53E7">
        <w:rPr>
          <w:i/>
        </w:rPr>
        <w:t xml:space="preserve">    </w:t>
      </w:r>
      <w:r w:rsidR="00994DD3" w:rsidRPr="003D53E7">
        <w:rPr>
          <w:i/>
        </w:rPr>
        <w:t xml:space="preserve"> </w:t>
      </w:r>
      <w:r w:rsidR="00CA5AB3" w:rsidRPr="003D53E7">
        <w:rPr>
          <w:b/>
          <w:i/>
          <w:u w:val="single"/>
        </w:rPr>
        <w:t xml:space="preserve">6/ </w:t>
      </w:r>
      <w:r w:rsidR="00994DD3" w:rsidRPr="003D53E7">
        <w:rPr>
          <w:b/>
          <w:bCs/>
          <w:i/>
          <w:u w:val="single"/>
        </w:rPr>
        <w:t>Prohlášení ředitele republikového finále</w:t>
      </w:r>
      <w:r w:rsidR="00070EE5">
        <w:rPr>
          <w:b/>
          <w:bCs/>
          <w:i/>
          <w:u w:val="single"/>
        </w:rPr>
        <w:t xml:space="preserve"> (viz Příloha č. 5)</w:t>
      </w:r>
    </w:p>
    <w:p w:rsidR="002B7A91" w:rsidRDefault="005A5820">
      <w:pPr>
        <w:tabs>
          <w:tab w:val="left" w:pos="3119"/>
        </w:tabs>
      </w:pPr>
      <w:r>
        <w:rPr>
          <w:b/>
          <w:bCs/>
        </w:rPr>
        <w:t xml:space="preserve">   </w:t>
      </w:r>
      <w:r w:rsidR="00454956" w:rsidRPr="00454956">
        <w:rPr>
          <w:b/>
          <w:bCs/>
        </w:rPr>
        <w:t xml:space="preserve"> </w:t>
      </w:r>
      <w:r w:rsidR="00454956" w:rsidRPr="00454956">
        <w:t>N</w:t>
      </w:r>
      <w:r w:rsidR="00454956">
        <w:t xml:space="preserve">ahrazuje </w:t>
      </w:r>
      <w:r w:rsidR="00480301" w:rsidRPr="00480301">
        <w:t>protokol o předání pohárů a diplomů AŠSK ČR</w:t>
      </w:r>
      <w:r w:rsidR="00CA5AB3">
        <w:t xml:space="preserve"> jednotlivým družstvům </w:t>
      </w:r>
      <w:proofErr w:type="gramStart"/>
      <w:r w:rsidR="00CA5AB3">
        <w:t>na</w:t>
      </w:r>
      <w:proofErr w:type="gramEnd"/>
    </w:p>
    <w:p w:rsidR="00994DD3" w:rsidRPr="00480301" w:rsidRDefault="005A5820">
      <w:pPr>
        <w:tabs>
          <w:tab w:val="left" w:pos="3119"/>
        </w:tabs>
      </w:pPr>
      <w:r>
        <w:t xml:space="preserve">    </w:t>
      </w:r>
      <w:r w:rsidR="00CA5AB3">
        <w:t xml:space="preserve">1 – </w:t>
      </w:r>
      <w:r w:rsidR="00EA2541">
        <w:t>3</w:t>
      </w:r>
      <w:r w:rsidR="00CA5AB3">
        <w:t xml:space="preserve"> místě</w:t>
      </w:r>
      <w:r w:rsidR="00EA2541">
        <w:t>.</w:t>
      </w:r>
    </w:p>
    <w:p w:rsidR="00994DD3" w:rsidRPr="00480301" w:rsidRDefault="00994DD3">
      <w:pPr>
        <w:pStyle w:val="Nadpis1"/>
        <w:rPr>
          <w:sz w:val="24"/>
        </w:rPr>
      </w:pPr>
    </w:p>
    <w:p w:rsidR="001A24E8" w:rsidRDefault="001A24E8">
      <w:pPr>
        <w:pStyle w:val="Nadpis1"/>
        <w:rPr>
          <w:sz w:val="24"/>
        </w:rPr>
      </w:pPr>
    </w:p>
    <w:p w:rsidR="00994DD3" w:rsidRPr="00480301" w:rsidRDefault="00994DD3">
      <w:pPr>
        <w:pStyle w:val="Nadpis1"/>
        <w:rPr>
          <w:sz w:val="24"/>
        </w:rPr>
      </w:pPr>
      <w:r w:rsidRPr="00480301">
        <w:rPr>
          <w:sz w:val="24"/>
        </w:rPr>
        <w:t>B. PENĚŽNÍ VYROVNÁNÍ</w:t>
      </w:r>
    </w:p>
    <w:p w:rsidR="001C4905" w:rsidRPr="003D53E7" w:rsidRDefault="009B5D90">
      <w:pPr>
        <w:tabs>
          <w:tab w:val="left" w:pos="3119"/>
        </w:tabs>
        <w:rPr>
          <w:b/>
          <w:bCs/>
          <w:i/>
          <w:u w:val="single"/>
        </w:rPr>
      </w:pPr>
      <w:r w:rsidRPr="003D53E7">
        <w:rPr>
          <w:b/>
          <w:bCs/>
          <w:i/>
          <w:u w:val="single"/>
        </w:rPr>
        <w:t>A</w:t>
      </w:r>
      <w:r w:rsidR="00000C2B" w:rsidRPr="003D53E7">
        <w:rPr>
          <w:b/>
          <w:bCs/>
          <w:i/>
          <w:u w:val="single"/>
        </w:rPr>
        <w:t xml:space="preserve">/ </w:t>
      </w:r>
      <w:r w:rsidR="00994DD3" w:rsidRPr="003D53E7">
        <w:rPr>
          <w:b/>
          <w:bCs/>
          <w:i/>
          <w:u w:val="single"/>
        </w:rPr>
        <w:t xml:space="preserve">Plán </w:t>
      </w:r>
      <w:r w:rsidR="00B31C62">
        <w:rPr>
          <w:b/>
          <w:bCs/>
          <w:i/>
          <w:u w:val="single"/>
        </w:rPr>
        <w:t>přidělení</w:t>
      </w:r>
      <w:r w:rsidR="00994DD3" w:rsidRPr="003D53E7">
        <w:rPr>
          <w:b/>
          <w:bCs/>
          <w:i/>
          <w:u w:val="single"/>
        </w:rPr>
        <w:t xml:space="preserve"> </w:t>
      </w:r>
      <w:proofErr w:type="gramStart"/>
      <w:r w:rsidR="00935EBC" w:rsidRPr="003D53E7">
        <w:rPr>
          <w:b/>
          <w:bCs/>
          <w:i/>
          <w:u w:val="single"/>
        </w:rPr>
        <w:t xml:space="preserve">finančních </w:t>
      </w:r>
      <w:r w:rsidR="00994DD3" w:rsidRPr="003D53E7">
        <w:rPr>
          <w:b/>
          <w:bCs/>
          <w:i/>
          <w:u w:val="single"/>
        </w:rPr>
        <w:t xml:space="preserve"> prostředků</w:t>
      </w:r>
      <w:proofErr w:type="gramEnd"/>
      <w:r w:rsidR="00070EE5">
        <w:rPr>
          <w:b/>
          <w:bCs/>
          <w:i/>
          <w:u w:val="single"/>
        </w:rPr>
        <w:t xml:space="preserve"> (viz příloha č. 6)</w:t>
      </w:r>
    </w:p>
    <w:p w:rsidR="00994DD3" w:rsidRPr="00480301" w:rsidRDefault="0018776E">
      <w:pPr>
        <w:tabs>
          <w:tab w:val="left" w:pos="3119"/>
        </w:tabs>
      </w:pPr>
      <w:r>
        <w:t xml:space="preserve">Ředitel </w:t>
      </w:r>
      <w:r w:rsidR="009B3EE5">
        <w:t>a hospodář</w:t>
      </w:r>
      <w:r>
        <w:t xml:space="preserve"> </w:t>
      </w:r>
      <w:r w:rsidR="00994DD3" w:rsidRPr="00480301">
        <w:t>republikového finále</w:t>
      </w:r>
      <w:r w:rsidR="00941A03">
        <w:t xml:space="preserve"> </w:t>
      </w:r>
      <w:r w:rsidR="009B3EE5">
        <w:t>vyplní ve formuláři Plán a vyúčtování finančních prostředků pouze odstavec „plánované rozpočtové položky“</w:t>
      </w:r>
      <w:r w:rsidR="000C651C">
        <w:t>, včetně záhlaví (plánované počty účastníků RF) a</w:t>
      </w:r>
      <w:r w:rsidR="009B3EE5">
        <w:t xml:space="preserve"> zašle</w:t>
      </w:r>
      <w:r w:rsidR="009B3EE5" w:rsidRPr="00480301">
        <w:t xml:space="preserve"> e-mailem</w:t>
      </w:r>
      <w:r w:rsidR="00CB5481">
        <w:t xml:space="preserve"> na</w:t>
      </w:r>
      <w:r w:rsidR="009B3EE5" w:rsidRPr="00480301">
        <w:t xml:space="preserve"> </w:t>
      </w:r>
      <w:hyperlink r:id="rId8" w:history="1">
        <w:r w:rsidR="00EA2541" w:rsidRPr="00F27759">
          <w:rPr>
            <w:rStyle w:val="Hypertextovodkaz"/>
          </w:rPr>
          <w:t>cervena@assk.cz</w:t>
        </w:r>
      </w:hyperlink>
      <w:r w:rsidR="009B3EE5">
        <w:t xml:space="preserve"> </w:t>
      </w:r>
      <w:r w:rsidR="00CB5481">
        <w:t xml:space="preserve">minimálně </w:t>
      </w:r>
      <w:r w:rsidR="00CB5481">
        <w:rPr>
          <w:u w:val="single"/>
        </w:rPr>
        <w:t>8</w:t>
      </w:r>
      <w:r w:rsidR="009B3EE5" w:rsidRPr="00480301">
        <w:rPr>
          <w:u w:val="single"/>
        </w:rPr>
        <w:t xml:space="preserve"> týdnů před konáním akce</w:t>
      </w:r>
      <w:r w:rsidR="009B3EE5" w:rsidRPr="00480301">
        <w:t>.</w:t>
      </w:r>
      <w:r w:rsidR="00587157">
        <w:t xml:space="preserve"> </w:t>
      </w:r>
      <w:r w:rsidR="00CB1587">
        <w:t>Odsouhlasen</w:t>
      </w:r>
      <w:r w:rsidR="00F6706F">
        <w:t>ý rozpočet akce vám bude zaslán s poznámkou, které položky budou vyplaceny v hotovosti při konání RF.</w:t>
      </w:r>
      <w:r w:rsidR="00CB1587">
        <w:t xml:space="preserve"> </w:t>
      </w:r>
      <w:r w:rsidR="009B3EE5">
        <w:t xml:space="preserve"> </w:t>
      </w:r>
      <w:r w:rsidR="009B3EE5" w:rsidRPr="00794FBD">
        <w:rPr>
          <w:u w:val="single"/>
        </w:rPr>
        <w:t>Skutečné čerpání</w:t>
      </w:r>
      <w:r w:rsidR="009B3EE5">
        <w:t xml:space="preserve"> rozpočtových položek</w:t>
      </w:r>
      <w:r w:rsidR="00794FBD">
        <w:t xml:space="preserve"> RF</w:t>
      </w:r>
      <w:r w:rsidR="009B3EE5">
        <w:t xml:space="preserve"> doplňuje s</w:t>
      </w:r>
      <w:r w:rsidR="00994DD3" w:rsidRPr="00480301">
        <w:t>ekretariát AŠSK ČR Praha</w:t>
      </w:r>
      <w:r w:rsidR="00DB5B1D">
        <w:t xml:space="preserve"> až po uzavření akce.</w:t>
      </w:r>
      <w:r w:rsidR="009B3EE5">
        <w:t xml:space="preserve"> </w:t>
      </w:r>
    </w:p>
    <w:p w:rsidR="00CB1587" w:rsidRPr="00480301" w:rsidRDefault="00D46C9F">
      <w:pPr>
        <w:tabs>
          <w:tab w:val="left" w:pos="3119"/>
        </w:tabs>
      </w:pPr>
      <w:r>
        <w:rPr>
          <w:b/>
        </w:rPr>
        <w:t>Bod 10. „Příjmy vlast</w:t>
      </w:r>
      <w:r w:rsidR="00EA2541">
        <w:rPr>
          <w:b/>
        </w:rPr>
        <w:t>n</w:t>
      </w:r>
      <w:r>
        <w:rPr>
          <w:b/>
        </w:rPr>
        <w:t>í</w:t>
      </w:r>
      <w:r w:rsidR="00CB1587" w:rsidRPr="00CB1587">
        <w:rPr>
          <w:b/>
        </w:rPr>
        <w:t>,</w:t>
      </w:r>
      <w:r w:rsidR="00CB1587">
        <w:t xml:space="preserve"> </w:t>
      </w:r>
      <w:r w:rsidR="008B0CD8">
        <w:t xml:space="preserve">finanční prostředky, </w:t>
      </w:r>
      <w:r w:rsidR="00CB1587">
        <w:t>které pořadatel získá např. z grantu města, kraje</w:t>
      </w:r>
      <w:r w:rsidR="00DB5B1D">
        <w:t>,</w:t>
      </w:r>
      <w:r w:rsidR="00CB1587">
        <w:t xml:space="preserve"> </w:t>
      </w:r>
      <w:r w:rsidR="00DB5B1D">
        <w:t>vyčíslíte</w:t>
      </w:r>
      <w:r w:rsidR="00CB1587">
        <w:t xml:space="preserve"> celkovou částkou a </w:t>
      </w:r>
      <w:r w:rsidR="00CB1587" w:rsidRPr="00CB1587">
        <w:rPr>
          <w:b/>
        </w:rPr>
        <w:t>k vyúčtování přilož</w:t>
      </w:r>
      <w:r w:rsidR="00DB5B1D">
        <w:rPr>
          <w:b/>
        </w:rPr>
        <w:t>íte</w:t>
      </w:r>
      <w:r w:rsidR="00CB1587" w:rsidRPr="00CB1587">
        <w:rPr>
          <w:b/>
        </w:rPr>
        <w:t xml:space="preserve"> fotokopie faktur</w:t>
      </w:r>
      <w:r w:rsidR="00CB1587">
        <w:t xml:space="preserve"> (získáme přehled o skutečných nákladech na danou akci).</w:t>
      </w:r>
    </w:p>
    <w:p w:rsidR="00994DD3" w:rsidRPr="00480301" w:rsidRDefault="00994DD3">
      <w:pPr>
        <w:pStyle w:val="Nadpis5"/>
        <w:rPr>
          <w:sz w:val="24"/>
          <w:szCs w:val="24"/>
        </w:rPr>
      </w:pPr>
    </w:p>
    <w:p w:rsidR="001C720A" w:rsidRPr="00070EE5" w:rsidRDefault="009B5D90">
      <w:pPr>
        <w:pStyle w:val="Nadpis5"/>
        <w:rPr>
          <w:bCs w:val="0"/>
          <w:i/>
          <w:sz w:val="24"/>
          <w:szCs w:val="24"/>
          <w:u w:val="single"/>
        </w:rPr>
      </w:pPr>
      <w:r w:rsidRPr="00070EE5">
        <w:rPr>
          <w:i/>
          <w:sz w:val="24"/>
          <w:szCs w:val="24"/>
          <w:u w:val="single"/>
        </w:rPr>
        <w:t>B</w:t>
      </w:r>
      <w:r w:rsidR="001C720A" w:rsidRPr="00070EE5">
        <w:rPr>
          <w:i/>
          <w:sz w:val="24"/>
          <w:szCs w:val="24"/>
          <w:u w:val="single"/>
        </w:rPr>
        <w:t xml:space="preserve">/ </w:t>
      </w:r>
      <w:r w:rsidR="00994DD3" w:rsidRPr="00070EE5">
        <w:rPr>
          <w:i/>
          <w:sz w:val="24"/>
          <w:szCs w:val="24"/>
          <w:u w:val="single"/>
        </w:rPr>
        <w:t>Smlouv</w:t>
      </w:r>
      <w:r w:rsidR="001C720A" w:rsidRPr="00070EE5">
        <w:rPr>
          <w:i/>
          <w:sz w:val="24"/>
          <w:szCs w:val="24"/>
          <w:u w:val="single"/>
        </w:rPr>
        <w:t>a</w:t>
      </w:r>
      <w:r w:rsidR="00994DD3" w:rsidRPr="00070EE5">
        <w:rPr>
          <w:i/>
          <w:sz w:val="24"/>
          <w:szCs w:val="24"/>
          <w:u w:val="single"/>
        </w:rPr>
        <w:t xml:space="preserve"> o pořadatelství</w:t>
      </w:r>
      <w:r w:rsidR="00994DD3" w:rsidRPr="00070EE5">
        <w:rPr>
          <w:bCs w:val="0"/>
          <w:i/>
          <w:sz w:val="24"/>
          <w:szCs w:val="24"/>
          <w:u w:val="single"/>
        </w:rPr>
        <w:t xml:space="preserve"> </w:t>
      </w:r>
      <w:r w:rsidR="00070EE5" w:rsidRPr="00070EE5">
        <w:rPr>
          <w:bCs w:val="0"/>
          <w:i/>
          <w:sz w:val="24"/>
          <w:szCs w:val="24"/>
          <w:u w:val="single"/>
        </w:rPr>
        <w:t>(viz příloha č. 7)</w:t>
      </w:r>
    </w:p>
    <w:p w:rsidR="0018776E" w:rsidRDefault="00CB5481" w:rsidP="0018776E">
      <w:r>
        <w:t>Na základě schválení</w:t>
      </w:r>
      <w:r w:rsidR="00F6706F">
        <w:t xml:space="preserve"> rozpočtu vyplníte „</w:t>
      </w:r>
      <w:r w:rsidR="0018776E">
        <w:t>Smlouv</w:t>
      </w:r>
      <w:r w:rsidR="00B715D6">
        <w:t>u</w:t>
      </w:r>
      <w:r w:rsidR="0018776E">
        <w:t xml:space="preserve"> o pořadatelství</w:t>
      </w:r>
      <w:r w:rsidR="00F6706F">
        <w:t xml:space="preserve">“, </w:t>
      </w:r>
      <w:r w:rsidR="00B715D6">
        <w:t>zašlete vyplněnou</w:t>
      </w:r>
      <w:r w:rsidR="00F6706F">
        <w:t xml:space="preserve"> a podepsanou ředitelem RF</w:t>
      </w:r>
      <w:r w:rsidR="00B715D6">
        <w:t xml:space="preserve"> ve 2 výtiscích na sekretariát Asociace</w:t>
      </w:r>
      <w:r w:rsidR="00F6706F">
        <w:t>.</w:t>
      </w:r>
      <w:r w:rsidR="0074105D">
        <w:t xml:space="preserve"> Z</w:t>
      </w:r>
      <w:r w:rsidR="00996E30">
        <w:t xml:space="preserve">ástupce AŠSK ČR </w:t>
      </w:r>
      <w:r w:rsidR="00B715D6">
        <w:t xml:space="preserve">ji svým podpisem potvrdí a jeden výtisk </w:t>
      </w:r>
      <w:r w:rsidR="00CB1587">
        <w:t xml:space="preserve">vám </w:t>
      </w:r>
      <w:r w:rsidR="00B715D6">
        <w:t>bude zaslán</w:t>
      </w:r>
      <w:r w:rsidR="00CB1587">
        <w:t xml:space="preserve"> zpět</w:t>
      </w:r>
      <w:r w:rsidR="00B715D6">
        <w:t>.</w:t>
      </w:r>
    </w:p>
    <w:p w:rsidR="00CB1587" w:rsidRDefault="001A39B3" w:rsidP="0018776E">
      <w:r>
        <w:t xml:space="preserve">Sekretariát </w:t>
      </w:r>
      <w:r w:rsidR="0047524F">
        <w:t>č</w:t>
      </w:r>
      <w:r w:rsidR="0034571A">
        <w:t>ástku</w:t>
      </w:r>
      <w:r w:rsidR="0047524F">
        <w:t xml:space="preserve"> k výplatě v hotovosti</w:t>
      </w:r>
      <w:r w:rsidR="0034571A">
        <w:t xml:space="preserve"> převede</w:t>
      </w:r>
      <w:r w:rsidR="00CB1587">
        <w:t xml:space="preserve"> na </w:t>
      </w:r>
      <w:r>
        <w:t xml:space="preserve">bankovní účet </w:t>
      </w:r>
      <w:r w:rsidR="00CB1587">
        <w:t>příslušn</w:t>
      </w:r>
      <w:r>
        <w:t>é</w:t>
      </w:r>
      <w:r w:rsidR="00CB1587">
        <w:t xml:space="preserve"> okresní nebo krajsk</w:t>
      </w:r>
      <w:r>
        <w:t>é</w:t>
      </w:r>
      <w:r w:rsidR="00CB1587">
        <w:t xml:space="preserve"> rad</w:t>
      </w:r>
      <w:r>
        <w:t>y</w:t>
      </w:r>
      <w:r w:rsidR="00CB1587">
        <w:t xml:space="preserve"> Asociace. Pořadatel si musí zajistit předání peněz z OR nebo KR v dané výši (OR/KR obdrží fotokopii „Smlouvy“ pro dokladování příjmu peněz na svůj účet. Na základě výdajového dokladu vám bude tato částka předána). </w:t>
      </w:r>
    </w:p>
    <w:p w:rsidR="00B715D6" w:rsidRPr="0018776E" w:rsidRDefault="00B715D6" w:rsidP="0018776E"/>
    <w:p w:rsidR="002B7A91" w:rsidRPr="002B7A91" w:rsidRDefault="002B7A91" w:rsidP="002B7A91"/>
    <w:p w:rsidR="00994DD3" w:rsidRDefault="00794FBD">
      <w:pPr>
        <w:tabs>
          <w:tab w:val="left" w:pos="3119"/>
        </w:tabs>
        <w:rPr>
          <w:b/>
        </w:rPr>
      </w:pPr>
      <w:r>
        <w:rPr>
          <w:b/>
          <w:caps/>
        </w:rPr>
        <w:t>Schválené</w:t>
      </w:r>
      <w:r w:rsidR="00994DD3" w:rsidRPr="00B12D9D">
        <w:rPr>
          <w:b/>
          <w:caps/>
        </w:rPr>
        <w:t xml:space="preserve"> </w:t>
      </w:r>
      <w:r w:rsidR="002478E6" w:rsidRPr="00B12D9D">
        <w:rPr>
          <w:b/>
          <w:caps/>
        </w:rPr>
        <w:t xml:space="preserve">finanční </w:t>
      </w:r>
      <w:r w:rsidR="00994DD3" w:rsidRPr="00B12D9D">
        <w:rPr>
          <w:b/>
          <w:caps/>
        </w:rPr>
        <w:t xml:space="preserve">prostředky lze použít </w:t>
      </w:r>
      <w:proofErr w:type="gramStart"/>
      <w:r w:rsidR="00994DD3" w:rsidRPr="00B12D9D">
        <w:rPr>
          <w:b/>
          <w:caps/>
        </w:rPr>
        <w:t>na</w:t>
      </w:r>
      <w:proofErr w:type="gramEnd"/>
      <w:r w:rsidR="00994DD3" w:rsidRPr="002478E6">
        <w:rPr>
          <w:b/>
        </w:rPr>
        <w:t>:</w:t>
      </w:r>
    </w:p>
    <w:p w:rsidR="002B7A91" w:rsidRPr="002478E6" w:rsidRDefault="002B7A91">
      <w:pPr>
        <w:tabs>
          <w:tab w:val="left" w:pos="3119"/>
        </w:tabs>
        <w:rPr>
          <w:b/>
        </w:rPr>
      </w:pPr>
    </w:p>
    <w:p w:rsidR="00994DD3" w:rsidRPr="003D53E7" w:rsidRDefault="009B5D90">
      <w:pPr>
        <w:pStyle w:val="Nadpis5"/>
        <w:rPr>
          <w:i/>
          <w:caps/>
          <w:sz w:val="24"/>
          <w:u w:val="single"/>
        </w:rPr>
      </w:pPr>
      <w:r w:rsidRPr="003D53E7">
        <w:rPr>
          <w:i/>
          <w:caps/>
          <w:sz w:val="24"/>
          <w:u w:val="single"/>
        </w:rPr>
        <w:t xml:space="preserve">1. </w:t>
      </w:r>
      <w:r w:rsidR="00994DD3" w:rsidRPr="003D53E7">
        <w:rPr>
          <w:i/>
          <w:caps/>
          <w:sz w:val="24"/>
          <w:u w:val="single"/>
        </w:rPr>
        <w:t xml:space="preserve">Stravování  </w:t>
      </w:r>
    </w:p>
    <w:p w:rsidR="00994DD3" w:rsidRDefault="00994DD3">
      <w:pPr>
        <w:tabs>
          <w:tab w:val="left" w:pos="3119"/>
        </w:tabs>
      </w:pPr>
      <w:r w:rsidRPr="00480301">
        <w:t xml:space="preserve">Pořadatel musí přednostně využít služeb účelových zařízení  resortu školství – školních jídelen, příp. menz. </w:t>
      </w:r>
    </w:p>
    <w:p w:rsidR="002478E6" w:rsidRPr="00587157" w:rsidRDefault="002478E6">
      <w:pPr>
        <w:tabs>
          <w:tab w:val="left" w:pos="3119"/>
        </w:tabs>
        <w:rPr>
          <w:b/>
          <w:color w:val="FF0000"/>
        </w:rPr>
      </w:pPr>
      <w:r>
        <w:t xml:space="preserve">Výše stravného na 1den/1 osoba </w:t>
      </w:r>
      <w:r w:rsidR="005224E3">
        <w:t>by neměla</w:t>
      </w:r>
      <w:r>
        <w:t xml:space="preserve"> přesáhnout </w:t>
      </w:r>
      <w:r w:rsidRPr="00F2473E">
        <w:rPr>
          <w:b/>
        </w:rPr>
        <w:t>částku</w:t>
      </w:r>
      <w:r w:rsidR="00F2473E" w:rsidRPr="00F2473E">
        <w:rPr>
          <w:b/>
        </w:rPr>
        <w:t xml:space="preserve"> </w:t>
      </w:r>
      <w:r w:rsidR="00DF65CF">
        <w:rPr>
          <w:b/>
        </w:rPr>
        <w:t>200</w:t>
      </w:r>
      <w:r w:rsidR="00F2473E" w:rsidRPr="00F2473E">
        <w:rPr>
          <w:b/>
        </w:rPr>
        <w:t>,- Kč</w:t>
      </w:r>
    </w:p>
    <w:p w:rsidR="00994DD3" w:rsidRPr="00480301" w:rsidRDefault="00994DD3">
      <w:pPr>
        <w:tabs>
          <w:tab w:val="left" w:pos="3119"/>
        </w:tabs>
        <w:rPr>
          <w:b/>
          <w:bCs/>
        </w:rPr>
      </w:pPr>
      <w:r w:rsidRPr="00480301">
        <w:rPr>
          <w:b/>
          <w:bCs/>
        </w:rPr>
        <w:t>Faktura</w:t>
      </w:r>
      <w:r w:rsidRPr="00480301">
        <w:t xml:space="preserve"> musí obsahovat: Termín konání republikového finále od - do, v jakém sportu</w:t>
      </w:r>
      <w:r w:rsidR="00EA2541">
        <w:t>, místo konání,</w:t>
      </w:r>
      <w:r w:rsidRPr="00480301">
        <w:t xml:space="preserve"> údaje o počtech stravovaných osob</w:t>
      </w:r>
      <w:r w:rsidR="00996E30">
        <w:t xml:space="preserve"> a počtu stravovacích dnů</w:t>
      </w:r>
      <w:r w:rsidR="00B12D9D">
        <w:t>, celková částka.</w:t>
      </w:r>
    </w:p>
    <w:p w:rsidR="001C720A" w:rsidRPr="002B7A91" w:rsidRDefault="001C720A">
      <w:pPr>
        <w:tabs>
          <w:tab w:val="left" w:pos="3119"/>
        </w:tabs>
        <w:rPr>
          <w:b/>
          <w:bCs/>
          <w:caps/>
          <w:u w:val="single"/>
        </w:rPr>
      </w:pPr>
    </w:p>
    <w:p w:rsidR="001A24E8" w:rsidRDefault="001A24E8">
      <w:pPr>
        <w:tabs>
          <w:tab w:val="left" w:pos="3119"/>
        </w:tabs>
        <w:rPr>
          <w:b/>
          <w:bCs/>
          <w:i/>
          <w:caps/>
          <w:u w:val="single"/>
        </w:rPr>
      </w:pPr>
    </w:p>
    <w:p w:rsidR="001A24E8" w:rsidRDefault="001A24E8">
      <w:pPr>
        <w:tabs>
          <w:tab w:val="left" w:pos="3119"/>
        </w:tabs>
        <w:rPr>
          <w:b/>
          <w:bCs/>
          <w:i/>
          <w:caps/>
          <w:u w:val="single"/>
        </w:rPr>
      </w:pPr>
      <w:bookmarkStart w:id="0" w:name="_GoBack"/>
      <w:bookmarkEnd w:id="0"/>
    </w:p>
    <w:p w:rsidR="00EA2541" w:rsidRDefault="00EA2541">
      <w:pPr>
        <w:tabs>
          <w:tab w:val="left" w:pos="3119"/>
        </w:tabs>
        <w:rPr>
          <w:b/>
          <w:bCs/>
          <w:i/>
          <w:caps/>
          <w:u w:val="single"/>
        </w:rPr>
      </w:pPr>
    </w:p>
    <w:p w:rsidR="00EA2541" w:rsidRDefault="00EA2541">
      <w:pPr>
        <w:tabs>
          <w:tab w:val="left" w:pos="3119"/>
        </w:tabs>
        <w:rPr>
          <w:b/>
          <w:bCs/>
          <w:i/>
          <w:caps/>
          <w:u w:val="single"/>
        </w:rPr>
      </w:pPr>
    </w:p>
    <w:p w:rsidR="001A24E8" w:rsidRDefault="001A24E8">
      <w:pPr>
        <w:tabs>
          <w:tab w:val="left" w:pos="3119"/>
        </w:tabs>
        <w:rPr>
          <w:b/>
          <w:bCs/>
          <w:i/>
          <w:caps/>
          <w:u w:val="single"/>
        </w:rPr>
      </w:pPr>
    </w:p>
    <w:p w:rsidR="00994DD3" w:rsidRPr="003D53E7" w:rsidRDefault="009B5D90">
      <w:pPr>
        <w:tabs>
          <w:tab w:val="left" w:pos="3119"/>
        </w:tabs>
        <w:rPr>
          <w:b/>
          <w:bCs/>
          <w:i/>
          <w:caps/>
          <w:u w:val="single"/>
        </w:rPr>
      </w:pPr>
      <w:r w:rsidRPr="003D53E7">
        <w:rPr>
          <w:b/>
          <w:bCs/>
          <w:i/>
          <w:caps/>
          <w:u w:val="single"/>
        </w:rPr>
        <w:lastRenderedPageBreak/>
        <w:t xml:space="preserve">2. </w:t>
      </w:r>
      <w:r w:rsidR="00994DD3" w:rsidRPr="003D53E7">
        <w:rPr>
          <w:b/>
          <w:bCs/>
          <w:i/>
          <w:caps/>
          <w:u w:val="single"/>
        </w:rPr>
        <w:t>Ubytování</w:t>
      </w:r>
    </w:p>
    <w:p w:rsidR="00994DD3" w:rsidRPr="00480301" w:rsidRDefault="00994DD3">
      <w:pPr>
        <w:tabs>
          <w:tab w:val="left" w:pos="3119"/>
        </w:tabs>
      </w:pPr>
      <w:r w:rsidRPr="00480301">
        <w:t xml:space="preserve">Pořadatel musí přednostně využít služeb účelových zařízení  resortu školství – domovů </w:t>
      </w:r>
      <w:r w:rsidRPr="003177E9">
        <w:t>mládeže, kolejí. Pořadatel musí dbát, aby finanční prostředky ze státního rozpočtu byly</w:t>
      </w:r>
      <w:r w:rsidRPr="00480301">
        <w:t xml:space="preserve"> hospodárně využity.</w:t>
      </w:r>
      <w:r w:rsidR="001A24E8">
        <w:t xml:space="preserve"> Vzhledem k tomu, že si školy </w:t>
      </w:r>
      <w:r w:rsidR="00CB5481">
        <w:t>v některých případech</w:t>
      </w:r>
      <w:r w:rsidR="001A24E8">
        <w:t xml:space="preserve"> budou platit ubytování sami, bylo by </w:t>
      </w:r>
      <w:r w:rsidR="005224E3">
        <w:t>vhodné</w:t>
      </w:r>
      <w:r w:rsidR="001A24E8">
        <w:t xml:space="preserve"> sehnat vyhovující, ale levné</w:t>
      </w:r>
      <w:r w:rsidR="00CB5481">
        <w:t xml:space="preserve"> ubytování</w:t>
      </w:r>
      <w:r w:rsidR="001A24E8">
        <w:t>.</w:t>
      </w:r>
    </w:p>
    <w:p w:rsidR="00994DD3" w:rsidRPr="00480301" w:rsidRDefault="00994DD3">
      <w:pPr>
        <w:tabs>
          <w:tab w:val="left" w:pos="3119"/>
        </w:tabs>
      </w:pPr>
      <w:r w:rsidRPr="00480301">
        <w:rPr>
          <w:b/>
          <w:bCs/>
        </w:rPr>
        <w:t>Faktura</w:t>
      </w:r>
      <w:r w:rsidRPr="00480301">
        <w:t xml:space="preserve"> musí obsahovat: Termín konání republikového finále od - do, v jakém sportu, místo konání, počet ubytovaných osob, cena za 1 osobu, celková</w:t>
      </w:r>
      <w:r w:rsidR="00B12D9D">
        <w:t xml:space="preserve"> částka</w:t>
      </w:r>
      <w:r w:rsidR="00CB19EB">
        <w:t>.</w:t>
      </w:r>
      <w:r w:rsidRPr="00480301">
        <w:t xml:space="preserve"> </w:t>
      </w:r>
    </w:p>
    <w:p w:rsidR="00994DD3" w:rsidRDefault="00994DD3">
      <w:pPr>
        <w:tabs>
          <w:tab w:val="left" w:pos="3119"/>
        </w:tabs>
      </w:pPr>
    </w:p>
    <w:p w:rsidR="00994DD3" w:rsidRPr="003177E9" w:rsidRDefault="00994DD3">
      <w:pPr>
        <w:tabs>
          <w:tab w:val="left" w:pos="3119"/>
        </w:tabs>
        <w:rPr>
          <w:b/>
          <w:bCs/>
          <w:caps/>
          <w:u w:val="single"/>
        </w:rPr>
      </w:pPr>
      <w:r w:rsidRPr="003177E9">
        <w:rPr>
          <w:b/>
          <w:bCs/>
          <w:i/>
          <w:caps/>
          <w:u w:val="single"/>
        </w:rPr>
        <w:t>3</w:t>
      </w:r>
      <w:r w:rsidR="009B5D90" w:rsidRPr="003177E9">
        <w:rPr>
          <w:b/>
          <w:u w:val="single"/>
        </w:rPr>
        <w:t>.</w:t>
      </w:r>
      <w:r w:rsidRPr="003177E9">
        <w:rPr>
          <w:b/>
          <w:u w:val="single"/>
        </w:rPr>
        <w:t xml:space="preserve"> </w:t>
      </w:r>
      <w:r w:rsidRPr="003177E9">
        <w:rPr>
          <w:b/>
          <w:i/>
          <w:u w:val="single"/>
        </w:rPr>
        <w:t>Jízdné</w:t>
      </w:r>
      <w:r w:rsidR="003177E9" w:rsidRPr="003177E9">
        <w:rPr>
          <w:b/>
          <w:i/>
          <w:u w:val="single"/>
        </w:rPr>
        <w:t xml:space="preserve"> (viz Příloha č. 8)</w:t>
      </w:r>
    </w:p>
    <w:p w:rsidR="00994DD3" w:rsidRPr="003D53E7" w:rsidRDefault="00994DD3">
      <w:pPr>
        <w:rPr>
          <w:b/>
          <w:bCs/>
          <w:i/>
          <w:u w:val="single"/>
        </w:rPr>
      </w:pPr>
      <w:r w:rsidRPr="003D53E7">
        <w:rPr>
          <w:b/>
          <w:bCs/>
          <w:i/>
          <w:u w:val="single"/>
        </w:rPr>
        <w:t>I. Organizátorům republikového finále:</w:t>
      </w:r>
    </w:p>
    <w:p w:rsidR="000F5C67" w:rsidRDefault="00994DD3">
      <w:r w:rsidRPr="00480301">
        <w:rPr>
          <w:b/>
          <w:bCs/>
        </w:rPr>
        <w:t>Použití vlastního osobního vozidla.</w:t>
      </w:r>
      <w:r w:rsidRPr="00480301">
        <w:t xml:space="preserve"> Jestliže situace vyžaduje použít vlastní vozidlo k převozu sportovního náčiní, při zranění účastníků, zajištění pitného režimu v halách apod. bude organizátorům proplacen příspěvek na dopravu podle počtu ujetých km v ceně vlakové jízdenky II. třídou nebo autobusu</w:t>
      </w:r>
      <w:r w:rsidR="000F5C67">
        <w:t>, případně bude tato náhrada řešena v rámci rozpočtu po uskutečnění akce.</w:t>
      </w:r>
      <w:r w:rsidRPr="00480301">
        <w:t xml:space="preserve"> Cestovní příkaz potvrdí </w:t>
      </w:r>
      <w:r w:rsidR="000F5C67">
        <w:t>statutární zástupce</w:t>
      </w:r>
      <w:r w:rsidR="009B5D90">
        <w:t xml:space="preserve"> </w:t>
      </w:r>
      <w:r w:rsidRPr="00480301">
        <w:t>na základě uz</w:t>
      </w:r>
      <w:r w:rsidR="00B31C62">
        <w:t>avřené Dohody o provedení práce,</w:t>
      </w:r>
      <w:r w:rsidR="009B5D90">
        <w:t xml:space="preserve"> nebo uzavřené </w:t>
      </w:r>
      <w:r w:rsidRPr="00480301">
        <w:t xml:space="preserve">Smlouvy dle </w:t>
      </w:r>
      <w:r w:rsidR="001D6C13">
        <w:t>Občanského zákoníku</w:t>
      </w:r>
      <w:r w:rsidR="00266494">
        <w:t xml:space="preserve"> (nepojmenovaná smlouva)</w:t>
      </w:r>
      <w:r w:rsidR="001D6C13">
        <w:t>.</w:t>
      </w:r>
    </w:p>
    <w:p w:rsidR="00994DD3" w:rsidRPr="000C651C" w:rsidRDefault="00994DD3">
      <w:r w:rsidRPr="000C651C">
        <w:t xml:space="preserve"> </w:t>
      </w:r>
    </w:p>
    <w:p w:rsidR="00994DD3" w:rsidRPr="003D53E7" w:rsidRDefault="00994DD3">
      <w:pPr>
        <w:rPr>
          <w:i/>
        </w:rPr>
      </w:pPr>
      <w:r w:rsidRPr="003D53E7">
        <w:rPr>
          <w:b/>
          <w:bCs/>
          <w:i/>
          <w:u w:val="single"/>
        </w:rPr>
        <w:t xml:space="preserve">II. Rozhodčím republikového finále, garantovi sportu a členům </w:t>
      </w:r>
    </w:p>
    <w:p w:rsidR="00994DD3" w:rsidRPr="003D53E7" w:rsidRDefault="00994DD3">
      <w:pPr>
        <w:rPr>
          <w:i/>
        </w:rPr>
      </w:pPr>
      <w:r w:rsidRPr="003D53E7">
        <w:rPr>
          <w:b/>
          <w:bCs/>
          <w:i/>
          <w:u w:val="single"/>
        </w:rPr>
        <w:t>sportovní komise AŠSK ČR, sekretáři VPP:</w:t>
      </w:r>
      <w:r w:rsidRPr="003D53E7">
        <w:rPr>
          <w:i/>
        </w:rPr>
        <w:t xml:space="preserve"> </w:t>
      </w:r>
    </w:p>
    <w:p w:rsidR="00266494" w:rsidRDefault="00994DD3" w:rsidP="00266494">
      <w:r w:rsidRPr="00480301">
        <w:t xml:space="preserve">Jízdné bude proplaceno po vyplnění cestovního příkazu </w:t>
      </w:r>
      <w:r w:rsidR="009B5D90" w:rsidRPr="00480301">
        <w:t xml:space="preserve">na základě uzavřené Dohody o provedení práce </w:t>
      </w:r>
      <w:r w:rsidR="009B5D90">
        <w:t xml:space="preserve">nebo uzavřené </w:t>
      </w:r>
      <w:r w:rsidR="00266494" w:rsidRPr="00480301">
        <w:t xml:space="preserve">Smlouvy dle </w:t>
      </w:r>
      <w:r w:rsidR="00266494">
        <w:t>Občanského zákoníku (nepojmenovaná smlouva).</w:t>
      </w:r>
    </w:p>
    <w:p w:rsidR="00994DD3" w:rsidRPr="00480301" w:rsidRDefault="00994DD3">
      <w:r w:rsidRPr="00480301">
        <w:t xml:space="preserve">a/ Na základě předložených jízdenek veřejné hromadné dopravy vlakem II. </w:t>
      </w:r>
    </w:p>
    <w:p w:rsidR="00994DD3" w:rsidRPr="00480301" w:rsidRDefault="00994DD3">
      <w:r w:rsidRPr="00480301">
        <w:t>třídy nebo autobusem.</w:t>
      </w:r>
    </w:p>
    <w:p w:rsidR="00994DD3" w:rsidRPr="00480301" w:rsidRDefault="00994DD3">
      <w:r w:rsidRPr="00480301">
        <w:t xml:space="preserve">b/ Osobní vozidlo v hodnotě jízdenky veřejné hromadné dopravy vlakem II. </w:t>
      </w:r>
    </w:p>
    <w:p w:rsidR="00994DD3" w:rsidRDefault="00994DD3">
      <w:r w:rsidRPr="00480301">
        <w:t xml:space="preserve">třídy nebo autobusu. </w:t>
      </w:r>
    </w:p>
    <w:p w:rsidR="00CB19EB" w:rsidRPr="00CB19EB" w:rsidRDefault="00CB19EB" w:rsidP="00CB19EB">
      <w:pPr>
        <w:pStyle w:val="Zkladntext31"/>
        <w:rPr>
          <w:strike w:val="0"/>
        </w:rPr>
      </w:pPr>
      <w:r>
        <w:rPr>
          <w:strike w:val="0"/>
        </w:rPr>
        <w:t xml:space="preserve">c/ </w:t>
      </w:r>
      <w:r w:rsidRPr="00CB19EB">
        <w:rPr>
          <w:strike w:val="0"/>
        </w:rPr>
        <w:t xml:space="preserve">V případě, že v zájmu účastníků činnosti AŠSK ČR i organizace AŠSK ČR se  </w:t>
      </w:r>
    </w:p>
    <w:p w:rsidR="00CB19EB" w:rsidRDefault="00CB19EB" w:rsidP="00CB19EB">
      <w:pPr>
        <w:pStyle w:val="Zkladntext31"/>
        <w:rPr>
          <w:strike w:val="0"/>
        </w:rPr>
      </w:pPr>
      <w:r w:rsidRPr="00CB19EB">
        <w:rPr>
          <w:strike w:val="0"/>
        </w:rPr>
        <w:t xml:space="preserve">doprava vyřídí účinněji použitím osobního motorového vozidla než veřejnou dopravou </w:t>
      </w:r>
    </w:p>
    <w:p w:rsidR="00CB19EB" w:rsidRPr="005D2D99" w:rsidRDefault="00CB19EB" w:rsidP="005D2D99">
      <w:pPr>
        <w:pStyle w:val="Zkladntext31"/>
        <w:rPr>
          <w:strike w:val="0"/>
        </w:rPr>
      </w:pPr>
      <w:r w:rsidRPr="005D2D99">
        <w:rPr>
          <w:strike w:val="0"/>
        </w:rPr>
        <w:t>bude se so</w:t>
      </w:r>
      <w:r w:rsidR="00B31C62">
        <w:rPr>
          <w:strike w:val="0"/>
        </w:rPr>
        <w:t xml:space="preserve">uhlasem provozovatele vozidla </w:t>
      </w:r>
      <w:r w:rsidR="000B1B23">
        <w:rPr>
          <w:strike w:val="0"/>
        </w:rPr>
        <w:t>proplacena z</w:t>
      </w:r>
      <w:r w:rsidRPr="005D2D99">
        <w:rPr>
          <w:strike w:val="0"/>
        </w:rPr>
        <w:t xml:space="preserve">a každý </w:t>
      </w:r>
      <w:smartTag w:uri="urn:schemas-microsoft-com:office:smarttags" w:element="metricconverter">
        <w:smartTagPr>
          <w:attr w:name="ProductID" w:val="1 km"/>
        </w:smartTagPr>
        <w:r w:rsidRPr="005D2D99">
          <w:rPr>
            <w:strike w:val="0"/>
          </w:rPr>
          <w:t>1 km</w:t>
        </w:r>
      </w:smartTag>
      <w:r w:rsidRPr="005D2D99">
        <w:rPr>
          <w:strike w:val="0"/>
        </w:rPr>
        <w:t xml:space="preserve"> jízdy majiteli sazba základní náhrady a náhrada výdajů za spotřebované pohonné hmoty podle zákona č. 262/2006 Sb., § 157odst. 3,  s použitím § 19 zákona č.262/2006 Sb.</w:t>
      </w:r>
      <w:r w:rsidR="00996E30" w:rsidRPr="005D2D99">
        <w:rPr>
          <w:strike w:val="0"/>
        </w:rPr>
        <w:t>(</w:t>
      </w:r>
      <w:r w:rsidRPr="005D2D99">
        <w:rPr>
          <w:strike w:val="0"/>
        </w:rPr>
        <w:t xml:space="preserve"> neplatný je právní úkon, kterým se zaměstnanec předem vzdává svých práv</w:t>
      </w:r>
      <w:r w:rsidR="00996E30" w:rsidRPr="005D2D99">
        <w:rPr>
          <w:strike w:val="0"/>
        </w:rPr>
        <w:t>)</w:t>
      </w:r>
      <w:r w:rsidRPr="005D2D99">
        <w:rPr>
          <w:strike w:val="0"/>
        </w:rPr>
        <w:t>.</w:t>
      </w:r>
    </w:p>
    <w:p w:rsidR="00CB19EB" w:rsidRDefault="00CB19EB" w:rsidP="00CB19EB">
      <w:pPr>
        <w:ind w:left="360" w:right="-1"/>
        <w:jc w:val="both"/>
      </w:pPr>
    </w:p>
    <w:p w:rsidR="00994DD3" w:rsidRPr="00480301" w:rsidRDefault="00994DD3">
      <w:r w:rsidRPr="003D53E7">
        <w:rPr>
          <w:b/>
          <w:bCs/>
          <w:i/>
          <w:caps/>
          <w:u w:val="single"/>
        </w:rPr>
        <w:t xml:space="preserve">4/ </w:t>
      </w:r>
      <w:r w:rsidR="00F42C9A" w:rsidRPr="003D53E7">
        <w:rPr>
          <w:b/>
          <w:bCs/>
          <w:i/>
          <w:caps/>
          <w:u w:val="single"/>
        </w:rPr>
        <w:t>Kancelářský m</w:t>
      </w:r>
      <w:r w:rsidRPr="003D53E7">
        <w:rPr>
          <w:b/>
          <w:bCs/>
          <w:i/>
          <w:caps/>
          <w:u w:val="single"/>
        </w:rPr>
        <w:t>ateriál</w:t>
      </w:r>
      <w:r w:rsidR="00F42C9A" w:rsidRPr="003D53E7">
        <w:rPr>
          <w:b/>
          <w:bCs/>
          <w:i/>
          <w:caps/>
          <w:u w:val="single"/>
        </w:rPr>
        <w:t>, sportovní materiál</w:t>
      </w:r>
      <w:r w:rsidRPr="003D53E7">
        <w:rPr>
          <w:b/>
          <w:bCs/>
          <w:i/>
        </w:rPr>
        <w:br/>
      </w:r>
      <w:r w:rsidRPr="00480301">
        <w:rPr>
          <w:b/>
          <w:bCs/>
        </w:rPr>
        <w:t>Pořizovaný materiál se musí vztahovat pouze k akci samé.</w:t>
      </w:r>
      <w:r w:rsidR="00CB19EB">
        <w:rPr>
          <w:b/>
          <w:bCs/>
        </w:rPr>
        <w:t xml:space="preserve"> </w:t>
      </w:r>
      <w:r w:rsidRPr="00480301">
        <w:t xml:space="preserve"> Materiál musí být </w:t>
      </w:r>
      <w:r w:rsidR="00CB19EB">
        <w:t xml:space="preserve">konkretizován na </w:t>
      </w:r>
      <w:r w:rsidRPr="00480301">
        <w:t xml:space="preserve"> doklad</w:t>
      </w:r>
      <w:r w:rsidR="00CB19EB">
        <w:t>u</w:t>
      </w:r>
      <w:r w:rsidRPr="00480301">
        <w:t xml:space="preserve"> ( popisovače, poznámkové bloky, desky, drátky do sešívačky,  lepidla, svorky, izolepy, popř. záznamové archy –např. při republikovém finále v basketbale, míčky na stolní tenis</w:t>
      </w:r>
      <w:r w:rsidR="00266494">
        <w:t xml:space="preserve">, florbal, fotbal – SLZŠ – míče </w:t>
      </w:r>
      <w:proofErr w:type="spellStart"/>
      <w:r w:rsidR="00266494">
        <w:t>adidas</w:t>
      </w:r>
      <w:proofErr w:type="spellEnd"/>
      <w:r w:rsidR="00266494">
        <w:t xml:space="preserve"> – nákup na LION SPORT)</w:t>
      </w:r>
      <w:r w:rsidRPr="00480301">
        <w:t>.</w:t>
      </w:r>
    </w:p>
    <w:p w:rsidR="001D7B12" w:rsidRDefault="001D7B12"/>
    <w:p w:rsidR="00994DD3" w:rsidRPr="003D53E7" w:rsidRDefault="00994DD3">
      <w:pPr>
        <w:rPr>
          <w:b/>
          <w:bCs/>
          <w:i/>
          <w:caps/>
          <w:u w:val="single"/>
        </w:rPr>
      </w:pPr>
      <w:r w:rsidRPr="003D53E7">
        <w:rPr>
          <w:b/>
          <w:bCs/>
          <w:i/>
          <w:caps/>
          <w:u w:val="single"/>
        </w:rPr>
        <w:t>5/ Služby</w:t>
      </w:r>
    </w:p>
    <w:p w:rsidR="00994DD3" w:rsidRPr="003D53E7" w:rsidRDefault="00994DD3">
      <w:pPr>
        <w:rPr>
          <w:b/>
          <w:bCs/>
          <w:i/>
          <w:u w:val="single"/>
        </w:rPr>
      </w:pPr>
      <w:r w:rsidRPr="003D53E7">
        <w:rPr>
          <w:b/>
          <w:bCs/>
          <w:i/>
          <w:u w:val="single"/>
        </w:rPr>
        <w:t>I. Nájemné</w:t>
      </w:r>
    </w:p>
    <w:p w:rsidR="00994DD3" w:rsidRPr="00480301" w:rsidRDefault="00994DD3">
      <w:r w:rsidRPr="00480301">
        <w:t>a/</w:t>
      </w:r>
      <w:r w:rsidRPr="00480301">
        <w:rPr>
          <w:b/>
          <w:bCs/>
        </w:rPr>
        <w:t xml:space="preserve"> </w:t>
      </w:r>
      <w:r w:rsidRPr="00982028">
        <w:rPr>
          <w:b/>
        </w:rPr>
        <w:t>Ve školském zařízení</w:t>
      </w:r>
      <w:r w:rsidRPr="00480301">
        <w:t xml:space="preserve"> -  přímo ve škole, která je pořadatelem </w:t>
      </w:r>
    </w:p>
    <w:p w:rsidR="00994DD3" w:rsidRDefault="00994DD3">
      <w:r w:rsidRPr="00480301">
        <w:t>republikového finále</w:t>
      </w:r>
      <w:r w:rsidR="00743DDF">
        <w:t xml:space="preserve">, účtována cena obvyklá </w:t>
      </w:r>
      <w:r w:rsidR="009C4B1D">
        <w:t xml:space="preserve"> pro školní akce</w:t>
      </w:r>
      <w:r w:rsidR="000F5C67">
        <w:t>, platba při konání akce v hotovosti nebo fakturou na sekretariát AŠSK ČR.</w:t>
      </w:r>
      <w:r w:rsidR="00743DDF">
        <w:t xml:space="preserve"> </w:t>
      </w:r>
      <w:r w:rsidRPr="00480301">
        <w:t xml:space="preserve"> </w:t>
      </w:r>
    </w:p>
    <w:p w:rsidR="005D2D99" w:rsidRPr="00480301" w:rsidRDefault="005D2D99"/>
    <w:p w:rsidR="00994DD3" w:rsidRPr="00480301" w:rsidRDefault="00994DD3" w:rsidP="005D2D99">
      <w:r w:rsidRPr="00480301">
        <w:t>b/ V případě, že organizátor republikového finále nemá vhodné podmínky pro realizaci akce ve  vlastních prostorách</w:t>
      </w:r>
      <w:r w:rsidR="009C4B1D">
        <w:t xml:space="preserve"> a</w:t>
      </w:r>
      <w:r w:rsidRPr="00480301">
        <w:t xml:space="preserve"> akce  se uskuteční </w:t>
      </w:r>
      <w:r w:rsidRPr="00982028">
        <w:rPr>
          <w:b/>
        </w:rPr>
        <w:t xml:space="preserve">mimo školní </w:t>
      </w:r>
      <w:r w:rsidR="005D2D99" w:rsidRPr="00982028">
        <w:rPr>
          <w:b/>
        </w:rPr>
        <w:t xml:space="preserve"> </w:t>
      </w:r>
      <w:r w:rsidRPr="00982028">
        <w:rPr>
          <w:b/>
        </w:rPr>
        <w:t>zařízení</w:t>
      </w:r>
      <w:r w:rsidR="005D2D99">
        <w:t>,</w:t>
      </w:r>
      <w:r w:rsidRPr="00480301">
        <w:t xml:space="preserve"> </w:t>
      </w:r>
      <w:r w:rsidR="005D2D99">
        <w:t>p</w:t>
      </w:r>
      <w:r w:rsidRPr="00480301">
        <w:t xml:space="preserve">ořadatel musí dbát, aby finanční prostředky ze státního rozpočtu </w:t>
      </w:r>
      <w:r w:rsidR="005D2D99">
        <w:t xml:space="preserve"> </w:t>
      </w:r>
      <w:r w:rsidRPr="00480301">
        <w:t>byly hospodárně využity.</w:t>
      </w:r>
    </w:p>
    <w:p w:rsidR="00994DD3" w:rsidRPr="00480301" w:rsidRDefault="00994DD3">
      <w:r w:rsidRPr="00480301">
        <w:t xml:space="preserve">        </w:t>
      </w:r>
    </w:p>
    <w:p w:rsidR="00994DD3" w:rsidRPr="00480301" w:rsidRDefault="00994DD3">
      <w:r w:rsidRPr="000F5C67">
        <w:rPr>
          <w:bCs/>
        </w:rPr>
        <w:lastRenderedPageBreak/>
        <w:t>Faktura</w:t>
      </w:r>
      <w:r w:rsidRPr="000F5C67">
        <w:t xml:space="preserve"> </w:t>
      </w:r>
      <w:r w:rsidRPr="000F5C67">
        <w:rPr>
          <w:bCs/>
        </w:rPr>
        <w:t>musí obsahovat</w:t>
      </w:r>
      <w:r w:rsidRPr="00480301">
        <w:t>: Termín konání republikového finále od – do, v jakém sportu, místo konání, počet hodin konání akce, částka za hodinu, celková částka</w:t>
      </w:r>
      <w:r w:rsidR="00CB19EB">
        <w:t>.</w:t>
      </w:r>
      <w:r w:rsidRPr="00480301">
        <w:t xml:space="preserve"> </w:t>
      </w:r>
    </w:p>
    <w:p w:rsidR="00994DD3" w:rsidRDefault="00994DD3">
      <w:pPr>
        <w:tabs>
          <w:tab w:val="left" w:pos="3119"/>
        </w:tabs>
      </w:pPr>
    </w:p>
    <w:p w:rsidR="00636643" w:rsidRDefault="00636643" w:rsidP="005925A4">
      <w:pPr>
        <w:rPr>
          <w:b/>
          <w:bCs/>
          <w:i/>
          <w:u w:val="single"/>
        </w:rPr>
      </w:pPr>
    </w:p>
    <w:p w:rsidR="00636643" w:rsidRDefault="00636643" w:rsidP="005925A4">
      <w:pPr>
        <w:rPr>
          <w:b/>
          <w:bCs/>
          <w:i/>
          <w:u w:val="single"/>
        </w:rPr>
      </w:pPr>
    </w:p>
    <w:p w:rsidR="00F42C9A" w:rsidRPr="005925A4" w:rsidRDefault="00994DD3" w:rsidP="005925A4">
      <w:r w:rsidRPr="003D53E7">
        <w:rPr>
          <w:b/>
          <w:bCs/>
          <w:i/>
          <w:u w:val="single"/>
        </w:rPr>
        <w:t>II</w:t>
      </w:r>
      <w:r w:rsidR="00545473" w:rsidRPr="003D53E7">
        <w:rPr>
          <w:b/>
          <w:bCs/>
          <w:i/>
          <w:u w:val="single"/>
        </w:rPr>
        <w:t xml:space="preserve">. </w:t>
      </w:r>
      <w:r w:rsidR="00F42C9A" w:rsidRPr="003D53E7">
        <w:rPr>
          <w:b/>
          <w:bCs/>
          <w:i/>
          <w:u w:val="single"/>
        </w:rPr>
        <w:t>Technické zabezpečení</w:t>
      </w:r>
    </w:p>
    <w:p w:rsidR="00994DD3" w:rsidRPr="005D2D99" w:rsidRDefault="005D2D99" w:rsidP="005D2D99">
      <w:pPr>
        <w:ind w:hanging="360"/>
      </w:pPr>
      <w:r w:rsidRPr="005D2D99">
        <w:rPr>
          <w:b/>
          <w:bCs/>
        </w:rPr>
        <w:t xml:space="preserve">      </w:t>
      </w:r>
      <w:r w:rsidR="004A6F01" w:rsidRPr="004A6F01">
        <w:rPr>
          <w:b/>
          <w:bCs/>
          <w:u w:val="single"/>
        </w:rPr>
        <w:t xml:space="preserve">a/  </w:t>
      </w:r>
      <w:r w:rsidR="00994DD3" w:rsidRPr="004A6F01">
        <w:rPr>
          <w:b/>
          <w:bCs/>
          <w:u w:val="single"/>
        </w:rPr>
        <w:t xml:space="preserve">Tisk </w:t>
      </w:r>
      <w:r w:rsidR="00994DD3" w:rsidRPr="00480301">
        <w:rPr>
          <w:b/>
          <w:bCs/>
        </w:rPr>
        <w:t xml:space="preserve">– propozic, výsledkových listin, </w:t>
      </w:r>
      <w:r w:rsidR="00F42C9A">
        <w:rPr>
          <w:b/>
          <w:bCs/>
        </w:rPr>
        <w:t xml:space="preserve"> formulářů </w:t>
      </w:r>
      <w:r>
        <w:rPr>
          <w:b/>
          <w:bCs/>
        </w:rPr>
        <w:t xml:space="preserve">potřebných </w:t>
      </w:r>
      <w:r w:rsidR="00994DD3" w:rsidRPr="00480301">
        <w:rPr>
          <w:b/>
          <w:bCs/>
        </w:rPr>
        <w:t>k dokladování akce – prezenčních listin apod.</w:t>
      </w:r>
      <w:r>
        <w:rPr>
          <w:b/>
          <w:bCs/>
        </w:rPr>
        <w:t xml:space="preserve"> </w:t>
      </w:r>
      <w:r w:rsidRPr="005D2D99">
        <w:rPr>
          <w:b/>
        </w:rPr>
        <w:t>na pracovišti pořadatele</w:t>
      </w:r>
      <w:r w:rsidRPr="00480301">
        <w:t xml:space="preserve"> republikového finále (ve škole)</w:t>
      </w:r>
      <w:r>
        <w:t>.</w:t>
      </w:r>
    </w:p>
    <w:p w:rsidR="00F42C9A" w:rsidRPr="00480301" w:rsidRDefault="005D2D99" w:rsidP="005D2D99">
      <w:pPr>
        <w:tabs>
          <w:tab w:val="left" w:pos="3119"/>
        </w:tabs>
        <w:ind w:left="360" w:hanging="360"/>
      </w:pPr>
      <w:r>
        <w:t>Z</w:t>
      </w:r>
      <w:r w:rsidR="00F42C9A" w:rsidRPr="00480301">
        <w:t>ařízení vystaví fakturu (s platnými náležitostmi) za provedené služby</w:t>
      </w:r>
      <w:r w:rsidR="00F42C9A">
        <w:t>.</w:t>
      </w:r>
      <w:r w:rsidR="00F42C9A" w:rsidRPr="00480301">
        <w:t xml:space="preserve"> </w:t>
      </w:r>
    </w:p>
    <w:p w:rsidR="005D2D99" w:rsidRDefault="00994DD3">
      <w:pPr>
        <w:tabs>
          <w:tab w:val="left" w:pos="3119"/>
        </w:tabs>
        <w:rPr>
          <w:b/>
          <w:bCs/>
        </w:rPr>
      </w:pPr>
      <w:r w:rsidRPr="00480301">
        <w:rPr>
          <w:b/>
          <w:bCs/>
        </w:rPr>
        <w:t xml:space="preserve">Tisk </w:t>
      </w:r>
      <w:r w:rsidR="00F42C9A">
        <w:rPr>
          <w:b/>
          <w:bCs/>
        </w:rPr>
        <w:t xml:space="preserve"> – veřejné služby</w:t>
      </w:r>
    </w:p>
    <w:p w:rsidR="00994DD3" w:rsidRDefault="00994DD3">
      <w:pPr>
        <w:tabs>
          <w:tab w:val="left" w:pos="3119"/>
        </w:tabs>
      </w:pPr>
      <w:r w:rsidRPr="00480301">
        <w:t xml:space="preserve"> Doklad (paragon)</w:t>
      </w:r>
      <w:r w:rsidR="00F42C9A">
        <w:t xml:space="preserve"> nebo</w:t>
      </w:r>
      <w:r w:rsidRPr="00480301">
        <w:t xml:space="preserve"> faktura musí obsahovat vedle účelu tisku počet výtisků</w:t>
      </w:r>
      <w:r w:rsidR="00CB19EB">
        <w:t>.</w:t>
      </w:r>
      <w:r w:rsidRPr="00480301">
        <w:t xml:space="preserve"> </w:t>
      </w:r>
    </w:p>
    <w:p w:rsidR="004A6F01" w:rsidRDefault="004A6F01">
      <w:pPr>
        <w:tabs>
          <w:tab w:val="left" w:pos="3119"/>
        </w:tabs>
      </w:pPr>
    </w:p>
    <w:p w:rsidR="005D2D99" w:rsidRDefault="004A6F01" w:rsidP="004A6F01">
      <w:pPr>
        <w:rPr>
          <w:b/>
          <w:bCs/>
          <w:u w:val="single"/>
        </w:rPr>
      </w:pPr>
      <w:r w:rsidRPr="004A6F01">
        <w:rPr>
          <w:b/>
          <w:u w:val="single"/>
        </w:rPr>
        <w:t>b/</w:t>
      </w:r>
      <w:r w:rsidRPr="004A6F01">
        <w:rPr>
          <w:u w:val="single"/>
        </w:rPr>
        <w:t xml:space="preserve"> </w:t>
      </w:r>
      <w:r w:rsidRPr="004A6F01">
        <w:rPr>
          <w:b/>
          <w:bCs/>
          <w:u w:val="single"/>
        </w:rPr>
        <w:t>Telefonní poplatky</w:t>
      </w:r>
    </w:p>
    <w:p w:rsidR="004A6F01" w:rsidRPr="00480301" w:rsidRDefault="004A6F01" w:rsidP="004A6F01">
      <w:r w:rsidRPr="005D2D99">
        <w:rPr>
          <w:b/>
        </w:rPr>
        <w:t>Školské zařízení</w:t>
      </w:r>
      <w:r w:rsidRPr="00480301">
        <w:t xml:space="preserve"> (odkud byly hovory uskutečňovány) vystaví fakturu za  služby</w:t>
      </w:r>
      <w:r>
        <w:t>. V rámci uskutečnění RF.</w:t>
      </w:r>
      <w:r w:rsidRPr="00480301">
        <w:t xml:space="preserve"> </w:t>
      </w:r>
    </w:p>
    <w:p w:rsidR="004A6F01" w:rsidRPr="003C3448" w:rsidRDefault="004A6F01">
      <w:pPr>
        <w:tabs>
          <w:tab w:val="left" w:pos="3119"/>
        </w:tabs>
        <w:rPr>
          <w:b/>
          <w:sz w:val="28"/>
          <w:szCs w:val="28"/>
        </w:rPr>
      </w:pPr>
    </w:p>
    <w:p w:rsidR="00994DD3" w:rsidRPr="003D53E7" w:rsidRDefault="00F42C9A" w:rsidP="003C3448">
      <w:pPr>
        <w:tabs>
          <w:tab w:val="left" w:pos="3119"/>
        </w:tabs>
        <w:rPr>
          <w:b/>
          <w:bCs/>
          <w:i/>
          <w:caps/>
          <w:u w:val="single"/>
        </w:rPr>
      </w:pPr>
      <w:r w:rsidRPr="003D53E7">
        <w:rPr>
          <w:b/>
          <w:i/>
          <w:caps/>
          <w:u w:val="single"/>
        </w:rPr>
        <w:t xml:space="preserve">6/ </w:t>
      </w:r>
      <w:r w:rsidR="00994DD3" w:rsidRPr="003D53E7">
        <w:rPr>
          <w:b/>
          <w:i/>
          <w:caps/>
          <w:u w:val="single"/>
        </w:rPr>
        <w:t>Spoje – telefonní poplatky</w:t>
      </w:r>
    </w:p>
    <w:p w:rsidR="00994DD3" w:rsidRPr="000C651C" w:rsidRDefault="004A6F01">
      <w:r>
        <w:rPr>
          <w:b/>
          <w:bCs/>
        </w:rPr>
        <w:t>N</w:t>
      </w:r>
      <w:r w:rsidR="00994DD3" w:rsidRPr="00480301">
        <w:rPr>
          <w:b/>
          <w:bCs/>
        </w:rPr>
        <w:t>ákup telefonních karet</w:t>
      </w:r>
      <w:r w:rsidR="00994DD3" w:rsidRPr="00480301">
        <w:t xml:space="preserve"> do mobilní</w:t>
      </w:r>
      <w:r w:rsidR="000C651C">
        <w:t>ch telefonů</w:t>
      </w:r>
      <w:r w:rsidR="00994DD3" w:rsidRPr="00480301">
        <w:t xml:space="preserve"> řeš</w:t>
      </w:r>
      <w:r>
        <w:t>í</w:t>
      </w:r>
      <w:r w:rsidR="00994DD3" w:rsidRPr="00480301">
        <w:t xml:space="preserve"> situaci při organizaci republikového finále, jestliže není možnost telefonních hovorů na pracovišti pořadatele. Hovory musí být průkazné –  uskutečněné  p</w:t>
      </w:r>
      <w:r>
        <w:t>ro</w:t>
      </w:r>
      <w:r w:rsidR="00994DD3" w:rsidRPr="00480301">
        <w:t xml:space="preserve"> organizaci republikového finále. </w:t>
      </w:r>
      <w:r>
        <w:t>Na účetním d</w:t>
      </w:r>
      <w:r w:rsidR="00994DD3" w:rsidRPr="00480301">
        <w:t>oklad</w:t>
      </w:r>
      <w:r>
        <w:t>u</w:t>
      </w:r>
      <w:r w:rsidR="00994DD3" w:rsidRPr="00480301">
        <w:t xml:space="preserve"> o nákupu</w:t>
      </w:r>
      <w:r>
        <w:t xml:space="preserve"> telefonních </w:t>
      </w:r>
      <w:r w:rsidR="00994DD3" w:rsidRPr="00480301">
        <w:t xml:space="preserve"> karet musí být </w:t>
      </w:r>
      <w:r>
        <w:t xml:space="preserve">vlastnoručně vypsáno: </w:t>
      </w:r>
      <w:r w:rsidRPr="00A31D6B">
        <w:rPr>
          <w:u w:val="single"/>
        </w:rPr>
        <w:t>telefonní jednotky byly použity výhradně pro organizaci RF.</w:t>
      </w:r>
      <w:r w:rsidR="00994DD3" w:rsidRPr="00A31D6B">
        <w:rPr>
          <w:u w:val="single"/>
        </w:rPr>
        <w:t xml:space="preserve">    </w:t>
      </w:r>
    </w:p>
    <w:p w:rsidR="00994DD3" w:rsidRPr="00480301" w:rsidRDefault="00994DD3"/>
    <w:p w:rsidR="00994DD3" w:rsidRPr="00AC03AD" w:rsidRDefault="004A6F01" w:rsidP="00AC03AD">
      <w:pPr>
        <w:rPr>
          <w:b/>
          <w:i/>
          <w:u w:val="single"/>
        </w:rPr>
      </w:pPr>
      <w:r w:rsidRPr="00AC03AD">
        <w:rPr>
          <w:b/>
          <w:i/>
          <w:u w:val="single"/>
        </w:rPr>
        <w:t>7</w:t>
      </w:r>
      <w:r w:rsidR="00994DD3" w:rsidRPr="00AC03AD">
        <w:rPr>
          <w:b/>
          <w:i/>
          <w:u w:val="single"/>
        </w:rPr>
        <w:t>/ Dohody o provedení práce</w:t>
      </w:r>
      <w:r w:rsidR="003177E9" w:rsidRPr="00AC03AD">
        <w:rPr>
          <w:b/>
          <w:i/>
          <w:u w:val="single"/>
        </w:rPr>
        <w:t xml:space="preserve"> (</w:t>
      </w:r>
      <w:r w:rsidR="00AC03AD" w:rsidRPr="00AC03AD">
        <w:rPr>
          <w:b/>
          <w:i/>
          <w:u w:val="single"/>
        </w:rPr>
        <w:t>viz Příloha č. 9)</w:t>
      </w:r>
    </w:p>
    <w:p w:rsidR="00A31D6B" w:rsidRDefault="00994DD3">
      <w:r w:rsidRPr="00480301">
        <w:t>a/  Dohodu</w:t>
      </w:r>
      <w:r w:rsidR="00A31D6B">
        <w:t xml:space="preserve"> o provedení práce </w:t>
      </w:r>
      <w:r w:rsidR="00A31D6B" w:rsidRPr="00982028">
        <w:rPr>
          <w:b/>
        </w:rPr>
        <w:t>pro organizátory</w:t>
      </w:r>
      <w:r w:rsidRPr="00480301">
        <w:t xml:space="preserve"> za zaměstnavatele uzavírá </w:t>
      </w:r>
      <w:r w:rsidR="000F5C67">
        <w:t>statutární zástupce</w:t>
      </w:r>
      <w:r w:rsidR="00A31D6B" w:rsidRPr="00480301">
        <w:t xml:space="preserve"> AŠSK ČR</w:t>
      </w:r>
      <w:r w:rsidR="003B7A43">
        <w:t xml:space="preserve"> (svým podpisem ji potvrdí při předání vyúčtování).</w:t>
      </w:r>
    </w:p>
    <w:p w:rsidR="001D6C13" w:rsidRDefault="00994DD3">
      <w:r w:rsidRPr="00480301">
        <w:t>Dohoda o provedení práce  musí být  vyplněná ve všech kolonkách</w:t>
      </w:r>
      <w:r w:rsidR="003B7A43">
        <w:t>.</w:t>
      </w:r>
      <w:r w:rsidRPr="00480301">
        <w:t xml:space="preserve"> </w:t>
      </w:r>
      <w:r w:rsidR="001D6C13">
        <w:t>Pokud by byla „dohoda“ vyplácena při konání RF, musí být k</w:t>
      </w:r>
      <w:r w:rsidR="00A31D6B">
        <w:t> dohodě</w:t>
      </w:r>
      <w:r w:rsidRPr="00480301">
        <w:rPr>
          <w:b/>
          <w:bCs/>
        </w:rPr>
        <w:t xml:space="preserve"> přiložen </w:t>
      </w:r>
      <w:r w:rsidRPr="00480301">
        <w:t xml:space="preserve"> </w:t>
      </w:r>
      <w:r w:rsidRPr="00480301">
        <w:rPr>
          <w:b/>
          <w:bCs/>
        </w:rPr>
        <w:t>výdajový doklad</w:t>
      </w:r>
      <w:r w:rsidR="00A31D6B">
        <w:rPr>
          <w:b/>
          <w:bCs/>
        </w:rPr>
        <w:t>, který</w:t>
      </w:r>
      <w:r w:rsidR="001D6C13">
        <w:rPr>
          <w:b/>
          <w:bCs/>
        </w:rPr>
        <w:t>m daná osoba</w:t>
      </w:r>
      <w:r w:rsidR="00A31D6B">
        <w:rPr>
          <w:b/>
          <w:bCs/>
        </w:rPr>
        <w:t xml:space="preserve"> stvrzuje</w:t>
      </w:r>
      <w:r w:rsidRPr="00480301">
        <w:t xml:space="preserve"> převzetí částky</w:t>
      </w:r>
      <w:r w:rsidR="00A31D6B">
        <w:t>.</w:t>
      </w:r>
      <w:r w:rsidR="001D6C13">
        <w:t xml:space="preserve"> </w:t>
      </w:r>
    </w:p>
    <w:p w:rsidR="00994DD3" w:rsidRPr="00480301" w:rsidRDefault="00636643">
      <w:pPr>
        <w:rPr>
          <w:b/>
          <w:bCs/>
        </w:rPr>
      </w:pPr>
      <w:r>
        <w:rPr>
          <w:b/>
          <w:bCs/>
        </w:rPr>
        <w:t>b</w:t>
      </w:r>
      <w:r w:rsidR="00994DD3" w:rsidRPr="00480301">
        <w:rPr>
          <w:b/>
          <w:bCs/>
        </w:rPr>
        <w:t xml:space="preserve">/  Srážkovou daň (15%) z uzavřených dohod o provedení práce odvádí </w:t>
      </w:r>
      <w:r w:rsidR="005319AF">
        <w:rPr>
          <w:b/>
          <w:bCs/>
        </w:rPr>
        <w:t xml:space="preserve">příjemce finanční dotace (KR AŠSK/sekretariát AŠSK) </w:t>
      </w:r>
      <w:r w:rsidR="00994DD3" w:rsidRPr="00480301">
        <w:rPr>
          <w:b/>
          <w:bCs/>
        </w:rPr>
        <w:t>finančnímu úřadu</w:t>
      </w:r>
      <w:r w:rsidR="005319AF">
        <w:rPr>
          <w:b/>
          <w:bCs/>
        </w:rPr>
        <w:t>.</w:t>
      </w:r>
      <w:r w:rsidR="00A31D6B">
        <w:rPr>
          <w:b/>
          <w:bCs/>
        </w:rPr>
        <w:t xml:space="preserve"> </w:t>
      </w:r>
    </w:p>
    <w:p w:rsidR="00994DD3" w:rsidRDefault="00636643">
      <w:r>
        <w:t>c</w:t>
      </w:r>
      <w:r w:rsidR="00A31D6B">
        <w:t xml:space="preserve">/ </w:t>
      </w:r>
      <w:r w:rsidR="00994DD3" w:rsidRPr="00480301">
        <w:t>Celková přidělená částka pro organizátory republikového finále se liší podle počtu dní konání republikového finále</w:t>
      </w:r>
      <w:r w:rsidR="00A31D6B">
        <w:t>.</w:t>
      </w:r>
    </w:p>
    <w:p w:rsidR="00F6706F" w:rsidRPr="00480301" w:rsidRDefault="00F6706F"/>
    <w:p w:rsidR="00195C19" w:rsidRPr="003D53E7" w:rsidRDefault="002B7A91">
      <w:pPr>
        <w:rPr>
          <w:b/>
          <w:bCs/>
          <w:i/>
          <w:caps/>
          <w:u w:val="single"/>
        </w:rPr>
      </w:pPr>
      <w:r w:rsidRPr="003D53E7">
        <w:rPr>
          <w:b/>
          <w:bCs/>
          <w:i/>
          <w:caps/>
          <w:u w:val="single"/>
        </w:rPr>
        <w:t>8</w:t>
      </w:r>
      <w:r w:rsidR="00994DD3" w:rsidRPr="003D53E7">
        <w:rPr>
          <w:b/>
          <w:bCs/>
          <w:i/>
          <w:caps/>
          <w:u w:val="single"/>
        </w:rPr>
        <w:t>/ Finanční odměny rozhodčím</w:t>
      </w:r>
    </w:p>
    <w:p w:rsidR="00994DD3" w:rsidRPr="00195C19" w:rsidRDefault="00994DD3">
      <w:pPr>
        <w:rPr>
          <w:b/>
          <w:bCs/>
        </w:rPr>
      </w:pPr>
      <w:r w:rsidRPr="00480301">
        <w:t xml:space="preserve">Výši  náhrad určuje garant příslušného sportu – podle pravidel, uvedených  </w:t>
      </w:r>
    </w:p>
    <w:p w:rsidR="00982028" w:rsidRDefault="00994DD3">
      <w:r w:rsidRPr="00480301">
        <w:t>v manuálu  VPP  AŠSK ČR</w:t>
      </w:r>
      <w:r w:rsidR="00266494">
        <w:t>.</w:t>
      </w:r>
      <w:r w:rsidR="00195C19">
        <w:t xml:space="preserve"> </w:t>
      </w:r>
    </w:p>
    <w:p w:rsidR="00994DD3" w:rsidRDefault="00982028">
      <w:r>
        <w:t xml:space="preserve">a/ </w:t>
      </w:r>
      <w:r w:rsidR="004629DA">
        <w:t xml:space="preserve">S rozhodčími je sepsána </w:t>
      </w:r>
      <w:r w:rsidR="004629DA" w:rsidRPr="00982028">
        <w:rPr>
          <w:b/>
        </w:rPr>
        <w:t>písemná dohoda o provedení práce – společný formulář</w:t>
      </w:r>
      <w:r w:rsidR="00AC03AD">
        <w:t xml:space="preserve"> </w:t>
      </w:r>
      <w:r w:rsidR="00AC03AD" w:rsidRPr="00AC03AD">
        <w:rPr>
          <w:b/>
          <w:u w:val="single"/>
        </w:rPr>
        <w:t>(viz příloha č. 10)</w:t>
      </w:r>
      <w:r w:rsidR="004629DA">
        <w:t xml:space="preserve"> </w:t>
      </w:r>
      <w:r w:rsidR="008C19C1" w:rsidRPr="00CA076B">
        <w:rPr>
          <w:b/>
        </w:rPr>
        <w:t xml:space="preserve">Srážkovou daň 15% odvádí </w:t>
      </w:r>
      <w:r w:rsidR="005A7E27">
        <w:rPr>
          <w:b/>
        </w:rPr>
        <w:t>příjemce finanční dotace.</w:t>
      </w:r>
    </w:p>
    <w:p w:rsidR="004629DA" w:rsidRDefault="00982028" w:rsidP="004629DA">
      <w:r>
        <w:t xml:space="preserve">b/ </w:t>
      </w:r>
      <w:r w:rsidR="004629DA">
        <w:t xml:space="preserve">V případě, že tělovýchovná jednota, sportovní klub </w:t>
      </w:r>
      <w:r w:rsidR="00AA3DC4">
        <w:t xml:space="preserve">(viz Příloha </w:t>
      </w:r>
      <w:proofErr w:type="gramStart"/>
      <w:r w:rsidR="00AA3DC4">
        <w:t>č.11</w:t>
      </w:r>
      <w:proofErr w:type="gramEnd"/>
      <w:r w:rsidR="00AA3DC4">
        <w:t xml:space="preserve">) </w:t>
      </w:r>
      <w:r w:rsidR="004629DA">
        <w:t xml:space="preserve">poskytne </w:t>
      </w:r>
      <w:r w:rsidR="004629DA" w:rsidRPr="00982028">
        <w:rPr>
          <w:b/>
        </w:rPr>
        <w:t>organizační služby</w:t>
      </w:r>
      <w:r w:rsidR="004629DA">
        <w:t xml:space="preserve"> pořadateli RF </w:t>
      </w:r>
      <w:r w:rsidR="004629DA" w:rsidRPr="00982028">
        <w:rPr>
          <w:b/>
        </w:rPr>
        <w:t>na halách, hřištích, plaveckém bazénu</w:t>
      </w:r>
      <w:r w:rsidR="004629DA">
        <w:t xml:space="preserve">, je možné tyto služby (zpracování výsledků, rozhodčí) </w:t>
      </w:r>
      <w:r w:rsidR="004629DA" w:rsidRPr="004629DA">
        <w:rPr>
          <w:b/>
        </w:rPr>
        <w:t>uhradit platbou na fakturu.</w:t>
      </w:r>
      <w:r w:rsidR="004629DA">
        <w:t xml:space="preserve"> </w:t>
      </w:r>
    </w:p>
    <w:p w:rsidR="004629DA" w:rsidRPr="00480301" w:rsidRDefault="004629DA" w:rsidP="004629DA">
      <w:r w:rsidRPr="00F42C9A">
        <w:rPr>
          <w:bCs/>
        </w:rPr>
        <w:t>Faktura</w:t>
      </w:r>
      <w:r w:rsidRPr="00F42C9A">
        <w:t xml:space="preserve"> </w:t>
      </w:r>
      <w:r w:rsidRPr="00F42C9A">
        <w:rPr>
          <w:bCs/>
        </w:rPr>
        <w:t>musí obsahovat</w:t>
      </w:r>
      <w:r w:rsidRPr="00F42C9A">
        <w:t>:</w:t>
      </w:r>
      <w:r w:rsidRPr="00480301">
        <w:t xml:space="preserve"> Termín konání republikového finále od – do, v jakém sportu, místo konání, </w:t>
      </w:r>
      <w:r>
        <w:t>služba za organizační zajištění – předmět služby.</w:t>
      </w:r>
    </w:p>
    <w:p w:rsidR="004629DA" w:rsidRDefault="004629DA"/>
    <w:p w:rsidR="002B7A91" w:rsidRDefault="008C19C1">
      <w:pPr>
        <w:pStyle w:val="Zhlav"/>
        <w:tabs>
          <w:tab w:val="clear" w:pos="4536"/>
          <w:tab w:val="clear" w:pos="9072"/>
          <w:tab w:val="left" w:pos="3119"/>
        </w:tabs>
        <w:rPr>
          <w:b/>
        </w:rPr>
      </w:pPr>
      <w:r w:rsidRPr="002B7A91">
        <w:rPr>
          <w:b/>
          <w:caps/>
          <w:u w:val="single"/>
        </w:rPr>
        <w:t>Upozornění</w:t>
      </w:r>
      <w:r w:rsidRPr="008C19C1">
        <w:rPr>
          <w:b/>
        </w:rPr>
        <w:t xml:space="preserve">: </w:t>
      </w:r>
    </w:p>
    <w:p w:rsidR="00871D6B" w:rsidRDefault="00871D6B">
      <w:pPr>
        <w:pStyle w:val="Zhlav"/>
        <w:tabs>
          <w:tab w:val="clear" w:pos="4536"/>
          <w:tab w:val="clear" w:pos="9072"/>
          <w:tab w:val="left" w:pos="3119"/>
        </w:tabs>
        <w:rPr>
          <w:b/>
        </w:rPr>
      </w:pPr>
    </w:p>
    <w:p w:rsidR="003C3448" w:rsidRDefault="003C3448">
      <w:pPr>
        <w:pStyle w:val="Zhlav"/>
        <w:tabs>
          <w:tab w:val="clear" w:pos="4536"/>
          <w:tab w:val="clear" w:pos="9072"/>
          <w:tab w:val="left" w:pos="3119"/>
        </w:tabs>
        <w:rPr>
          <w:b/>
        </w:rPr>
      </w:pPr>
      <w:r>
        <w:rPr>
          <w:b/>
        </w:rPr>
        <w:t>Rozhodnutím MŠMT se n</w:t>
      </w:r>
      <w:r w:rsidR="00871D6B">
        <w:rPr>
          <w:b/>
        </w:rPr>
        <w:t>einvestiční dotace ze státního rozpočtu ČR v oblasti sportu</w:t>
      </w:r>
      <w:r>
        <w:rPr>
          <w:b/>
        </w:rPr>
        <w:t xml:space="preserve"> </w:t>
      </w:r>
    </w:p>
    <w:p w:rsidR="00871D6B" w:rsidRDefault="003C3448">
      <w:pPr>
        <w:pStyle w:val="Zhlav"/>
        <w:tabs>
          <w:tab w:val="clear" w:pos="4536"/>
          <w:tab w:val="clear" w:pos="9072"/>
          <w:tab w:val="left" w:pos="3119"/>
        </w:tabs>
        <w:rPr>
          <w:b/>
        </w:rPr>
      </w:pPr>
      <w:r w:rsidRPr="003C3448">
        <w:rPr>
          <w:b/>
          <w:u w:val="single"/>
        </w:rPr>
        <w:t xml:space="preserve">n e s m í </w:t>
      </w:r>
      <w:r w:rsidR="00871D6B" w:rsidRPr="003C3448">
        <w:rPr>
          <w:b/>
          <w:u w:val="single"/>
        </w:rPr>
        <w:t xml:space="preserve">  </w:t>
      </w:r>
      <w:r w:rsidRPr="003C3448">
        <w:rPr>
          <w:b/>
          <w:u w:val="single"/>
        </w:rPr>
        <w:t xml:space="preserve"> použít např. na</w:t>
      </w:r>
      <w:r>
        <w:rPr>
          <w:b/>
        </w:rPr>
        <w:t>:</w:t>
      </w:r>
    </w:p>
    <w:p w:rsidR="003C3448" w:rsidRDefault="003C3448" w:rsidP="003C3448">
      <w:pPr>
        <w:pStyle w:val="Zhlav"/>
        <w:numPr>
          <w:ilvl w:val="0"/>
          <w:numId w:val="24"/>
        </w:numPr>
        <w:tabs>
          <w:tab w:val="clear" w:pos="4536"/>
          <w:tab w:val="clear" w:pos="9072"/>
          <w:tab w:val="left" w:pos="3119"/>
        </w:tabs>
        <w:rPr>
          <w:b/>
        </w:rPr>
      </w:pPr>
      <w:r>
        <w:rPr>
          <w:b/>
        </w:rPr>
        <w:lastRenderedPageBreak/>
        <w:t>duplicitní úhradu stejných  nákladů  na projekt z různých zdrojů vč. státního rozpočtu,</w:t>
      </w:r>
    </w:p>
    <w:p w:rsidR="00527A73" w:rsidRDefault="003C3448" w:rsidP="003C3448">
      <w:pPr>
        <w:pStyle w:val="Zhlav"/>
        <w:numPr>
          <w:ilvl w:val="0"/>
          <w:numId w:val="24"/>
        </w:numPr>
        <w:tabs>
          <w:tab w:val="clear" w:pos="4536"/>
          <w:tab w:val="clear" w:pos="9072"/>
          <w:tab w:val="left" w:pos="3119"/>
        </w:tabs>
        <w:rPr>
          <w:b/>
        </w:rPr>
      </w:pPr>
      <w:r w:rsidRPr="00527A73">
        <w:rPr>
          <w:b/>
        </w:rPr>
        <w:t xml:space="preserve">plnění jiným fyzickým nebo právnickým osobám </w:t>
      </w:r>
    </w:p>
    <w:p w:rsidR="003C3448" w:rsidRPr="00527A73" w:rsidRDefault="003C3448" w:rsidP="003C3448">
      <w:pPr>
        <w:pStyle w:val="Zhlav"/>
        <w:numPr>
          <w:ilvl w:val="0"/>
          <w:numId w:val="24"/>
        </w:numPr>
        <w:tabs>
          <w:tab w:val="clear" w:pos="4536"/>
          <w:tab w:val="clear" w:pos="9072"/>
          <w:tab w:val="left" w:pos="3119"/>
        </w:tabs>
        <w:rPr>
          <w:b/>
        </w:rPr>
      </w:pPr>
      <w:r w:rsidRPr="00527A73">
        <w:rPr>
          <w:b/>
        </w:rPr>
        <w:t>úhradu výdajů na pohoštění a dary,</w:t>
      </w:r>
    </w:p>
    <w:p w:rsidR="003C3448" w:rsidRDefault="003C3448" w:rsidP="003C3448">
      <w:pPr>
        <w:pStyle w:val="Zhlav"/>
        <w:numPr>
          <w:ilvl w:val="0"/>
          <w:numId w:val="24"/>
        </w:numPr>
        <w:tabs>
          <w:tab w:val="clear" w:pos="4536"/>
          <w:tab w:val="clear" w:pos="9072"/>
          <w:tab w:val="left" w:pos="3119"/>
        </w:tabs>
        <w:rPr>
          <w:b/>
        </w:rPr>
      </w:pPr>
      <w:r>
        <w:rPr>
          <w:b/>
        </w:rPr>
        <w:t>reklamní a propagační činnost</w:t>
      </w:r>
      <w:r w:rsidR="005A7E27">
        <w:rPr>
          <w:b/>
        </w:rPr>
        <w:t xml:space="preserve"> jiných fyzických/právnických osob</w:t>
      </w:r>
    </w:p>
    <w:p w:rsidR="003C3448" w:rsidRDefault="003C3448" w:rsidP="003C3448">
      <w:pPr>
        <w:pStyle w:val="Zhlav"/>
        <w:tabs>
          <w:tab w:val="clear" w:pos="4536"/>
          <w:tab w:val="clear" w:pos="9072"/>
          <w:tab w:val="left" w:pos="3119"/>
        </w:tabs>
        <w:rPr>
          <w:b/>
        </w:rPr>
      </w:pPr>
    </w:p>
    <w:p w:rsidR="003C3448" w:rsidRDefault="003D53E7" w:rsidP="003C3448">
      <w:pPr>
        <w:pStyle w:val="Zhlav"/>
        <w:tabs>
          <w:tab w:val="clear" w:pos="4536"/>
          <w:tab w:val="clear" w:pos="9072"/>
          <w:tab w:val="left" w:pos="3119"/>
        </w:tabs>
        <w:rPr>
          <w:b/>
        </w:rPr>
      </w:pPr>
      <w:r>
        <w:rPr>
          <w:b/>
        </w:rPr>
        <w:t>Pozn.</w:t>
      </w:r>
    </w:p>
    <w:p w:rsidR="00994DD3" w:rsidRPr="003D53E7" w:rsidRDefault="002B7A91" w:rsidP="00F6706F">
      <w:pPr>
        <w:pStyle w:val="Zhlav"/>
        <w:numPr>
          <w:ilvl w:val="0"/>
          <w:numId w:val="25"/>
        </w:numPr>
        <w:tabs>
          <w:tab w:val="clear" w:pos="4536"/>
          <w:tab w:val="clear" w:pos="9072"/>
          <w:tab w:val="left" w:pos="3119"/>
        </w:tabs>
      </w:pPr>
      <w:r w:rsidRPr="003D53E7">
        <w:t>V</w:t>
      </w:r>
      <w:r w:rsidR="008C19C1" w:rsidRPr="003D53E7">
        <w:t>eškeré</w:t>
      </w:r>
      <w:r w:rsidR="008C19C1" w:rsidRPr="008C19C1">
        <w:rPr>
          <w:b/>
        </w:rPr>
        <w:t xml:space="preserve"> účetní doklady</w:t>
      </w:r>
      <w:r w:rsidR="003C3448">
        <w:rPr>
          <w:b/>
        </w:rPr>
        <w:t xml:space="preserve"> </w:t>
      </w:r>
      <w:r w:rsidR="003C3448" w:rsidRPr="008C19C1">
        <w:rPr>
          <w:b/>
        </w:rPr>
        <w:t>proplacené</w:t>
      </w:r>
      <w:r w:rsidR="003C3448">
        <w:rPr>
          <w:b/>
        </w:rPr>
        <w:t xml:space="preserve"> v hotovosti </w:t>
      </w:r>
      <w:r w:rsidR="003C3448" w:rsidRPr="003D53E7">
        <w:t>při konání RF</w:t>
      </w:r>
      <w:r w:rsidR="008C19C1" w:rsidRPr="003D53E7">
        <w:t xml:space="preserve"> musí být stvrzeny</w:t>
      </w:r>
      <w:r w:rsidR="008C19C1" w:rsidRPr="008C19C1">
        <w:rPr>
          <w:b/>
        </w:rPr>
        <w:t xml:space="preserve"> podpisem </w:t>
      </w:r>
      <w:r w:rsidR="008C19C1" w:rsidRPr="003D53E7">
        <w:t xml:space="preserve">ředitele příslušného republikového finále, čímž bude doložen souhlas s výší </w:t>
      </w:r>
      <w:r w:rsidR="005D2D99" w:rsidRPr="003D53E7">
        <w:t xml:space="preserve">a </w:t>
      </w:r>
      <w:r w:rsidR="008C19C1" w:rsidRPr="003D53E7">
        <w:t>proplacen</w:t>
      </w:r>
      <w:r w:rsidR="005D2D99" w:rsidRPr="003D53E7">
        <w:t>ím</w:t>
      </w:r>
      <w:r w:rsidR="008C19C1" w:rsidRPr="003D53E7">
        <w:t xml:space="preserve"> </w:t>
      </w:r>
      <w:r w:rsidR="005D2D99" w:rsidRPr="003D53E7">
        <w:t xml:space="preserve">uvedené </w:t>
      </w:r>
      <w:r w:rsidR="008C19C1" w:rsidRPr="003D53E7">
        <w:t>částky</w:t>
      </w:r>
      <w:r w:rsidR="005D2D99" w:rsidRPr="003D53E7">
        <w:t xml:space="preserve"> na dokladu.</w:t>
      </w:r>
    </w:p>
    <w:p w:rsidR="003D53E7" w:rsidRPr="008C19C1" w:rsidRDefault="003D53E7">
      <w:pPr>
        <w:pStyle w:val="Zhlav"/>
        <w:tabs>
          <w:tab w:val="clear" w:pos="4536"/>
          <w:tab w:val="clear" w:pos="9072"/>
          <w:tab w:val="left" w:pos="3119"/>
        </w:tabs>
        <w:rPr>
          <w:b/>
        </w:rPr>
      </w:pPr>
    </w:p>
    <w:p w:rsidR="008C19C1" w:rsidRDefault="003D53E7" w:rsidP="00F6706F">
      <w:pPr>
        <w:pStyle w:val="Zhlav"/>
        <w:numPr>
          <w:ilvl w:val="0"/>
          <w:numId w:val="25"/>
        </w:numPr>
        <w:tabs>
          <w:tab w:val="clear" w:pos="4536"/>
          <w:tab w:val="clear" w:pos="9072"/>
          <w:tab w:val="left" w:pos="3119"/>
        </w:tabs>
      </w:pPr>
      <w:r>
        <w:rPr>
          <w:b/>
        </w:rPr>
        <w:t>F</w:t>
      </w:r>
      <w:r w:rsidR="008C19C1" w:rsidRPr="008C19C1">
        <w:rPr>
          <w:b/>
        </w:rPr>
        <w:t xml:space="preserve">aktury </w:t>
      </w:r>
      <w:r w:rsidR="008C19C1" w:rsidRPr="003D53E7">
        <w:t>musí být potvrzeny ředitelem RF, pokud se tak nestane</w:t>
      </w:r>
      <w:r w:rsidR="008C19C1" w:rsidRPr="003D1823">
        <w:rPr>
          <w:b/>
        </w:rPr>
        <w:t>, nebudou</w:t>
      </w:r>
      <w:r w:rsidR="003C3448" w:rsidRPr="003D53E7">
        <w:t xml:space="preserve"> </w:t>
      </w:r>
      <w:r w:rsidR="005A7E27">
        <w:t>proplacen</w:t>
      </w:r>
      <w:r w:rsidR="0068620D">
        <w:t>y</w:t>
      </w:r>
      <w:r w:rsidR="005A7E27">
        <w:t>,</w:t>
      </w:r>
      <w:r w:rsidR="0068620D">
        <w:t xml:space="preserve"> </w:t>
      </w:r>
      <w:r w:rsidR="003C3448" w:rsidRPr="003D53E7">
        <w:t>budou</w:t>
      </w:r>
      <w:r w:rsidR="008C19C1" w:rsidRPr="003D53E7">
        <w:t xml:space="preserve"> vráceny </w:t>
      </w:r>
      <w:r w:rsidR="005D2D99" w:rsidRPr="003D53E7">
        <w:t xml:space="preserve">zpět řediteli RF </w:t>
      </w:r>
      <w:r w:rsidR="008C19C1" w:rsidRPr="003D53E7">
        <w:t>k</w:t>
      </w:r>
      <w:r w:rsidR="004574C0" w:rsidRPr="003D53E7">
        <w:t> </w:t>
      </w:r>
      <w:r w:rsidR="008C19C1" w:rsidRPr="003D53E7">
        <w:t>podpisu</w:t>
      </w:r>
      <w:r w:rsidR="004574C0" w:rsidRPr="003D53E7">
        <w:t>, čímž bude platba opožděna</w:t>
      </w:r>
      <w:r w:rsidR="003C3448" w:rsidRPr="003D53E7">
        <w:t>!</w:t>
      </w:r>
    </w:p>
    <w:p w:rsidR="003D1823" w:rsidRDefault="003D1823" w:rsidP="003D1823">
      <w:pPr>
        <w:pStyle w:val="Odstavecseseznamem"/>
      </w:pPr>
    </w:p>
    <w:p w:rsidR="00CC3227" w:rsidRDefault="00CC3227" w:rsidP="00F6706F">
      <w:pPr>
        <w:numPr>
          <w:ilvl w:val="0"/>
          <w:numId w:val="25"/>
        </w:numPr>
        <w:tabs>
          <w:tab w:val="left" w:pos="3119"/>
        </w:tabs>
      </w:pPr>
      <w:r>
        <w:t>Originály dokladů zůstávají u příjemce finanční dotace.</w:t>
      </w:r>
    </w:p>
    <w:p w:rsidR="00F6706F" w:rsidRPr="003D53E7" w:rsidRDefault="00CC3227" w:rsidP="00CC3227">
      <w:pPr>
        <w:numPr>
          <w:ilvl w:val="0"/>
          <w:numId w:val="25"/>
        </w:numPr>
        <w:tabs>
          <w:tab w:val="left" w:pos="3119"/>
        </w:tabs>
      </w:pPr>
      <w:r>
        <w:t>Vyúčtování zaúčtujte do příslušné zakázky viz. smlouva o pořadatelství. Vyúčtování odešlete hlavní účetní do 30 dnů od ukončení RF.</w:t>
      </w:r>
      <w:r w:rsidRPr="003D53E7">
        <w:t xml:space="preserve"> </w:t>
      </w:r>
    </w:p>
    <w:p w:rsidR="004574C0" w:rsidRDefault="004574C0">
      <w:pPr>
        <w:pStyle w:val="Zhlav"/>
        <w:tabs>
          <w:tab w:val="clear" w:pos="4536"/>
          <w:tab w:val="clear" w:pos="9072"/>
          <w:tab w:val="left" w:pos="3119"/>
        </w:tabs>
        <w:rPr>
          <w:b/>
        </w:rPr>
      </w:pPr>
    </w:p>
    <w:p w:rsidR="000B1B23" w:rsidRDefault="000B1B23" w:rsidP="000B1B23">
      <w:pPr>
        <w:pStyle w:val="Zhlav"/>
        <w:tabs>
          <w:tab w:val="clear" w:pos="4536"/>
          <w:tab w:val="clear" w:pos="9072"/>
          <w:tab w:val="left" w:pos="3119"/>
        </w:tabs>
      </w:pPr>
    </w:p>
    <w:p w:rsidR="000B1B23" w:rsidRDefault="000B1B23" w:rsidP="000B1B23">
      <w:pPr>
        <w:pStyle w:val="Zhlav"/>
        <w:tabs>
          <w:tab w:val="clear" w:pos="4536"/>
          <w:tab w:val="clear" w:pos="9072"/>
          <w:tab w:val="left" w:pos="3119"/>
        </w:tabs>
      </w:pPr>
      <w:r>
        <w:t xml:space="preserve">V Praze </w:t>
      </w:r>
      <w:r w:rsidR="00945879">
        <w:t>18</w:t>
      </w:r>
      <w:r>
        <w:t xml:space="preserve">. </w:t>
      </w:r>
      <w:r w:rsidR="00945879">
        <w:t>9</w:t>
      </w:r>
      <w:r>
        <w:t>. 201</w:t>
      </w:r>
      <w:r w:rsidR="00945879">
        <w:t>7</w:t>
      </w:r>
    </w:p>
    <w:p w:rsidR="000B1B23" w:rsidRPr="001D6C13" w:rsidRDefault="000B1B23" w:rsidP="000B1B23">
      <w:pPr>
        <w:pStyle w:val="Zhlav"/>
        <w:tabs>
          <w:tab w:val="clear" w:pos="4536"/>
          <w:tab w:val="clear" w:pos="9072"/>
          <w:tab w:val="left" w:pos="3119"/>
        </w:tabs>
      </w:pPr>
    </w:p>
    <w:p w:rsidR="000B1B23" w:rsidRDefault="000B1B23" w:rsidP="000B1B23">
      <w:pPr>
        <w:pStyle w:val="Zhlav"/>
        <w:tabs>
          <w:tab w:val="clear" w:pos="4536"/>
          <w:tab w:val="clear" w:pos="9072"/>
          <w:tab w:val="left" w:pos="3119"/>
        </w:tabs>
      </w:pPr>
    </w:p>
    <w:p w:rsidR="000B1B23" w:rsidRPr="001D6C13" w:rsidRDefault="000B1B23" w:rsidP="000B1B23">
      <w:pPr>
        <w:pStyle w:val="Zhlav"/>
        <w:tabs>
          <w:tab w:val="clear" w:pos="4536"/>
          <w:tab w:val="clear" w:pos="9072"/>
          <w:tab w:val="left" w:pos="3119"/>
        </w:tabs>
      </w:pPr>
    </w:p>
    <w:p w:rsidR="000B1B23" w:rsidRDefault="000B1B23"/>
    <w:p w:rsidR="002B7A91" w:rsidRDefault="00D93BDD" w:rsidP="000B1B23">
      <w:pPr>
        <w:ind w:firstLine="5245"/>
      </w:pPr>
      <w:r>
        <w:t>Vedoucí provozního úseku AŠSK ČR</w:t>
      </w:r>
    </w:p>
    <w:p w:rsidR="00994DD3" w:rsidRPr="00480301" w:rsidRDefault="000B1B23" w:rsidP="000B1B23">
      <w:pPr>
        <w:ind w:firstLine="5245"/>
      </w:pPr>
      <w:r>
        <w:t>Ivana Červená</w:t>
      </w:r>
    </w:p>
    <w:p w:rsidR="00994DD3" w:rsidRPr="00480301" w:rsidRDefault="00994DD3" w:rsidP="000B1B23">
      <w:pPr>
        <w:ind w:firstLine="5245"/>
      </w:pPr>
      <w:r w:rsidRPr="00480301">
        <w:t>tel. 220 172</w:t>
      </w:r>
      <w:r w:rsidR="00195C19">
        <w:t> </w:t>
      </w:r>
      <w:r w:rsidRPr="00480301">
        <w:t>145</w:t>
      </w:r>
      <w:r w:rsidR="00195C19">
        <w:t xml:space="preserve"> </w:t>
      </w:r>
      <w:r w:rsidR="000B1B23">
        <w:t>cervena@assk.cz</w:t>
      </w:r>
    </w:p>
    <w:p w:rsidR="00994DD3" w:rsidRPr="00480301" w:rsidRDefault="00994DD3" w:rsidP="000B1B23">
      <w:pPr>
        <w:ind w:firstLine="5245"/>
      </w:pPr>
      <w:r w:rsidRPr="00480301">
        <w:t>m</w:t>
      </w:r>
      <w:r w:rsidR="000B1B23">
        <w:t>o</w:t>
      </w:r>
      <w:r w:rsidRPr="00480301">
        <w:t xml:space="preserve">b. </w:t>
      </w:r>
      <w:r w:rsidR="000B1B23">
        <w:t>731 145 704</w:t>
      </w:r>
    </w:p>
    <w:p w:rsidR="00994DD3" w:rsidRPr="00480301" w:rsidRDefault="00994DD3" w:rsidP="000B1B23">
      <w:pPr>
        <w:ind w:firstLine="5245"/>
        <w:jc w:val="center"/>
      </w:pPr>
    </w:p>
    <w:p w:rsidR="000B1B23" w:rsidRPr="001D6C13" w:rsidRDefault="000B1B23" w:rsidP="000B1B23">
      <w:pPr>
        <w:pStyle w:val="Zhlav"/>
        <w:tabs>
          <w:tab w:val="clear" w:pos="4536"/>
          <w:tab w:val="clear" w:pos="9072"/>
          <w:tab w:val="left" w:pos="3119"/>
        </w:tabs>
        <w:ind w:firstLine="5245"/>
      </w:pPr>
    </w:p>
    <w:p w:rsidR="00994DD3" w:rsidRPr="00480301" w:rsidRDefault="00994DD3" w:rsidP="00645931"/>
    <w:p w:rsidR="00994DD3" w:rsidRPr="00480301" w:rsidRDefault="00994DD3">
      <w:pPr>
        <w:jc w:val="center"/>
      </w:pPr>
    </w:p>
    <w:p w:rsidR="00994DD3" w:rsidRPr="00480301" w:rsidRDefault="00994DD3">
      <w:pPr>
        <w:jc w:val="center"/>
      </w:pPr>
    </w:p>
    <w:p w:rsidR="00994DD3" w:rsidRPr="00480301" w:rsidRDefault="00994DD3">
      <w:pPr>
        <w:jc w:val="center"/>
      </w:pPr>
    </w:p>
    <w:p w:rsidR="00994DD3" w:rsidRPr="00480301" w:rsidRDefault="00994DD3">
      <w:pPr>
        <w:jc w:val="center"/>
      </w:pPr>
    </w:p>
    <w:p w:rsidR="00994DD3" w:rsidRPr="00480301" w:rsidRDefault="00994DD3">
      <w:pPr>
        <w:jc w:val="center"/>
      </w:pPr>
    </w:p>
    <w:p w:rsidR="00994DD3" w:rsidRPr="00480301" w:rsidRDefault="00994DD3">
      <w:pPr>
        <w:jc w:val="center"/>
      </w:pPr>
    </w:p>
    <w:p w:rsidR="00994DD3" w:rsidRDefault="00994DD3" w:rsidP="000B1B23"/>
    <w:sectPr w:rsidR="00994DD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EC" w:rsidRDefault="007D5CEC">
      <w:r>
        <w:separator/>
      </w:r>
    </w:p>
  </w:endnote>
  <w:endnote w:type="continuationSeparator" w:id="0">
    <w:p w:rsidR="007D5CEC" w:rsidRDefault="007D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EC" w:rsidRDefault="007D5CEC">
      <w:r>
        <w:separator/>
      </w:r>
    </w:p>
  </w:footnote>
  <w:footnote w:type="continuationSeparator" w:id="0">
    <w:p w:rsidR="007D5CEC" w:rsidRDefault="007D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43" w:rsidRDefault="00D9534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5343" w:rsidRDefault="00D9534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43" w:rsidRDefault="00D95343">
    <w:pPr>
      <w:pStyle w:val="Zhlav"/>
      <w:framePr w:wrap="around" w:vAnchor="text" w:hAnchor="margin" w:xAlign="right" w:y="1"/>
      <w:rPr>
        <w:rStyle w:val="slostrnky"/>
      </w:rPr>
    </w:pPr>
  </w:p>
  <w:p w:rsidR="00D95343" w:rsidRDefault="00D9534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137"/>
    <w:multiLevelType w:val="hybridMultilevel"/>
    <w:tmpl w:val="FEC8F930"/>
    <w:lvl w:ilvl="0" w:tplc="54721DD6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78A6A17"/>
    <w:multiLevelType w:val="singleLevel"/>
    <w:tmpl w:val="9B8CF6D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89F7654"/>
    <w:multiLevelType w:val="hybridMultilevel"/>
    <w:tmpl w:val="EEE08A4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43509"/>
    <w:multiLevelType w:val="hybridMultilevel"/>
    <w:tmpl w:val="394EEBCE"/>
    <w:lvl w:ilvl="0" w:tplc="FBD0EFF8">
      <w:start w:val="1"/>
      <w:numFmt w:val="upperLetter"/>
      <w:pStyle w:val="Nadpis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77F36"/>
    <w:multiLevelType w:val="hybridMultilevel"/>
    <w:tmpl w:val="18FE0D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205DA"/>
    <w:multiLevelType w:val="hybridMultilevel"/>
    <w:tmpl w:val="5DB8E43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0F751D1D"/>
    <w:multiLevelType w:val="hybridMultilevel"/>
    <w:tmpl w:val="18D2B9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50B3D"/>
    <w:multiLevelType w:val="hybridMultilevel"/>
    <w:tmpl w:val="B1DA64AE"/>
    <w:lvl w:ilvl="0" w:tplc="0405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14E260FC"/>
    <w:multiLevelType w:val="hybridMultilevel"/>
    <w:tmpl w:val="F59276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81E6B62"/>
    <w:multiLevelType w:val="hybridMultilevel"/>
    <w:tmpl w:val="93F0F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41E3B"/>
    <w:multiLevelType w:val="hybridMultilevel"/>
    <w:tmpl w:val="D1D44A94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F6408F9"/>
    <w:multiLevelType w:val="hybridMultilevel"/>
    <w:tmpl w:val="FEBAD4F8"/>
    <w:lvl w:ilvl="0" w:tplc="23E20668">
      <w:start w:val="87"/>
      <w:numFmt w:val="decimal"/>
      <w:lvlText w:val="%1)"/>
      <w:lvlJc w:val="left"/>
      <w:pPr>
        <w:tabs>
          <w:tab w:val="num" w:pos="1245"/>
        </w:tabs>
        <w:ind w:left="1245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5996879"/>
    <w:multiLevelType w:val="hybridMultilevel"/>
    <w:tmpl w:val="93B05F7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0CD3E32"/>
    <w:multiLevelType w:val="hybridMultilevel"/>
    <w:tmpl w:val="C5FA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D66FC"/>
    <w:multiLevelType w:val="hybridMultilevel"/>
    <w:tmpl w:val="A9EC77A2"/>
    <w:lvl w:ilvl="0" w:tplc="040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5">
    <w:nsid w:val="45F80CC3"/>
    <w:multiLevelType w:val="hybridMultilevel"/>
    <w:tmpl w:val="AF4803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5A7AAD"/>
    <w:multiLevelType w:val="hybridMultilevel"/>
    <w:tmpl w:val="400EA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A2ABA"/>
    <w:multiLevelType w:val="hybridMultilevel"/>
    <w:tmpl w:val="A69656C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AF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57F97"/>
    <w:multiLevelType w:val="hybridMultilevel"/>
    <w:tmpl w:val="B592451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A7F5A1E"/>
    <w:multiLevelType w:val="hybridMultilevel"/>
    <w:tmpl w:val="0942781A"/>
    <w:lvl w:ilvl="0" w:tplc="0405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>
    <w:nsid w:val="72C23E06"/>
    <w:multiLevelType w:val="hybridMultilevel"/>
    <w:tmpl w:val="8F56789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F67090"/>
    <w:multiLevelType w:val="hybridMultilevel"/>
    <w:tmpl w:val="4D0AF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465DBE"/>
    <w:multiLevelType w:val="hybridMultilevel"/>
    <w:tmpl w:val="ED2AFB88"/>
    <w:lvl w:ilvl="0" w:tplc="140A36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C262A"/>
    <w:multiLevelType w:val="hybridMultilevel"/>
    <w:tmpl w:val="ECFAC2FE"/>
    <w:lvl w:ilvl="0" w:tplc="F1DADFEC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F787ED5"/>
    <w:multiLevelType w:val="hybridMultilevel"/>
    <w:tmpl w:val="0D7C907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13"/>
  </w:num>
  <w:num w:numId="9">
    <w:abstractNumId w:val="11"/>
  </w:num>
  <w:num w:numId="10">
    <w:abstractNumId w:val="22"/>
  </w:num>
  <w:num w:numId="11">
    <w:abstractNumId w:val="23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  <w:num w:numId="16">
    <w:abstractNumId w:val="14"/>
  </w:num>
  <w:num w:numId="17">
    <w:abstractNumId w:val="20"/>
  </w:num>
  <w:num w:numId="18">
    <w:abstractNumId w:val="19"/>
  </w:num>
  <w:num w:numId="19">
    <w:abstractNumId w:val="24"/>
  </w:num>
  <w:num w:numId="20">
    <w:abstractNumId w:val="15"/>
  </w:num>
  <w:num w:numId="21">
    <w:abstractNumId w:val="7"/>
  </w:num>
  <w:num w:numId="22">
    <w:abstractNumId w:val="18"/>
  </w:num>
  <w:num w:numId="23">
    <w:abstractNumId w:val="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5A"/>
    <w:rsid w:val="00000C2B"/>
    <w:rsid w:val="00032146"/>
    <w:rsid w:val="00070EE5"/>
    <w:rsid w:val="00077868"/>
    <w:rsid w:val="000B1B23"/>
    <w:rsid w:val="000B255A"/>
    <w:rsid w:val="000C651C"/>
    <w:rsid w:val="000F5C67"/>
    <w:rsid w:val="001226C3"/>
    <w:rsid w:val="00151F24"/>
    <w:rsid w:val="001536D7"/>
    <w:rsid w:val="00167BE8"/>
    <w:rsid w:val="0017480F"/>
    <w:rsid w:val="0018776E"/>
    <w:rsid w:val="00191B2C"/>
    <w:rsid w:val="00195C19"/>
    <w:rsid w:val="001A24E8"/>
    <w:rsid w:val="001A39B3"/>
    <w:rsid w:val="001C4905"/>
    <w:rsid w:val="001C720A"/>
    <w:rsid w:val="001D6C13"/>
    <w:rsid w:val="001D7B12"/>
    <w:rsid w:val="002478E6"/>
    <w:rsid w:val="00266494"/>
    <w:rsid w:val="002B7A91"/>
    <w:rsid w:val="003177E9"/>
    <w:rsid w:val="0034571A"/>
    <w:rsid w:val="003B7A43"/>
    <w:rsid w:val="003C3448"/>
    <w:rsid w:val="003D1823"/>
    <w:rsid w:val="003D53E7"/>
    <w:rsid w:val="0042036F"/>
    <w:rsid w:val="004235F9"/>
    <w:rsid w:val="00454956"/>
    <w:rsid w:val="004574C0"/>
    <w:rsid w:val="004629DA"/>
    <w:rsid w:val="0047524F"/>
    <w:rsid w:val="00480301"/>
    <w:rsid w:val="004813CD"/>
    <w:rsid w:val="00483851"/>
    <w:rsid w:val="004A2FCD"/>
    <w:rsid w:val="004A6F01"/>
    <w:rsid w:val="004E33F5"/>
    <w:rsid w:val="00501723"/>
    <w:rsid w:val="005224E3"/>
    <w:rsid w:val="00527A73"/>
    <w:rsid w:val="005319AF"/>
    <w:rsid w:val="00545473"/>
    <w:rsid w:val="00563CB9"/>
    <w:rsid w:val="00587157"/>
    <w:rsid w:val="005925A4"/>
    <w:rsid w:val="005A5820"/>
    <w:rsid w:val="005A7E27"/>
    <w:rsid w:val="005B70CA"/>
    <w:rsid w:val="005D2D99"/>
    <w:rsid w:val="005D3EB4"/>
    <w:rsid w:val="005E4179"/>
    <w:rsid w:val="0062276E"/>
    <w:rsid w:val="0062688B"/>
    <w:rsid w:val="00636643"/>
    <w:rsid w:val="00645931"/>
    <w:rsid w:val="0068620D"/>
    <w:rsid w:val="00687CD3"/>
    <w:rsid w:val="006B76EE"/>
    <w:rsid w:val="00714492"/>
    <w:rsid w:val="0074105D"/>
    <w:rsid w:val="00743DDF"/>
    <w:rsid w:val="00774E44"/>
    <w:rsid w:val="00780291"/>
    <w:rsid w:val="00794FBD"/>
    <w:rsid w:val="00795E5D"/>
    <w:rsid w:val="007B4494"/>
    <w:rsid w:val="007C21C8"/>
    <w:rsid w:val="007D3DC1"/>
    <w:rsid w:val="007D5CEC"/>
    <w:rsid w:val="007E6ECB"/>
    <w:rsid w:val="00834757"/>
    <w:rsid w:val="0085335A"/>
    <w:rsid w:val="00871D6B"/>
    <w:rsid w:val="00890621"/>
    <w:rsid w:val="008A1B0A"/>
    <w:rsid w:val="008B0CD8"/>
    <w:rsid w:val="008B4862"/>
    <w:rsid w:val="008C19C1"/>
    <w:rsid w:val="008D2DE0"/>
    <w:rsid w:val="008D54BF"/>
    <w:rsid w:val="008F63A6"/>
    <w:rsid w:val="00923B63"/>
    <w:rsid w:val="00935EBC"/>
    <w:rsid w:val="00936097"/>
    <w:rsid w:val="009401D5"/>
    <w:rsid w:val="00941A03"/>
    <w:rsid w:val="00945879"/>
    <w:rsid w:val="00982028"/>
    <w:rsid w:val="00994DD3"/>
    <w:rsid w:val="00995E78"/>
    <w:rsid w:val="00996E30"/>
    <w:rsid w:val="009B3EE5"/>
    <w:rsid w:val="009B5D90"/>
    <w:rsid w:val="009B78FA"/>
    <w:rsid w:val="009C4B1D"/>
    <w:rsid w:val="009C712C"/>
    <w:rsid w:val="009E4622"/>
    <w:rsid w:val="00A007AE"/>
    <w:rsid w:val="00A25B2E"/>
    <w:rsid w:val="00A31D6B"/>
    <w:rsid w:val="00A930C8"/>
    <w:rsid w:val="00AA3DC4"/>
    <w:rsid w:val="00AC03AD"/>
    <w:rsid w:val="00AF1FF4"/>
    <w:rsid w:val="00B0457C"/>
    <w:rsid w:val="00B12D9D"/>
    <w:rsid w:val="00B276A6"/>
    <w:rsid w:val="00B31C62"/>
    <w:rsid w:val="00B70232"/>
    <w:rsid w:val="00B715D6"/>
    <w:rsid w:val="00B75CB5"/>
    <w:rsid w:val="00BF668B"/>
    <w:rsid w:val="00C110BD"/>
    <w:rsid w:val="00C36AED"/>
    <w:rsid w:val="00C63926"/>
    <w:rsid w:val="00CA076B"/>
    <w:rsid w:val="00CA5AB3"/>
    <w:rsid w:val="00CB1587"/>
    <w:rsid w:val="00CB19EB"/>
    <w:rsid w:val="00CB5481"/>
    <w:rsid w:val="00CC3227"/>
    <w:rsid w:val="00CD573E"/>
    <w:rsid w:val="00D46C9F"/>
    <w:rsid w:val="00D67E3B"/>
    <w:rsid w:val="00D93BDD"/>
    <w:rsid w:val="00D95343"/>
    <w:rsid w:val="00DB5B1D"/>
    <w:rsid w:val="00DE2530"/>
    <w:rsid w:val="00DE3ACF"/>
    <w:rsid w:val="00DF65CF"/>
    <w:rsid w:val="00EA2541"/>
    <w:rsid w:val="00EA298B"/>
    <w:rsid w:val="00EA5A15"/>
    <w:rsid w:val="00EC74D3"/>
    <w:rsid w:val="00EF4A86"/>
    <w:rsid w:val="00F2473E"/>
    <w:rsid w:val="00F42C9A"/>
    <w:rsid w:val="00F51E62"/>
    <w:rsid w:val="00F66817"/>
    <w:rsid w:val="00F6706F"/>
    <w:rsid w:val="00F72046"/>
    <w:rsid w:val="00FA096A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jc w:val="both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3119"/>
      </w:tabs>
      <w:ind w:left="360"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qFormat/>
    <w:pPr>
      <w:keepNext/>
      <w:numPr>
        <w:numId w:val="5"/>
      </w:numPr>
      <w:tabs>
        <w:tab w:val="left" w:pos="3119"/>
      </w:tabs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3119"/>
      </w:tabs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left" w:pos="3119"/>
      </w:tabs>
      <w:jc w:val="center"/>
    </w:pPr>
    <w:rPr>
      <w:rFonts w:ascii="Arial" w:hAnsi="Arial" w:cs="Arial"/>
      <w:sz w:val="96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pPr>
      <w:tabs>
        <w:tab w:val="left" w:pos="3119"/>
      </w:tabs>
    </w:pPr>
    <w:rPr>
      <w:color w:val="FF0000"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text31">
    <w:name w:val="Základní text 31"/>
    <w:basedOn w:val="Normln"/>
    <w:rsid w:val="00BF668B"/>
    <w:pPr>
      <w:overflowPunct w:val="0"/>
      <w:autoSpaceDE w:val="0"/>
      <w:autoSpaceDN w:val="0"/>
      <w:adjustRightInd w:val="0"/>
      <w:jc w:val="both"/>
    </w:pPr>
    <w:rPr>
      <w:strike/>
      <w:szCs w:val="20"/>
    </w:rPr>
  </w:style>
  <w:style w:type="paragraph" w:customStyle="1" w:styleId="Textvbloku1">
    <w:name w:val="Text v bloku1"/>
    <w:basedOn w:val="Normln"/>
    <w:rsid w:val="00CB19EB"/>
    <w:pPr>
      <w:overflowPunct w:val="0"/>
      <w:autoSpaceDE w:val="0"/>
      <w:autoSpaceDN w:val="0"/>
      <w:adjustRightInd w:val="0"/>
      <w:ind w:left="360" w:right="-1"/>
      <w:textAlignment w:val="baseline"/>
    </w:pPr>
    <w:rPr>
      <w:b/>
      <w:szCs w:val="20"/>
    </w:rPr>
  </w:style>
  <w:style w:type="paragraph" w:styleId="Textbubliny">
    <w:name w:val="Balloon Text"/>
    <w:basedOn w:val="Normln"/>
    <w:link w:val="TextbublinyChar"/>
    <w:rsid w:val="008A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A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823"/>
    <w:pPr>
      <w:ind w:left="708"/>
    </w:pPr>
  </w:style>
  <w:style w:type="paragraph" w:styleId="Zpat">
    <w:name w:val="footer"/>
    <w:basedOn w:val="Normln"/>
    <w:link w:val="ZpatChar"/>
    <w:rsid w:val="006459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5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jc w:val="both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3119"/>
      </w:tabs>
      <w:ind w:left="360"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qFormat/>
    <w:pPr>
      <w:keepNext/>
      <w:numPr>
        <w:numId w:val="5"/>
      </w:numPr>
      <w:tabs>
        <w:tab w:val="left" w:pos="3119"/>
      </w:tabs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3119"/>
      </w:tabs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left" w:pos="3119"/>
      </w:tabs>
      <w:jc w:val="center"/>
    </w:pPr>
    <w:rPr>
      <w:rFonts w:ascii="Arial" w:hAnsi="Arial" w:cs="Arial"/>
      <w:sz w:val="96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pPr>
      <w:tabs>
        <w:tab w:val="left" w:pos="3119"/>
      </w:tabs>
    </w:pPr>
    <w:rPr>
      <w:color w:val="FF0000"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text31">
    <w:name w:val="Základní text 31"/>
    <w:basedOn w:val="Normln"/>
    <w:rsid w:val="00BF668B"/>
    <w:pPr>
      <w:overflowPunct w:val="0"/>
      <w:autoSpaceDE w:val="0"/>
      <w:autoSpaceDN w:val="0"/>
      <w:adjustRightInd w:val="0"/>
      <w:jc w:val="both"/>
    </w:pPr>
    <w:rPr>
      <w:strike/>
      <w:szCs w:val="20"/>
    </w:rPr>
  </w:style>
  <w:style w:type="paragraph" w:customStyle="1" w:styleId="Textvbloku1">
    <w:name w:val="Text v bloku1"/>
    <w:basedOn w:val="Normln"/>
    <w:rsid w:val="00CB19EB"/>
    <w:pPr>
      <w:overflowPunct w:val="0"/>
      <w:autoSpaceDE w:val="0"/>
      <w:autoSpaceDN w:val="0"/>
      <w:adjustRightInd w:val="0"/>
      <w:ind w:left="360" w:right="-1"/>
      <w:textAlignment w:val="baseline"/>
    </w:pPr>
    <w:rPr>
      <w:b/>
      <w:szCs w:val="20"/>
    </w:rPr>
  </w:style>
  <w:style w:type="paragraph" w:styleId="Textbubliny">
    <w:name w:val="Balloon Text"/>
    <w:basedOn w:val="Normln"/>
    <w:link w:val="TextbublinyChar"/>
    <w:rsid w:val="008A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A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823"/>
    <w:pPr>
      <w:ind w:left="708"/>
    </w:pPr>
  </w:style>
  <w:style w:type="paragraph" w:styleId="Zpat">
    <w:name w:val="footer"/>
    <w:basedOn w:val="Normln"/>
    <w:link w:val="ZpatChar"/>
    <w:rsid w:val="006459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5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ena@ass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1610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</vt:lpstr>
    </vt:vector>
  </TitlesOfParts>
  <Company>AŠSK ČR</Company>
  <LinksUpToDate>false</LinksUpToDate>
  <CharactersWithSpaces>11091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mailto:prokupkova@assk.cz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mailto:prokupkova@assk.cz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</dc:title>
  <dc:creator>Prokůpková</dc:creator>
  <cp:lastModifiedBy>U74</cp:lastModifiedBy>
  <cp:revision>4</cp:revision>
  <cp:lastPrinted>2016-10-17T09:08:00Z</cp:lastPrinted>
  <dcterms:created xsi:type="dcterms:W3CDTF">2017-09-17T09:59:00Z</dcterms:created>
  <dcterms:modified xsi:type="dcterms:W3CDTF">2017-09-18T07:52:00Z</dcterms:modified>
</cp:coreProperties>
</file>