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Prosttabulka41"/>
        <w:tblpPr w:leftFromText="141" w:rightFromText="141" w:vertAnchor="page" w:horzAnchor="margin" w:tblpXSpec="right" w:tblpY="316"/>
        <w:tblW w:w="3084" w:type="dxa"/>
        <w:tblLook w:val="04A0" w:firstRow="1" w:lastRow="0" w:firstColumn="1" w:lastColumn="0" w:noHBand="0" w:noVBand="1"/>
      </w:tblPr>
      <w:tblGrid>
        <w:gridCol w:w="936"/>
        <w:gridCol w:w="2148"/>
      </w:tblGrid>
      <w:tr w:rsidR="000F0F92" w:rsidTr="000F0F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vAlign w:val="center"/>
          </w:tcPr>
          <w:p w:rsidR="000F0F92" w:rsidRDefault="000F0F92" w:rsidP="000F0F92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304800" cy="470549"/>
                  <wp:effectExtent l="0" t="0" r="0" b="571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ogoASSK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26" cy="50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  <w:vAlign w:val="center"/>
          </w:tcPr>
          <w:p w:rsidR="000F0F92" w:rsidRDefault="000F0F92" w:rsidP="000F0F9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52705</wp:posOffset>
                  </wp:positionV>
                  <wp:extent cx="793115" cy="396240"/>
                  <wp:effectExtent l="0" t="0" r="6985" b="3810"/>
                  <wp:wrapNone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MSMT_CMYK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1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600CF" w:rsidRPr="00624FDE" w:rsidRDefault="000F0F92" w:rsidP="00144F5F">
      <w:pPr>
        <w:tabs>
          <w:tab w:val="left" w:pos="5293"/>
        </w:tabs>
      </w:pPr>
      <w:r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posOffset>-210820</wp:posOffset>
            </wp:positionV>
            <wp:extent cx="7534275" cy="10654239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z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54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4F5F">
        <w:tab/>
      </w:r>
    </w:p>
    <w:p w:rsidR="003600CF" w:rsidRPr="00B15D43" w:rsidRDefault="005C1858" w:rsidP="00B15D43">
      <w:pPr>
        <w:pStyle w:val="Nadpis"/>
        <w:rPr>
          <w:rStyle w:val="Nadpis1Char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1586865</wp:posOffset>
                </wp:positionH>
                <wp:positionV relativeFrom="paragraph">
                  <wp:posOffset>508635</wp:posOffset>
                </wp:positionV>
                <wp:extent cx="3472180" cy="795655"/>
                <wp:effectExtent l="0" t="0" r="0" b="4445"/>
                <wp:wrapNone/>
                <wp:docPr id="7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2180" cy="79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4D0A" w:rsidRPr="00BC539E" w:rsidRDefault="00B34D0A">
                            <w:pPr>
                              <w:rPr>
                                <w:b/>
                                <w:color w:val="EFEFFF" w:themeColor="background1"/>
                                <w:sz w:val="80"/>
                                <w:szCs w:val="80"/>
                              </w:rPr>
                            </w:pPr>
                            <w:r w:rsidRPr="00BC539E">
                              <w:rPr>
                                <w:b/>
                                <w:color w:val="EFEFFF" w:themeColor="background1"/>
                                <w:sz w:val="80"/>
                                <w:szCs w:val="80"/>
                              </w:rPr>
                              <w:t>PROPOZICE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margin-left:124.95pt;margin-top:40.05pt;width:273.4pt;height:62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" filled="f" stroked="f" strokeweight=".5pt">
                <v:path arrowok="t"/>
                <v:textbox>
                  <w:txbxContent>
                    <w:p w:rsidR="00B34D0A" w:rsidRPr="00BC539E" w:rsidRDefault="00B34D0A">
                      <w:pPr>
                        <w:rPr>
                          <w:b/>
                          <w:color w:val="EFEFFF" w:themeColor="background1"/>
                          <w:sz w:val="80"/>
                          <w:szCs w:val="80"/>
                        </w:rPr>
                      </w:pPr>
                      <w:r w:rsidRPr="00BC539E">
                        <w:rPr>
                          <w:b/>
                          <w:color w:val="EFEFFF" w:themeColor="background1"/>
                          <w:sz w:val="80"/>
                          <w:szCs w:val="80"/>
                        </w:rPr>
                        <w:t>PROPOZICE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-114300</wp:posOffset>
                </wp:positionH>
                <wp:positionV relativeFrom="paragraph">
                  <wp:posOffset>5811520</wp:posOffset>
                </wp:positionV>
                <wp:extent cx="5080635" cy="1314450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1858" w:rsidRPr="00310B46" w:rsidRDefault="005C1858" w:rsidP="005C1858">
                            <w:pPr>
                              <w:spacing w:before="0" w:after="0"/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6</w:t>
                            </w:r>
                            <w:r w:rsidRPr="00310B46"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.–</w:t>
                            </w:r>
                            <w:r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7</w:t>
                            </w:r>
                            <w:r w:rsidRPr="00310B46"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5. 2020</w:t>
                            </w:r>
                          </w:p>
                          <w:p w:rsidR="005C1858" w:rsidRDefault="005C1858" w:rsidP="005C1858">
                            <w:pPr>
                              <w:spacing w:before="0" w:after="0"/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ŽĎÁR NAD SÁZAVOU</w:t>
                            </w:r>
                            <w:r w:rsidR="008C37F3"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,</w:t>
                            </w:r>
                          </w:p>
                          <w:p w:rsidR="005C1858" w:rsidRPr="00310B46" w:rsidRDefault="005C1858" w:rsidP="005C1858">
                            <w:pPr>
                              <w:spacing w:before="0" w:after="0"/>
                              <w:rPr>
                                <w:b/>
                                <w:color w:val="EFEFFF" w:themeColor="background1"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NOVÉ VESELÍ</w:t>
                            </w:r>
                          </w:p>
                          <w:p w:rsidR="00B34D0A" w:rsidRPr="00310B46" w:rsidRDefault="00B34D0A" w:rsidP="008A64A7">
                            <w:pPr>
                              <w:spacing w:before="0" w:after="0"/>
                              <w:rPr>
                                <w:b/>
                                <w:color w:val="EFEFFF" w:themeColor="background1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9" o:spid="_x0000_s1027" type="#_x0000_t202" style="position:absolute;margin-left:-9pt;margin-top:457.6pt;width:400.05pt;height:103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" filled="f" stroked="f" strokeweight=".5pt">
                <v:path arrowok="t"/>
                <v:textbox>
                  <w:txbxContent>
                    <w:p w:rsidR="005C1858" w:rsidRPr="00310B46" w:rsidRDefault="005C1858" w:rsidP="005C1858">
                      <w:pPr>
                        <w:spacing w:before="0" w:after="0"/>
                        <w:rPr>
                          <w:b/>
                          <w:color w:val="EFEFFF" w:themeColor="background1"/>
                          <w:sz w:val="52"/>
                        </w:rPr>
                      </w:pPr>
                      <w:r>
                        <w:rPr>
                          <w:b/>
                          <w:color w:val="EFEFFF" w:themeColor="background1"/>
                          <w:sz w:val="52"/>
                        </w:rPr>
                        <w:t>6</w:t>
                      </w:r>
                      <w:r w:rsidRPr="00310B46">
                        <w:rPr>
                          <w:b/>
                          <w:color w:val="EFEFFF" w:themeColor="background1"/>
                          <w:sz w:val="52"/>
                        </w:rPr>
                        <w:t>.–</w:t>
                      </w:r>
                      <w:r>
                        <w:rPr>
                          <w:b/>
                          <w:color w:val="EFEFFF" w:themeColor="background1"/>
                          <w:sz w:val="52"/>
                        </w:rPr>
                        <w:t>7</w:t>
                      </w:r>
                      <w:r w:rsidRPr="00310B46">
                        <w:rPr>
                          <w:b/>
                          <w:color w:val="EFEFFF" w:themeColor="background1"/>
                          <w:sz w:val="52"/>
                        </w:rPr>
                        <w:t xml:space="preserve">. </w:t>
                      </w:r>
                      <w:r>
                        <w:rPr>
                          <w:b/>
                          <w:color w:val="EFEFFF" w:themeColor="background1"/>
                          <w:sz w:val="52"/>
                        </w:rPr>
                        <w:t>5. 2020</w:t>
                      </w:r>
                    </w:p>
                    <w:p w:rsidR="005C1858" w:rsidRDefault="005C1858" w:rsidP="005C1858">
                      <w:pPr>
                        <w:spacing w:before="0" w:after="0"/>
                        <w:rPr>
                          <w:b/>
                          <w:color w:val="EFEFFF" w:themeColor="background1"/>
                          <w:sz w:val="52"/>
                        </w:rPr>
                      </w:pPr>
                      <w:r>
                        <w:rPr>
                          <w:b/>
                          <w:color w:val="EFEFFF" w:themeColor="background1"/>
                          <w:sz w:val="52"/>
                        </w:rPr>
                        <w:t>ŽĎÁR NAD SÁZAVOU</w:t>
                      </w:r>
                      <w:r w:rsidR="008C37F3">
                        <w:rPr>
                          <w:b/>
                          <w:color w:val="EFEFFF" w:themeColor="background1"/>
                          <w:sz w:val="52"/>
                        </w:rPr>
                        <w:t>,</w:t>
                      </w:r>
                    </w:p>
                    <w:p w:rsidR="005C1858" w:rsidRPr="00310B46" w:rsidRDefault="005C1858" w:rsidP="005C1858">
                      <w:pPr>
                        <w:spacing w:before="0" w:after="0"/>
                        <w:rPr>
                          <w:b/>
                          <w:color w:val="EFEFFF" w:themeColor="background1"/>
                          <w:sz w:val="96"/>
                        </w:rPr>
                      </w:pPr>
                      <w:r>
                        <w:rPr>
                          <w:b/>
                          <w:color w:val="EFEFFF" w:themeColor="background1"/>
                          <w:sz w:val="52"/>
                        </w:rPr>
                        <w:t>NOVÉ VESELÍ</w:t>
                      </w:r>
                    </w:p>
                    <w:p w:rsidR="00B34D0A" w:rsidRPr="00310B46" w:rsidRDefault="00B34D0A" w:rsidP="008A64A7">
                      <w:pPr>
                        <w:spacing w:before="0" w:after="0"/>
                        <w:rPr>
                          <w:b/>
                          <w:color w:val="EFEFFF" w:themeColor="background1"/>
                          <w:sz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-83820</wp:posOffset>
                </wp:positionH>
                <wp:positionV relativeFrom="paragraph">
                  <wp:posOffset>4986020</wp:posOffset>
                </wp:positionV>
                <wp:extent cx="5080635" cy="913130"/>
                <wp:effectExtent l="0" t="0" r="0" b="127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913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1858" w:rsidRPr="0089250E" w:rsidRDefault="005C1858" w:rsidP="005C1858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</w:pPr>
                            <w:r w:rsidRPr="0089250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 xml:space="preserve">Republikové finále AŠSK ČR </w:t>
                            </w:r>
                            <w:r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v házené</w:t>
                            </w:r>
                          </w:p>
                          <w:p w:rsidR="005C1858" w:rsidRPr="0089250E" w:rsidRDefault="005C1858" w:rsidP="005C1858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</w:pPr>
                            <w:r w:rsidRPr="0089250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Sportovní liga škol o Pohár MŠMT</w:t>
                            </w:r>
                          </w:p>
                          <w:p w:rsidR="005C1858" w:rsidRPr="0089250E" w:rsidRDefault="005C1858" w:rsidP="005C1858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</w:pPr>
                            <w:r w:rsidRPr="0089250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 xml:space="preserve">Kategorie </w:t>
                            </w:r>
                            <w:r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I</w:t>
                            </w:r>
                            <w:r w:rsidRPr="0089250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V. – chlapci</w:t>
                            </w:r>
                            <w:r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, dívky</w:t>
                            </w:r>
                          </w:p>
                          <w:p w:rsidR="00B34D0A" w:rsidRPr="0089250E" w:rsidRDefault="00B34D0A" w:rsidP="004E6709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8" o:spid="_x0000_s1028" type="#_x0000_t202" style="position:absolute;margin-left:-6.6pt;margin-top:392.6pt;width:400.05pt;height:71.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" filled="f" stroked="f" strokeweight=".5pt">
                <v:path arrowok="t"/>
                <v:textbox>
                  <w:txbxContent>
                    <w:p w:rsidR="005C1858" w:rsidRPr="0089250E" w:rsidRDefault="005C1858" w:rsidP="005C1858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</w:pPr>
                      <w:r w:rsidRPr="0089250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 xml:space="preserve">Republikové finále AŠSK ČR </w:t>
                      </w:r>
                      <w:r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v házené</w:t>
                      </w:r>
                    </w:p>
                    <w:p w:rsidR="005C1858" w:rsidRPr="0089250E" w:rsidRDefault="005C1858" w:rsidP="005C1858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</w:pPr>
                      <w:r w:rsidRPr="0089250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Sportovní liga škol o Pohár MŠMT</w:t>
                      </w:r>
                    </w:p>
                    <w:p w:rsidR="005C1858" w:rsidRPr="0089250E" w:rsidRDefault="005C1858" w:rsidP="005C1858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</w:pPr>
                      <w:r w:rsidRPr="0089250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 xml:space="preserve">Kategorie </w:t>
                      </w:r>
                      <w:r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I</w:t>
                      </w:r>
                      <w:r w:rsidRPr="0089250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V. – chlapci</w:t>
                      </w:r>
                      <w:r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, dívky</w:t>
                      </w:r>
                    </w:p>
                    <w:p w:rsidR="00B34D0A" w:rsidRPr="0089250E" w:rsidRDefault="00B34D0A" w:rsidP="004E6709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1743B" w:rsidRPr="0021743B">
        <w:drawing>
          <wp:anchor distT="0" distB="0" distL="114300" distR="114300" simplePos="0" relativeHeight="251689984" behindDoc="0" locked="0" layoutInCell="1" allowOverlap="1" wp14:anchorId="10088733" wp14:editId="32377297">
            <wp:simplePos x="0" y="0"/>
            <wp:positionH relativeFrom="margin">
              <wp:posOffset>2838450</wp:posOffset>
            </wp:positionH>
            <wp:positionV relativeFrom="margin">
              <wp:posOffset>9330690</wp:posOffset>
            </wp:positionV>
            <wp:extent cx="1313180" cy="652145"/>
            <wp:effectExtent l="0" t="0" r="1270" b="0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al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180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43B" w:rsidRPr="0021743B">
        <w:drawing>
          <wp:anchor distT="0" distB="0" distL="114300" distR="114300" simplePos="0" relativeHeight="251688960" behindDoc="0" locked="0" layoutInCell="1" allowOverlap="1" wp14:anchorId="421D1896" wp14:editId="71450104">
            <wp:simplePos x="0" y="0"/>
            <wp:positionH relativeFrom="margin">
              <wp:posOffset>1247775</wp:posOffset>
            </wp:positionH>
            <wp:positionV relativeFrom="margin">
              <wp:posOffset>8520430</wp:posOffset>
            </wp:positionV>
            <wp:extent cx="838200" cy="705485"/>
            <wp:effectExtent l="0" t="0" r="0" b="0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Š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43B" w:rsidRPr="0021743B">
        <w:drawing>
          <wp:anchor distT="0" distB="0" distL="114300" distR="114300" simplePos="0" relativeHeight="251687936" behindDoc="0" locked="0" layoutInCell="1" allowOverlap="1" wp14:anchorId="5B48190E" wp14:editId="77F615EF">
            <wp:simplePos x="0" y="0"/>
            <wp:positionH relativeFrom="margin">
              <wp:posOffset>1351915</wp:posOffset>
            </wp:positionH>
            <wp:positionV relativeFrom="page">
              <wp:posOffset>9783445</wp:posOffset>
            </wp:positionV>
            <wp:extent cx="676275" cy="676275"/>
            <wp:effectExtent l="0" t="0" r="9525" b="9525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ZDA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43B" w:rsidRPr="0021743B">
        <w:drawing>
          <wp:anchor distT="0" distB="0" distL="114300" distR="114300" simplePos="0" relativeHeight="251686912" behindDoc="0" locked="0" layoutInCell="1" allowOverlap="1" wp14:anchorId="0A565189" wp14:editId="2C82A5B3">
            <wp:simplePos x="0" y="0"/>
            <wp:positionH relativeFrom="margin">
              <wp:posOffset>5007610</wp:posOffset>
            </wp:positionH>
            <wp:positionV relativeFrom="margin">
              <wp:posOffset>9150350</wp:posOffset>
            </wp:positionV>
            <wp:extent cx="1581150" cy="880745"/>
            <wp:effectExtent l="0" t="0" r="0" b="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vysočin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743B" w:rsidRPr="0021743B">
        <w:drawing>
          <wp:anchor distT="0" distB="0" distL="114300" distR="114300" simplePos="0" relativeHeight="251685888" behindDoc="0" locked="0" layoutInCell="1" allowOverlap="1" wp14:anchorId="71349ED8" wp14:editId="0ABEB04B">
            <wp:simplePos x="0" y="0"/>
            <wp:positionH relativeFrom="margin">
              <wp:posOffset>4816475</wp:posOffset>
            </wp:positionH>
            <wp:positionV relativeFrom="margin">
              <wp:posOffset>8608695</wp:posOffset>
            </wp:positionV>
            <wp:extent cx="1828800" cy="511175"/>
            <wp:effectExtent l="0" t="0" r="0" b="3175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ove veseli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743B" w:rsidRPr="0021743B">
        <w:drawing>
          <wp:anchor distT="0" distB="0" distL="114300" distR="114300" simplePos="0" relativeHeight="251684864" behindDoc="0" locked="0" layoutInCell="1" allowOverlap="1" wp14:anchorId="55E6A964" wp14:editId="0CFD48BC">
            <wp:simplePos x="0" y="0"/>
            <wp:positionH relativeFrom="margin">
              <wp:posOffset>-247650</wp:posOffset>
            </wp:positionH>
            <wp:positionV relativeFrom="margin">
              <wp:posOffset>8726170</wp:posOffset>
            </wp:positionV>
            <wp:extent cx="1028700" cy="1028700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ctiv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43B" w:rsidRPr="0021743B">
        <w:drawing>
          <wp:anchor distT="0" distB="0" distL="114300" distR="114300" simplePos="0" relativeHeight="251683840" behindDoc="0" locked="0" layoutInCell="1" allowOverlap="1" wp14:anchorId="3C12F918" wp14:editId="3EEAD593">
            <wp:simplePos x="0" y="0"/>
            <wp:positionH relativeFrom="margin">
              <wp:posOffset>2672080</wp:posOffset>
            </wp:positionH>
            <wp:positionV relativeFrom="margin">
              <wp:posOffset>8612505</wp:posOffset>
            </wp:positionV>
            <wp:extent cx="1664335" cy="561975"/>
            <wp:effectExtent l="0" t="0" r="0" b="952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_simo_2017_01_zakladni_vertikaln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id w:val="841738492"/>
          <w:picture/>
        </w:sdtPr>
        <w:sdtEndPr/>
        <w:sdtContent/>
      </w:sdt>
      <w:sdt>
        <w:sdtPr>
          <w:id w:val="1775819005"/>
          <w:showingPlcHdr/>
          <w:picture/>
        </w:sdtPr>
        <w:sdtEndPr/>
        <w:sdtContent/>
      </w:sdt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0" w:name="_Hlk19527034"/>
      <w:bookmarkStart w:id="1" w:name="_Hlk19527043"/>
      <w:r w:rsidR="003600CF" w:rsidRPr="00B15D43">
        <w:rPr>
          <w:rStyle w:val="Nadpis1Char"/>
        </w:rPr>
        <w:lastRenderedPageBreak/>
        <w:t>VŠEOBECNÁ USTANOVENÍ</w:t>
      </w:r>
      <w:bookmarkEnd w:id="0"/>
    </w:p>
    <w:bookmarkEnd w:id="1"/>
    <w:tbl>
      <w:tblPr>
        <w:tblStyle w:val="ASK-FialovII"/>
        <w:tblW w:w="10556" w:type="dxa"/>
        <w:tblLook w:val="0400" w:firstRow="0" w:lastRow="0" w:firstColumn="0" w:lastColumn="0" w:noHBand="0" w:noVBand="1"/>
      </w:tblPr>
      <w:tblGrid>
        <w:gridCol w:w="563"/>
        <w:gridCol w:w="2482"/>
        <w:gridCol w:w="7511"/>
      </w:tblGrid>
      <w:tr w:rsidR="00750BF3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  <w:bCs/>
              </w:rPr>
            </w:pPr>
          </w:p>
        </w:tc>
        <w:tc>
          <w:tcPr>
            <w:tcW w:w="2419" w:type="dxa"/>
          </w:tcPr>
          <w:p w:rsidR="00750BF3" w:rsidRPr="00C9246C" w:rsidRDefault="00750BF3" w:rsidP="00750BF3">
            <w:pPr>
              <w:pStyle w:val="Nadpis2"/>
              <w:outlineLvl w:val="1"/>
            </w:pPr>
            <w:r w:rsidRPr="00C9246C">
              <w:t>POŘADATEL:</w:t>
            </w:r>
          </w:p>
        </w:tc>
        <w:tc>
          <w:tcPr>
            <w:tcW w:w="7570" w:type="dxa"/>
          </w:tcPr>
          <w:p w:rsidR="00750BF3" w:rsidRPr="009F530C" w:rsidRDefault="005C1858" w:rsidP="005C1858">
            <w:pPr>
              <w:outlineLvl w:val="0"/>
            </w:pPr>
            <w:r w:rsidRPr="005C1858">
              <w:t>Z pověření VV AŠSK ČR pořádá Active-středisko volného času, příspěvková organizace Žďár nad Sázavou ve spolupráci se Základní školou a Mateřskou školou Nové Veselí</w:t>
            </w:r>
          </w:p>
        </w:tc>
      </w:tr>
      <w:tr w:rsidR="005C1858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5C1858" w:rsidRPr="00570BF4" w:rsidRDefault="005C1858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  <w:bCs/>
              </w:rPr>
            </w:pPr>
          </w:p>
        </w:tc>
        <w:tc>
          <w:tcPr>
            <w:tcW w:w="2419" w:type="dxa"/>
          </w:tcPr>
          <w:p w:rsidR="005C1858" w:rsidRPr="00C9246C" w:rsidRDefault="005C1858" w:rsidP="00750BF3">
            <w:pPr>
              <w:pStyle w:val="Nadpis2"/>
              <w:outlineLvl w:val="1"/>
            </w:pPr>
            <w:r>
              <w:t>ZÁŠTITA:</w:t>
            </w:r>
          </w:p>
        </w:tc>
        <w:tc>
          <w:tcPr>
            <w:tcW w:w="7570" w:type="dxa"/>
          </w:tcPr>
          <w:p w:rsidR="005C1858" w:rsidRPr="005C1858" w:rsidRDefault="005C1858" w:rsidP="005C1858">
            <w:pPr>
              <w:outlineLvl w:val="0"/>
            </w:pPr>
            <w:r w:rsidRPr="005C1858">
              <w:t>Ing. Martin Mrkos ACCA – starosta města Žďár nad Sázavou</w:t>
            </w:r>
          </w:p>
        </w:tc>
      </w:tr>
      <w:tr w:rsidR="00750BF3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750BF3" w:rsidRPr="00657CF5" w:rsidRDefault="00750BF3" w:rsidP="00750BF3">
            <w:pPr>
              <w:pStyle w:val="Nadpis2"/>
              <w:outlineLvl w:val="1"/>
            </w:pPr>
            <w:r w:rsidRPr="00657CF5">
              <w:t>TERMÍN KONÁNÍ:</w:t>
            </w:r>
          </w:p>
        </w:tc>
        <w:tc>
          <w:tcPr>
            <w:tcW w:w="7570" w:type="dxa"/>
          </w:tcPr>
          <w:p w:rsidR="00750BF3" w:rsidRPr="005C1858" w:rsidRDefault="005C1858" w:rsidP="006A0CBD">
            <w:pPr>
              <w:rPr>
                <w:b/>
              </w:rPr>
            </w:pPr>
            <w:r w:rsidRPr="005C1858">
              <w:rPr>
                <w:b/>
              </w:rPr>
              <w:t>6. – 7. 5. 2020</w:t>
            </w:r>
          </w:p>
        </w:tc>
      </w:tr>
      <w:tr w:rsidR="00750BF3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750BF3" w:rsidRPr="00657CF5" w:rsidRDefault="00750BF3" w:rsidP="00750BF3">
            <w:pPr>
              <w:pStyle w:val="Nadpis2"/>
              <w:outlineLvl w:val="1"/>
            </w:pPr>
            <w:r w:rsidRPr="00657CF5">
              <w:t>MÍSTO KONÁNÍ:</w:t>
            </w:r>
          </w:p>
        </w:tc>
        <w:tc>
          <w:tcPr>
            <w:tcW w:w="7570" w:type="dxa"/>
          </w:tcPr>
          <w:p w:rsidR="00FC1FB3" w:rsidRDefault="00FC1FB3" w:rsidP="00FC1FB3">
            <w:r>
              <w:t>Sportovní hala TJ Žďár nad Sázavou, Jungmannova 8</w:t>
            </w:r>
          </w:p>
          <w:p w:rsidR="00750BF3" w:rsidRPr="00B34D0A" w:rsidRDefault="00FC1FB3" w:rsidP="00FC1FB3">
            <w:r>
              <w:t>Sportovní hala Nové Veselí, Žďárská 356</w:t>
            </w:r>
          </w:p>
        </w:tc>
      </w:tr>
      <w:tr w:rsidR="00750BF3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750BF3" w:rsidRPr="00657CF5" w:rsidRDefault="00750BF3" w:rsidP="00750BF3">
            <w:pPr>
              <w:pStyle w:val="Nadpis2"/>
              <w:outlineLvl w:val="1"/>
            </w:pPr>
            <w:r w:rsidRPr="00657CF5">
              <w:t>SPORTOVNÍ KANCELÁŘ:</w:t>
            </w:r>
          </w:p>
        </w:tc>
        <w:tc>
          <w:tcPr>
            <w:tcW w:w="7570" w:type="dxa"/>
          </w:tcPr>
          <w:p w:rsidR="00FC1FB3" w:rsidRPr="00FC1FB3" w:rsidRDefault="008606DF" w:rsidP="00FC1FB3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  <w:r w:rsidR="00FC1FB3" w:rsidRPr="00FC1FB3">
              <w:rPr>
                <w:rFonts w:cs="Times New Roman"/>
              </w:rPr>
              <w:t>Jméno:               Mgr. Luboš Straka</w:t>
            </w:r>
          </w:p>
          <w:p w:rsidR="00FC1FB3" w:rsidRPr="00FC1FB3" w:rsidRDefault="00FC1FB3" w:rsidP="00FC1FB3">
            <w:pPr>
              <w:rPr>
                <w:rFonts w:cs="Times New Roman"/>
              </w:rPr>
            </w:pPr>
            <w:r w:rsidRPr="00FC1FB3">
              <w:rPr>
                <w:rFonts w:cs="Times New Roman"/>
              </w:rPr>
              <w:t xml:space="preserve">Tel.:, e-mail:       602 611 916,   </w:t>
            </w:r>
            <w:hyperlink r:id="rId18" w:history="1">
              <w:r w:rsidRPr="00E70D8B">
                <w:rPr>
                  <w:rStyle w:val="Hypertextovodkaz"/>
                </w:rPr>
                <w:t>straka@activezdar.cz</w:t>
              </w:r>
            </w:hyperlink>
            <w:r>
              <w:rPr>
                <w:rFonts w:cs="Times New Roman"/>
              </w:rPr>
              <w:t xml:space="preserve"> </w:t>
            </w:r>
            <w:r w:rsidRPr="00FC1FB3">
              <w:rPr>
                <w:rFonts w:cs="Times New Roman"/>
              </w:rPr>
              <w:t xml:space="preserve"> </w:t>
            </w:r>
          </w:p>
          <w:p w:rsidR="00750BF3" w:rsidRPr="00657CF5" w:rsidRDefault="00FC1FB3" w:rsidP="00FC1FB3">
            <w:r w:rsidRPr="00FC1FB3">
              <w:rPr>
                <w:rFonts w:cs="Times New Roman"/>
              </w:rPr>
              <w:t>Adresa:               Dolní 2274/3, 591 01 Žďár nad Sázavou</w:t>
            </w:r>
          </w:p>
        </w:tc>
      </w:tr>
      <w:tr w:rsidR="00750BF3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750BF3" w:rsidRPr="00657CF5" w:rsidRDefault="00750BF3" w:rsidP="00750BF3">
            <w:pPr>
              <w:pStyle w:val="Nadpis2"/>
              <w:outlineLvl w:val="1"/>
            </w:pPr>
            <w:r w:rsidRPr="00657CF5">
              <w:t>ÚČASTNÍCI:</w:t>
            </w:r>
          </w:p>
        </w:tc>
        <w:tc>
          <w:tcPr>
            <w:tcW w:w="7570" w:type="dxa"/>
          </w:tcPr>
          <w:p w:rsidR="00750BF3" w:rsidRPr="00657CF5" w:rsidRDefault="00FC1FB3" w:rsidP="006A0CBD">
            <w:r w:rsidRPr="00FC1FB3">
              <w:t>Řádně přihlášené školy, které zvítězily v kvalifikacích ve skupinách A-E a družstvo pořadatelů. Družstvo má maximálně 14 hráčů a dva vedoucí, dvě sady dresů různé barvy včetně čísel a vlastní míče na rozcvičení. Doprovod tvoří vedoucí družstva a trenér, tj. maximálně 2 dospělé osoby. Alespoň jedna osoba musí být v pracovněprávním vztahu s vysílající školou.</w:t>
            </w:r>
          </w:p>
        </w:tc>
      </w:tr>
      <w:tr w:rsidR="00750BF3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750BF3" w:rsidRDefault="00750BF3" w:rsidP="00750BF3">
            <w:pPr>
              <w:pStyle w:val="Nadpis2"/>
              <w:outlineLvl w:val="1"/>
            </w:pPr>
            <w:r w:rsidRPr="00657CF5">
              <w:t>KATEGORIE:</w:t>
            </w:r>
          </w:p>
          <w:sdt>
            <w:sdtPr>
              <w:id w:val="362256764"/>
              <w:picture/>
            </w:sdtPr>
            <w:sdtEndPr/>
            <w:sdtContent>
              <w:p w:rsidR="00750BF3" w:rsidRPr="00657CF5" w:rsidRDefault="00750BF3" w:rsidP="00750BF3">
                <w:r w:rsidRPr="00310B46">
                  <w:rPr>
                    <w:rStyle w:val="BezmezerChar"/>
                    <w:noProof/>
                  </w:rPr>
                  <w:drawing>
                    <wp:inline distT="0" distB="0" distL="0" distR="0">
                      <wp:extent cx="939801" cy="939801"/>
                      <wp:effectExtent l="0" t="0" r="0" b="0"/>
                      <wp:docPr id="5" name="obráze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39801" cy="9398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7570" w:type="dxa"/>
          </w:tcPr>
          <w:p w:rsidR="00FC1FB3" w:rsidRPr="00FC1FB3" w:rsidRDefault="00FC1FB3" w:rsidP="00FC1FB3">
            <w:pPr>
              <w:rPr>
                <w:b/>
              </w:rPr>
            </w:pPr>
            <w:r w:rsidRPr="00FC1FB3">
              <w:rPr>
                <w:b/>
              </w:rPr>
              <w:t xml:space="preserve">IV. – žáci 8. – 9. tříd a příslušné ročníky víceletých gymnázií </w:t>
            </w:r>
          </w:p>
          <w:p w:rsidR="00FC1FB3" w:rsidRPr="00FC1FB3" w:rsidRDefault="00FC1FB3" w:rsidP="00FC1FB3">
            <w:r w:rsidRPr="00FC1FB3">
              <w:t xml:space="preserve">V kategorii mohou startovat družstva za těchto podmínek: </w:t>
            </w:r>
          </w:p>
          <w:p w:rsidR="00FC1FB3" w:rsidRPr="00FC1FB3" w:rsidRDefault="00FC1FB3" w:rsidP="00FC1FB3">
            <w:pPr>
              <w:numPr>
                <w:ilvl w:val="0"/>
                <w:numId w:val="17"/>
              </w:numPr>
            </w:pPr>
            <w:r w:rsidRPr="00FC1FB3">
              <w:t>Družstvo je složeno z žáků jedné školy</w:t>
            </w:r>
          </w:p>
          <w:p w:rsidR="00FC1FB3" w:rsidRPr="00FC1FB3" w:rsidRDefault="00FC1FB3" w:rsidP="00FC1FB3">
            <w:pPr>
              <w:numPr>
                <w:ilvl w:val="0"/>
                <w:numId w:val="17"/>
              </w:numPr>
            </w:pPr>
            <w:r w:rsidRPr="00FC1FB3">
              <w:t>Členové družstva musí odpovídat příslušnou třídou</w:t>
            </w:r>
          </w:p>
          <w:p w:rsidR="00FC1FB3" w:rsidRPr="00FC1FB3" w:rsidRDefault="00FC1FB3" w:rsidP="00FC1FB3">
            <w:pPr>
              <w:rPr>
                <w:b/>
              </w:rPr>
            </w:pPr>
            <w:r w:rsidRPr="00FC1FB3">
              <w:rPr>
                <w:b/>
              </w:rPr>
              <w:t>Obě podmínky musí být splněny zároveň.</w:t>
            </w:r>
          </w:p>
          <w:p w:rsidR="00FC1FB3" w:rsidRPr="00FC1FB3" w:rsidRDefault="00FC1FB3" w:rsidP="00FC1FB3">
            <w:r w:rsidRPr="00FC1FB3">
              <w:t>Start mladších žáků za starší není povolen od krajských kol.</w:t>
            </w:r>
          </w:p>
          <w:p w:rsidR="00FC1FB3" w:rsidRPr="00FC1FB3" w:rsidRDefault="00FC1FB3" w:rsidP="00FC1FB3">
            <w:r w:rsidRPr="00FC1FB3">
              <w:t>UPOZORNĚNÍ: Pokud žák opakuje ročník, zařadíte jej do té kategorie, které by odpovídal, pokud by ročník neopakoval. Případné odklady žáků nemají na podmínky startu pro školní rok 2019/2020 vliv.</w:t>
            </w:r>
          </w:p>
          <w:p w:rsidR="00FC1FB3" w:rsidRPr="00FC1FB3" w:rsidRDefault="00FC1FB3" w:rsidP="00FC1FB3">
            <w:pPr>
              <w:rPr>
                <w:i/>
              </w:rPr>
            </w:pPr>
            <w:r w:rsidRPr="00FC1FB3">
              <w:rPr>
                <w:i/>
              </w:rPr>
              <w:t>PŘÍKLAD: Žák sedmé třídy jednou propadl a nyní navštěvuje sedmou třídu. Dle věku by měl navštěvovat osmou třídu. Pro účast v školních sportovních soutěžích bude zařazen do kategorie IV.</w:t>
            </w:r>
          </w:p>
          <w:p w:rsidR="008606DF" w:rsidRPr="00657CF5" w:rsidRDefault="00FC1FB3" w:rsidP="00FC1FB3">
            <w:r w:rsidRPr="00FC1FB3">
              <w:t>Soutěže probíhají bez účasti studentů sportovních gymnázií.</w:t>
            </w:r>
          </w:p>
        </w:tc>
      </w:tr>
      <w:tr w:rsidR="00750BF3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750BF3" w:rsidRPr="00657CF5" w:rsidRDefault="00750BF3" w:rsidP="00750BF3">
            <w:pPr>
              <w:pStyle w:val="Nadpis2"/>
              <w:outlineLvl w:val="1"/>
            </w:pPr>
            <w:r w:rsidRPr="00657CF5">
              <w:t>ORGANIZAČNÍ VÝBOR:</w:t>
            </w:r>
          </w:p>
        </w:tc>
        <w:tc>
          <w:tcPr>
            <w:tcW w:w="7570" w:type="dxa"/>
          </w:tcPr>
          <w:p w:rsidR="00FC1FB3" w:rsidRPr="00657CF5" w:rsidRDefault="00FC1FB3" w:rsidP="00FC1FB3">
            <w:pPr>
              <w:pStyle w:val="Odstavecseseznamem"/>
              <w:numPr>
                <w:ilvl w:val="0"/>
                <w:numId w:val="3"/>
              </w:numPr>
            </w:pPr>
            <w:r w:rsidRPr="00657CF5">
              <w:t xml:space="preserve">Ředitel soutěže: </w:t>
            </w:r>
            <w:r>
              <w:t xml:space="preserve">                  Mgr. Luboš Straka</w:t>
            </w:r>
          </w:p>
          <w:p w:rsidR="00FC1FB3" w:rsidRPr="00657CF5" w:rsidRDefault="00FC1FB3" w:rsidP="00FC1FB3">
            <w:pPr>
              <w:pStyle w:val="Odstavecseseznamem"/>
              <w:numPr>
                <w:ilvl w:val="0"/>
                <w:numId w:val="3"/>
              </w:numPr>
            </w:pPr>
            <w:r w:rsidRPr="00657CF5">
              <w:t xml:space="preserve">Sportovní ředitel: </w:t>
            </w:r>
            <w:r>
              <w:t xml:space="preserve">                Mgr. Tomáš Augustýn, Ph.D.</w:t>
            </w:r>
          </w:p>
          <w:p w:rsidR="00FC1FB3" w:rsidRPr="00657CF5" w:rsidRDefault="00FC1FB3" w:rsidP="00FC1FB3">
            <w:pPr>
              <w:pStyle w:val="Odstavecseseznamem"/>
              <w:numPr>
                <w:ilvl w:val="0"/>
                <w:numId w:val="3"/>
              </w:numPr>
            </w:pPr>
            <w:r w:rsidRPr="00657CF5">
              <w:t xml:space="preserve">Technický ředitel: </w:t>
            </w:r>
            <w:r>
              <w:t xml:space="preserve">               Zbyněk Kalina</w:t>
            </w:r>
          </w:p>
          <w:p w:rsidR="00FC1FB3" w:rsidRPr="00657CF5" w:rsidRDefault="00FC1FB3" w:rsidP="00FC1FB3">
            <w:pPr>
              <w:pStyle w:val="Odstavecseseznamem"/>
              <w:numPr>
                <w:ilvl w:val="0"/>
                <w:numId w:val="3"/>
              </w:numPr>
            </w:pPr>
            <w:r w:rsidRPr="00657CF5">
              <w:t xml:space="preserve">Technické zabezpečení: </w:t>
            </w:r>
            <w:r>
              <w:t xml:space="preserve">   Mgr. Renata Vránková</w:t>
            </w:r>
          </w:p>
          <w:p w:rsidR="00750BF3" w:rsidRPr="00657CF5" w:rsidRDefault="00FC1FB3" w:rsidP="00FC1FB3">
            <w:pPr>
              <w:pStyle w:val="Odstavecseseznamem"/>
              <w:numPr>
                <w:ilvl w:val="0"/>
                <w:numId w:val="3"/>
              </w:numPr>
            </w:pPr>
            <w:r w:rsidRPr="00657CF5">
              <w:t xml:space="preserve">Zdravotní zajištění: </w:t>
            </w:r>
            <w:r>
              <w:t xml:space="preserve">            Jakub Sojka</w:t>
            </w:r>
            <w:r w:rsidR="00750BF3" w:rsidRPr="00657CF5">
              <w:t xml:space="preserve"> </w:t>
            </w:r>
          </w:p>
        </w:tc>
      </w:tr>
      <w:tr w:rsidR="00FC1FB3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C1FB3" w:rsidRPr="00570BF4" w:rsidRDefault="00FC1FB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FC1FB3" w:rsidRPr="00657CF5" w:rsidRDefault="00FC1FB3" w:rsidP="00750BF3">
            <w:pPr>
              <w:pStyle w:val="Nadpis2"/>
              <w:outlineLvl w:val="1"/>
            </w:pPr>
            <w:r>
              <w:t>ČESTNÉ PŘEDSEDNICTVO:</w:t>
            </w:r>
          </w:p>
        </w:tc>
        <w:tc>
          <w:tcPr>
            <w:tcW w:w="7570" w:type="dxa"/>
          </w:tcPr>
          <w:p w:rsidR="00FC1FB3" w:rsidRPr="00FC1FB3" w:rsidRDefault="00FC1FB3" w:rsidP="00FC1FB3">
            <w:pPr>
              <w:numPr>
                <w:ilvl w:val="0"/>
                <w:numId w:val="4"/>
              </w:numPr>
            </w:pPr>
            <w:r w:rsidRPr="00FC1FB3">
              <w:t>Ing. Martin Mrkos, ACCA – starosta města Žďár nad Sázavou</w:t>
            </w:r>
          </w:p>
          <w:p w:rsidR="00FC1FB3" w:rsidRPr="00FC1FB3" w:rsidRDefault="00FC1FB3" w:rsidP="00FC1FB3">
            <w:pPr>
              <w:numPr>
                <w:ilvl w:val="0"/>
                <w:numId w:val="4"/>
              </w:numPr>
            </w:pPr>
            <w:r w:rsidRPr="00FC1FB3">
              <w:t>MVDr. Zdeněk Křivánek – starosta městyse Nové Veselí</w:t>
            </w:r>
          </w:p>
          <w:p w:rsidR="00FC1FB3" w:rsidRPr="00FC1FB3" w:rsidRDefault="00FC1FB3" w:rsidP="00FC1FB3">
            <w:pPr>
              <w:numPr>
                <w:ilvl w:val="0"/>
                <w:numId w:val="4"/>
              </w:numPr>
            </w:pPr>
            <w:r w:rsidRPr="00FC1FB3">
              <w:t>Ing. Jana Fialová – radní Kraje Vysočina</w:t>
            </w:r>
          </w:p>
          <w:p w:rsidR="00FC1FB3" w:rsidRPr="00FC1FB3" w:rsidRDefault="00FC1FB3" w:rsidP="00FC1FB3">
            <w:pPr>
              <w:numPr>
                <w:ilvl w:val="0"/>
                <w:numId w:val="4"/>
              </w:numPr>
            </w:pPr>
            <w:r w:rsidRPr="00FC1FB3">
              <w:t>Ing. Ludmila Řezníčkova – místostarostka města Žďár nad Sáz.</w:t>
            </w:r>
          </w:p>
          <w:p w:rsidR="00FC1FB3" w:rsidRDefault="00FC1FB3" w:rsidP="00FC1FB3">
            <w:pPr>
              <w:numPr>
                <w:ilvl w:val="0"/>
                <w:numId w:val="4"/>
              </w:numPr>
            </w:pPr>
            <w:r w:rsidRPr="00FC1FB3">
              <w:t>Mgr. Svatava Ságnerová – prezidentka AŠSK ČR</w:t>
            </w:r>
          </w:p>
          <w:p w:rsidR="00FC1FB3" w:rsidRPr="00657CF5" w:rsidRDefault="00FC1FB3" w:rsidP="00FC1FB3">
            <w:pPr>
              <w:numPr>
                <w:ilvl w:val="0"/>
                <w:numId w:val="4"/>
              </w:numPr>
            </w:pPr>
            <w:r w:rsidRPr="00FC1FB3">
              <w:t>Vlastimil Hejcman – garant házené AŠSK ČR</w:t>
            </w:r>
          </w:p>
        </w:tc>
      </w:tr>
      <w:tr w:rsidR="00750BF3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750BF3" w:rsidRPr="00657CF5" w:rsidRDefault="00750BF3" w:rsidP="00750BF3">
            <w:pPr>
              <w:pStyle w:val="Nadpis2"/>
              <w:outlineLvl w:val="1"/>
            </w:pPr>
            <w:r w:rsidRPr="00657CF5">
              <w:t>PŘIHLÁŠKY:</w:t>
            </w:r>
          </w:p>
        </w:tc>
        <w:tc>
          <w:tcPr>
            <w:tcW w:w="7570" w:type="dxa"/>
          </w:tcPr>
          <w:p w:rsidR="00FC1FB3" w:rsidRPr="00657CF5" w:rsidRDefault="00FC1FB3" w:rsidP="00FC1FB3">
            <w:r w:rsidRPr="00657CF5">
              <w:t xml:space="preserve">Zasílejte do </w:t>
            </w:r>
            <w:r>
              <w:t xml:space="preserve">středy 29. dubna </w:t>
            </w:r>
            <w:r w:rsidRPr="00657CF5">
              <w:t>20</w:t>
            </w:r>
            <w:r>
              <w:t>20</w:t>
            </w:r>
            <w:r w:rsidRPr="00657CF5">
              <w:t xml:space="preserve"> spolu s</w:t>
            </w:r>
            <w:r>
              <w:t> </w:t>
            </w:r>
            <w:r w:rsidRPr="00657CF5">
              <w:t>návratkou</w:t>
            </w:r>
            <w:r>
              <w:t xml:space="preserve"> na email</w:t>
            </w:r>
            <w:r>
              <w:rPr>
                <w:rStyle w:val="Hypertextovodkaz"/>
              </w:rPr>
              <w:t xml:space="preserve"> straka@activezdar</w:t>
            </w:r>
            <w:r w:rsidRPr="00657CF5">
              <w:rPr>
                <w:rStyle w:val="Hypertextovodkaz"/>
              </w:rPr>
              <w:t>.cz</w:t>
            </w:r>
            <w:r w:rsidRPr="00657CF5">
              <w:t>, na předtištěném formuláři AŠSK (</w:t>
            </w:r>
            <w:r>
              <w:t>příloha P</w:t>
            </w:r>
            <w:r w:rsidRPr="00657CF5">
              <w:t>1).</w:t>
            </w:r>
          </w:p>
          <w:p w:rsidR="00750BF3" w:rsidRPr="00340695" w:rsidRDefault="00FC1FB3" w:rsidP="00FC1FB3">
            <w:pPr>
              <w:rPr>
                <w:b/>
              </w:rPr>
            </w:pPr>
            <w:r w:rsidRPr="00657CF5">
              <w:t>V přihlášce uveďte kategorii (</w:t>
            </w:r>
            <w:r>
              <w:t>D/C</w:t>
            </w:r>
            <w:r w:rsidRPr="00657CF5">
              <w:t xml:space="preserve">H), přesný název školy s přesnou adresou (bez zkratek), PSČ, jméno a datum narození hráčů a jméno vedoucího družstva (telefon, e-mail). Přihláška musí být potvrzená ředitelem školy. Kvůli zajištění ubytování a stravování bezpodmínečně uveďte do návratky závazný počet účastníků. </w:t>
            </w:r>
            <w:r w:rsidRPr="00657CF5">
              <w:rPr>
                <w:i/>
              </w:rPr>
              <w:t>V případě, že družstvo nebude ve stanoveném termínu řádně přihlášeno, ztrácí nárok na start v soutěži.</w:t>
            </w:r>
          </w:p>
        </w:tc>
      </w:tr>
      <w:tr w:rsidR="00750BF3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750BF3" w:rsidRPr="00657CF5" w:rsidRDefault="00750BF3" w:rsidP="00750BF3">
            <w:pPr>
              <w:pStyle w:val="Nadpis2"/>
              <w:outlineLvl w:val="1"/>
            </w:pPr>
            <w:r w:rsidRPr="00657CF5">
              <w:t>ÚČASTNICKÝ POPLATEK:</w:t>
            </w:r>
          </w:p>
        </w:tc>
        <w:tc>
          <w:tcPr>
            <w:tcW w:w="7570" w:type="dxa"/>
          </w:tcPr>
          <w:p w:rsidR="00750BF3" w:rsidRPr="00657CF5" w:rsidRDefault="00750BF3" w:rsidP="00750BF3">
            <w:r w:rsidRPr="001E4ECE">
              <w:t>Účastnický poplatek se nehradí</w:t>
            </w:r>
          </w:p>
        </w:tc>
      </w:tr>
      <w:tr w:rsidR="00750BF3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750BF3" w:rsidRPr="00657CF5" w:rsidRDefault="00750BF3" w:rsidP="00750BF3">
            <w:pPr>
              <w:pStyle w:val="Nadpis2"/>
              <w:outlineLvl w:val="1"/>
            </w:pPr>
            <w:r w:rsidRPr="00657CF5">
              <w:t>PREZENCE:</w:t>
            </w:r>
          </w:p>
        </w:tc>
        <w:tc>
          <w:tcPr>
            <w:tcW w:w="7570" w:type="dxa"/>
          </w:tcPr>
          <w:p w:rsidR="00FC1FB3" w:rsidRDefault="00FC1FB3" w:rsidP="00FC1FB3">
            <w:r>
              <w:t xml:space="preserve">Proběhne 6. května od 10,00 do 11,15 v budově VOŠ a SPŠ strojírenská, Studentská 1, Žďár nad Sázavou </w:t>
            </w:r>
          </w:p>
          <w:p w:rsidR="00FC1FB3" w:rsidRPr="00FC1FB3" w:rsidRDefault="00FC1FB3" w:rsidP="00FC1FB3">
            <w:pPr>
              <w:rPr>
                <w:b/>
              </w:rPr>
            </w:pPr>
            <w:r w:rsidRPr="00FC1FB3">
              <w:rPr>
                <w:b/>
              </w:rPr>
              <w:t>Vedoucí předloží:</w:t>
            </w:r>
          </w:p>
          <w:p w:rsidR="00FC1FB3" w:rsidRDefault="00FC1FB3" w:rsidP="00FC1FB3">
            <w:r>
              <w:t>a.</w:t>
            </w:r>
            <w:r>
              <w:tab/>
              <w:t xml:space="preserve">definitivní soupisku družstva (příloha P1) potvrzenou ředitelem školy a Krajskou radou; musí být vyznačeno členství v AŠSK ČR </w:t>
            </w:r>
          </w:p>
          <w:p w:rsidR="00FC1FB3" w:rsidRDefault="00FC1FB3" w:rsidP="00FC1FB3">
            <w:r>
              <w:t>b.</w:t>
            </w:r>
            <w:r>
              <w:tab/>
              <w:t>potvrzené souhlasy GDPR (příloha P4)</w:t>
            </w:r>
          </w:p>
          <w:p w:rsidR="00750BF3" w:rsidRPr="00657CF5" w:rsidRDefault="00FC1FB3" w:rsidP="00FC1FB3">
            <w:r>
              <w:t>Ve vymezeném čase se musí prezentovat všichni hráči družstva. Dodatečný příchod – příjezd hráče a následná prezence není povolená.</w:t>
            </w:r>
          </w:p>
        </w:tc>
      </w:tr>
      <w:tr w:rsidR="00750BF3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750BF3" w:rsidRPr="00657CF5" w:rsidRDefault="00750BF3" w:rsidP="00750BF3">
            <w:pPr>
              <w:pStyle w:val="Nadpis2"/>
              <w:outlineLvl w:val="1"/>
            </w:pPr>
            <w:r>
              <w:t>TECHNICKÁ PORADA:</w:t>
            </w:r>
          </w:p>
        </w:tc>
        <w:tc>
          <w:tcPr>
            <w:tcW w:w="7570" w:type="dxa"/>
          </w:tcPr>
          <w:p w:rsidR="00750BF3" w:rsidRDefault="00FC1FB3" w:rsidP="003369F2">
            <w:r w:rsidRPr="00FC1FB3">
              <w:t>Proběhne od 12,00 ve Sportovní hale TJ Žďár nad Sázavou, Jungmannova 8.  Účast alespoň jednoho zástupce družstva na technické poradě je povinná.</w:t>
            </w:r>
          </w:p>
        </w:tc>
      </w:tr>
      <w:tr w:rsidR="00750BF3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750BF3" w:rsidRPr="00657CF5" w:rsidRDefault="00750BF3" w:rsidP="00750BF3">
            <w:pPr>
              <w:pStyle w:val="Nadpis2"/>
              <w:outlineLvl w:val="1"/>
            </w:pPr>
            <w:r w:rsidRPr="00657CF5">
              <w:t>FI</w:t>
            </w:r>
            <w:r w:rsidR="00340695">
              <w:t>NANČNÍ ZABEZPEČENÍ ÚČASTNÍKŮ:</w:t>
            </w:r>
          </w:p>
        </w:tc>
        <w:tc>
          <w:tcPr>
            <w:tcW w:w="7570" w:type="dxa"/>
          </w:tcPr>
          <w:p w:rsidR="00FC1FB3" w:rsidRPr="00FC1FB3" w:rsidRDefault="00FC1FB3" w:rsidP="00FC1FB3">
            <w:r w:rsidRPr="00FC1FB3">
              <w:t>Členům AŠSK ČR i nečlenům je hrazeno stravování a ubytování.</w:t>
            </w:r>
          </w:p>
          <w:p w:rsidR="00FC1FB3" w:rsidRPr="00FC1FB3" w:rsidRDefault="00FC1FB3" w:rsidP="00FC1FB3">
            <w:r w:rsidRPr="00FC1FB3">
              <w:t xml:space="preserve">Ubytování den před zahájením RF je zajištěno a hrazeno pro družstva ze vzdálenějších destinací, tj. vzdálenost nad 200 km a doba dojezdu přes 2,5 hodiny. </w:t>
            </w:r>
          </w:p>
          <w:p w:rsidR="00FC1FB3" w:rsidRPr="00FC1FB3" w:rsidRDefault="00FC1FB3" w:rsidP="00FC1FB3">
            <w:r w:rsidRPr="00FC1FB3">
              <w:t>Jízdné se neproplácí.</w:t>
            </w:r>
          </w:p>
          <w:p w:rsidR="00750BF3" w:rsidRPr="00657CF5" w:rsidRDefault="00FC1FB3" w:rsidP="00FC1FB3">
            <w:r w:rsidRPr="00FC1FB3">
              <w:t>Technické a organizační zabezpečení soutěže proběhne na základě uzavřené Smlouvy o pořadatelství a schváleného rozpočtu akce Výkonným výborem AŠSK.</w:t>
            </w:r>
          </w:p>
        </w:tc>
      </w:tr>
      <w:tr w:rsidR="00FC1FB3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C1FB3" w:rsidRPr="00570BF4" w:rsidRDefault="00FC1FB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FC1FB3" w:rsidRPr="00657CF5" w:rsidRDefault="00FC1FB3" w:rsidP="00750BF3">
            <w:pPr>
              <w:pStyle w:val="Nadpis2"/>
              <w:outlineLvl w:val="1"/>
            </w:pPr>
            <w:r>
              <w:t>UBYTOVÁNÍ:</w:t>
            </w:r>
          </w:p>
        </w:tc>
        <w:tc>
          <w:tcPr>
            <w:tcW w:w="7570" w:type="dxa"/>
          </w:tcPr>
          <w:p w:rsidR="00FC1FB3" w:rsidRPr="00FC1FB3" w:rsidRDefault="00FC1FB3" w:rsidP="00FC1FB3">
            <w:r w:rsidRPr="00FC1FB3">
              <w:t>Domov mládeže VOŠ a SPŠ strojírenská, Studentská 1, Žďár nad Sázavou</w:t>
            </w:r>
          </w:p>
        </w:tc>
      </w:tr>
      <w:tr w:rsidR="00FC1FB3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C1FB3" w:rsidRPr="00570BF4" w:rsidRDefault="00FC1FB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FC1FB3" w:rsidRDefault="00FC1FB3" w:rsidP="00750BF3">
            <w:pPr>
              <w:pStyle w:val="Nadpis2"/>
              <w:outlineLvl w:val="1"/>
            </w:pPr>
            <w:r>
              <w:t>STRAVOVÁNÍ:</w:t>
            </w:r>
          </w:p>
        </w:tc>
        <w:tc>
          <w:tcPr>
            <w:tcW w:w="7570" w:type="dxa"/>
          </w:tcPr>
          <w:p w:rsidR="00FC1FB3" w:rsidRPr="00FC1FB3" w:rsidRDefault="00FC1FB3" w:rsidP="00FC1FB3">
            <w:r w:rsidRPr="00FC1FB3">
              <w:t>Domov mládeže VOŠ a SPŠ strojírenská, Studentská 1, Žďár nad Sázavou</w:t>
            </w:r>
          </w:p>
        </w:tc>
      </w:tr>
      <w:tr w:rsidR="00FC1FB3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C1FB3" w:rsidRPr="00570BF4" w:rsidRDefault="00FC1FB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FC1FB3" w:rsidRDefault="00FC1FB3" w:rsidP="00750BF3">
            <w:pPr>
              <w:pStyle w:val="Nadpis2"/>
              <w:outlineLvl w:val="1"/>
            </w:pPr>
            <w:r>
              <w:t>KAUCE:</w:t>
            </w:r>
          </w:p>
        </w:tc>
        <w:tc>
          <w:tcPr>
            <w:tcW w:w="7570" w:type="dxa"/>
          </w:tcPr>
          <w:p w:rsidR="00FC1FB3" w:rsidRPr="00FC1FB3" w:rsidRDefault="00FC1FB3" w:rsidP="00FC1FB3">
            <w:r w:rsidRPr="00FC1FB3">
              <w:t>Vedoucí družstva složí při prezenci osobě pověřené pořadatelem zálohu ve výši 1000,-Kč na úhradu případných škod způsobených jeho družstvem na pokojích hotelu, ve vyhrazených šatnách či jiném zařízení sportoviště. Záloha bude vrácena, nebudou-li problémy, po předání pokojů.</w:t>
            </w:r>
          </w:p>
        </w:tc>
      </w:tr>
      <w:tr w:rsidR="00750BF3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750BF3" w:rsidRPr="00657CF5" w:rsidRDefault="00750BF3" w:rsidP="00750BF3">
            <w:pPr>
              <w:pStyle w:val="Nadpis2"/>
              <w:outlineLvl w:val="1"/>
            </w:pPr>
            <w:r w:rsidRPr="00657CF5">
              <w:t>ZDRAVOTNÍ ZABEZPEČENÍ A DOZOR NA ŽÁKY:</w:t>
            </w:r>
          </w:p>
        </w:tc>
        <w:tc>
          <w:tcPr>
            <w:tcW w:w="7570" w:type="dxa"/>
          </w:tcPr>
          <w:p w:rsidR="00750BF3" w:rsidRPr="00657CF5" w:rsidRDefault="00750BF3" w:rsidP="00750BF3">
            <w:r w:rsidRPr="00657CF5">
              <w:t xml:space="preserve">Účastníci akce nejsou pořadatelem pojištěny proti úrazům, krádežím ani ztrátám. VV AŠSK ČR doporučuje, aby účastníci uzavřeli individuální úrazové pojištění. Za zdravotní způsobilost odpovídá vysílající škola. Účastníci musí mít s sebou průkazku zdravotní pojišťovny. </w:t>
            </w:r>
          </w:p>
          <w:p w:rsidR="00750BF3" w:rsidRPr="00657CF5" w:rsidRDefault="00750BF3" w:rsidP="00750BF3">
            <w:pPr>
              <w:rPr>
                <w:bCs/>
              </w:rPr>
            </w:pPr>
            <w:r w:rsidRPr="00657CF5">
              <w:t>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</w:p>
        </w:tc>
      </w:tr>
    </w:tbl>
    <w:p w:rsidR="003600CF" w:rsidRDefault="003600CF" w:rsidP="003600CF"/>
    <w:p w:rsidR="003600CF" w:rsidRPr="00B15D43" w:rsidRDefault="003600CF" w:rsidP="00B15D43">
      <w:pPr>
        <w:pStyle w:val="Nadpis1"/>
      </w:pPr>
      <w:r w:rsidRPr="00B15D43">
        <w:t>TECHNICKÁ USTANOVENÍ</w:t>
      </w:r>
    </w:p>
    <w:tbl>
      <w:tblPr>
        <w:tblStyle w:val="ASK-FialovII"/>
        <w:tblW w:w="10869" w:type="dxa"/>
        <w:tblLook w:val="0400" w:firstRow="0" w:lastRow="0" w:firstColumn="0" w:lastColumn="0" w:noHBand="0" w:noVBand="1"/>
      </w:tblPr>
      <w:tblGrid>
        <w:gridCol w:w="567"/>
        <w:gridCol w:w="2232"/>
        <w:gridCol w:w="8070"/>
      </w:tblGrid>
      <w:tr w:rsidR="003600CF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9246C" w:rsidRDefault="003600CF" w:rsidP="006A176B">
            <w:pPr>
              <w:pStyle w:val="Nadpis2"/>
              <w:outlineLvl w:val="1"/>
            </w:pPr>
            <w:r w:rsidRPr="00C9246C">
              <w:t>PODMÍNKY ÚČASTI:</w:t>
            </w:r>
          </w:p>
        </w:tc>
        <w:tc>
          <w:tcPr>
            <w:tcW w:w="8070" w:type="dxa"/>
          </w:tcPr>
          <w:p w:rsidR="003600CF" w:rsidRPr="00C9246C" w:rsidRDefault="003600CF" w:rsidP="006A176B">
            <w:r w:rsidRPr="00C9246C">
              <w:t xml:space="preserve">Soutěž je řízena všeobecnými podmínkami AŠSK. V družstvech mohou startovat pouze žáci a žákyně příslušné školy, kteří jsou uvedeni na soupisce potvrzené ředitelem školy. Dále mohou startovat pouze žáci a žákyně gymnázií splňující podmínky pro účast na soutěžích AŠSK – viz Termínový kalendář str. 7. </w:t>
            </w:r>
          </w:p>
          <w:p w:rsidR="003600CF" w:rsidRPr="00CE4AE4" w:rsidRDefault="003600CF" w:rsidP="006A176B">
            <w:pPr>
              <w:rPr>
                <w:b/>
              </w:rPr>
            </w:pPr>
            <w:r w:rsidRPr="00C9246C">
              <w:t>Za zdravotní způsobilost zodpovídá vedoucí družstva. Účastníci nejsou pojištěni proti úrazu a případným ztrátám. Účastníci mají u sebe kartičky zdravotní pojišťovny.</w:t>
            </w:r>
          </w:p>
        </w:tc>
      </w:tr>
      <w:tr w:rsidR="00605B15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605B15" w:rsidRPr="00570BF4" w:rsidRDefault="00605B15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605B15" w:rsidRPr="00C9246C" w:rsidRDefault="00605B15" w:rsidP="006A176B">
            <w:pPr>
              <w:pStyle w:val="Nadpis2"/>
              <w:outlineLvl w:val="1"/>
            </w:pPr>
            <w:r>
              <w:t>PŘEDPIS:</w:t>
            </w:r>
          </w:p>
        </w:tc>
        <w:tc>
          <w:tcPr>
            <w:tcW w:w="8070" w:type="dxa"/>
          </w:tcPr>
          <w:p w:rsidR="00605B15" w:rsidRPr="00C9246C" w:rsidRDefault="00605B15" w:rsidP="00FC1FB3">
            <w:pPr>
              <w:ind w:left="2124" w:hanging="2124"/>
            </w:pPr>
            <w:r w:rsidRPr="00EB1FFB">
              <w:t>Hraje se dle pravidel ČSH a těchto propozic</w:t>
            </w:r>
            <w:r w:rsidR="00FC1FB3">
              <w:t>.</w:t>
            </w:r>
          </w:p>
        </w:tc>
      </w:tr>
      <w:tr w:rsidR="003600CF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MATERIÁLNÍ ZABEZPEČENÍ:</w:t>
            </w:r>
          </w:p>
        </w:tc>
        <w:tc>
          <w:tcPr>
            <w:tcW w:w="8070" w:type="dxa"/>
          </w:tcPr>
          <w:p w:rsidR="003600CF" w:rsidRPr="00CE4AE4" w:rsidRDefault="00C70539" w:rsidP="006A176B">
            <w:r>
              <w:t>Soutěž se odehraje s míči značky Gala, které zajistí pořadatel.</w:t>
            </w:r>
          </w:p>
        </w:tc>
      </w:tr>
      <w:tr w:rsidR="003600CF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PROTESTY:</w:t>
            </w:r>
          </w:p>
        </w:tc>
        <w:tc>
          <w:tcPr>
            <w:tcW w:w="8070" w:type="dxa"/>
          </w:tcPr>
          <w:p w:rsidR="003600CF" w:rsidRPr="00CE4AE4" w:rsidRDefault="00750BF3" w:rsidP="006A176B">
            <w:r w:rsidRPr="001E4ECE">
              <w:t xml:space="preserve">Případnou námitku podává vedoucí družstva písemně do 15 minut po skončení utkání řediteli soutěž se </w:t>
            </w:r>
            <w:r w:rsidR="00FC1FB3">
              <w:t>vkladem 3</w:t>
            </w:r>
            <w:r w:rsidRPr="001E4ECE">
              <w:t>00 Kč. Protesty řeší soutěžní komise. V případě zamítnutí propadá vklad pořadateli.</w:t>
            </w:r>
          </w:p>
        </w:tc>
      </w:tr>
      <w:tr w:rsidR="00750BF3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750BF3" w:rsidRPr="00CE4AE4" w:rsidRDefault="00750BF3" w:rsidP="00750BF3">
            <w:pPr>
              <w:pStyle w:val="Nadpis2"/>
              <w:outlineLvl w:val="1"/>
            </w:pPr>
            <w:r w:rsidRPr="00CE4AE4">
              <w:t>SOUTĚŽNÍ KOMISE:</w:t>
            </w:r>
          </w:p>
        </w:tc>
        <w:tc>
          <w:tcPr>
            <w:tcW w:w="8070" w:type="dxa"/>
          </w:tcPr>
          <w:p w:rsidR="00FC1FB3" w:rsidRDefault="00FC1FB3" w:rsidP="00FC1FB3">
            <w:pPr>
              <w:pStyle w:val="Odstavecseseznamem"/>
              <w:numPr>
                <w:ilvl w:val="0"/>
                <w:numId w:val="18"/>
              </w:numPr>
            </w:pPr>
            <w:r>
              <w:t>Sportovní ředitel soutěže: Mgr. Tomáš Augustýn, PH.D.</w:t>
            </w:r>
          </w:p>
          <w:p w:rsidR="00FC1FB3" w:rsidRDefault="00FC1FB3" w:rsidP="00FC1FB3">
            <w:pPr>
              <w:pStyle w:val="Odstavecseseznamem"/>
              <w:numPr>
                <w:ilvl w:val="0"/>
                <w:numId w:val="18"/>
              </w:numPr>
            </w:pPr>
            <w:r>
              <w:t>Garant sportu AŠSK ČR: Vlastimil Hejcman</w:t>
            </w:r>
          </w:p>
          <w:p w:rsidR="00FC1FB3" w:rsidRDefault="00FC1FB3" w:rsidP="00FC1FB3">
            <w:pPr>
              <w:pStyle w:val="Odstavecseseznamem"/>
              <w:numPr>
                <w:ilvl w:val="0"/>
                <w:numId w:val="18"/>
              </w:numPr>
            </w:pPr>
            <w:r>
              <w:t xml:space="preserve">Hlavní rozhodčí: </w:t>
            </w:r>
          </w:p>
          <w:p w:rsidR="00FC1FB3" w:rsidRDefault="00FC1FB3" w:rsidP="00FC1FB3">
            <w:pPr>
              <w:pStyle w:val="Odstavecseseznamem"/>
              <w:numPr>
                <w:ilvl w:val="0"/>
                <w:numId w:val="18"/>
              </w:numPr>
            </w:pPr>
            <w:r>
              <w:t>Zástupce za dívky: (bude jmenován na technické poradě)</w:t>
            </w:r>
          </w:p>
          <w:p w:rsidR="00750BF3" w:rsidRPr="00CE4AE4" w:rsidRDefault="00FC1FB3" w:rsidP="00FC1FB3">
            <w:pPr>
              <w:pStyle w:val="Odstavecseseznamem"/>
              <w:numPr>
                <w:ilvl w:val="0"/>
                <w:numId w:val="18"/>
              </w:numPr>
            </w:pPr>
            <w:r>
              <w:t>Zástupce za chlapce: (bude jmenován na technické poradě)</w:t>
            </w:r>
          </w:p>
        </w:tc>
      </w:tr>
      <w:tr w:rsidR="00750BF3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750BF3" w:rsidRPr="00CE4AE4" w:rsidRDefault="00750BF3" w:rsidP="00750BF3">
            <w:pPr>
              <w:pStyle w:val="Nadpis2"/>
              <w:outlineLvl w:val="1"/>
            </w:pPr>
            <w:r w:rsidRPr="00CE4AE4">
              <w:t>SYSTÉM SOUTĚŽE:</w:t>
            </w:r>
          </w:p>
        </w:tc>
        <w:tc>
          <w:tcPr>
            <w:tcW w:w="8070" w:type="dxa"/>
          </w:tcPr>
          <w:p w:rsidR="00FC1FB3" w:rsidRDefault="00FC1FB3" w:rsidP="00FC1FB3">
            <w:pPr>
              <w:pStyle w:val="Odstavecseseznamem"/>
              <w:numPr>
                <w:ilvl w:val="0"/>
                <w:numId w:val="19"/>
              </w:numPr>
            </w:pPr>
            <w:r>
              <w:t>Hraj</w:t>
            </w:r>
            <w:r w:rsidRPr="00FC1FB3">
              <w:t xml:space="preserve">e se ve dvou skupinách systémem každý s každým. Celky na 1. a 2. místě se utkají v semifinále křížem (1Ax2B, 1Bx2A) o postup do finále. Poražení semifinalisté hrají o 3. místo. </w:t>
            </w:r>
          </w:p>
          <w:p w:rsidR="00750BF3" w:rsidRPr="00340695" w:rsidRDefault="00FC1FB3" w:rsidP="00FC1FB3">
            <w:pPr>
              <w:pStyle w:val="Odstavecseseznamem"/>
              <w:numPr>
                <w:ilvl w:val="0"/>
                <w:numId w:val="19"/>
              </w:numPr>
            </w:pPr>
            <w:r w:rsidRPr="00FC1FB3">
              <w:t>Družstva na třetím místě ve skupinách hrají o konečné 5. místo</w:t>
            </w:r>
          </w:p>
        </w:tc>
      </w:tr>
      <w:tr w:rsidR="00FC1FB3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C1FB3" w:rsidRPr="00570BF4" w:rsidRDefault="00FC1FB3" w:rsidP="00750BF3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FC1FB3" w:rsidRPr="00CE4AE4" w:rsidRDefault="00FC1FB3" w:rsidP="00750BF3">
            <w:pPr>
              <w:pStyle w:val="Nadpis2"/>
              <w:outlineLvl w:val="1"/>
            </w:pPr>
            <w:r>
              <w:t>NASAZENÍ DRUŽSTEV:</w:t>
            </w:r>
          </w:p>
        </w:tc>
        <w:tc>
          <w:tcPr>
            <w:tcW w:w="8070" w:type="dxa"/>
          </w:tcPr>
          <w:p w:rsidR="00FC1FB3" w:rsidRDefault="00FC1FB3" w:rsidP="00FC1FB3">
            <w:pPr>
              <w:pStyle w:val="Odstavecseseznamem"/>
              <w:numPr>
                <w:ilvl w:val="0"/>
                <w:numId w:val="19"/>
              </w:numPr>
            </w:pPr>
            <w:r>
              <w:t>Vítězové kvalifikačních skupin budou nasazeni dle klíče schváleného VV AŠSK ČR:</w:t>
            </w:r>
          </w:p>
          <w:p w:rsidR="00FC1FB3" w:rsidRDefault="00FC1FB3" w:rsidP="00FC1FB3">
            <w:pPr>
              <w:pStyle w:val="Odstavecseseznamem"/>
              <w:numPr>
                <w:ilvl w:val="0"/>
                <w:numId w:val="19"/>
              </w:numPr>
            </w:pPr>
            <w:r>
              <w:t xml:space="preserve">skupina I. - vítězové kvalifikační skupiny E, D, A </w:t>
            </w:r>
          </w:p>
          <w:p w:rsidR="00FC1FB3" w:rsidRDefault="00FC1FB3" w:rsidP="00FC1FB3">
            <w:pPr>
              <w:pStyle w:val="Odstavecseseznamem"/>
              <w:numPr>
                <w:ilvl w:val="0"/>
                <w:numId w:val="19"/>
              </w:numPr>
            </w:pPr>
            <w:r>
              <w:t>skupina II. - vítězové kvalifikační skupiny F (pořadatel), C, B</w:t>
            </w:r>
          </w:p>
        </w:tc>
      </w:tr>
      <w:tr w:rsidR="00750BF3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750BF3" w:rsidRPr="00CE4AE4" w:rsidRDefault="00750BF3" w:rsidP="00750BF3">
            <w:pPr>
              <w:pStyle w:val="Nadpis2"/>
              <w:outlineLvl w:val="1"/>
            </w:pPr>
            <w:r w:rsidRPr="00CE4AE4">
              <w:t>HRACÍ DOBA:</w:t>
            </w:r>
          </w:p>
        </w:tc>
        <w:tc>
          <w:tcPr>
            <w:tcW w:w="8070" w:type="dxa"/>
          </w:tcPr>
          <w:p w:rsidR="00750BF3" w:rsidRPr="00CE4AE4" w:rsidRDefault="00FC1FB3" w:rsidP="00FC1FB3">
            <w:pPr>
              <w:pStyle w:val="Odstavecseseznamem"/>
              <w:numPr>
                <w:ilvl w:val="0"/>
                <w:numId w:val="19"/>
              </w:numPr>
            </w:pPr>
            <w:r w:rsidRPr="00FC1FB3">
              <w:t>Hraje se 2 x 20 minut, přestávka mezi poločasy je 5 minut</w:t>
            </w:r>
          </w:p>
        </w:tc>
      </w:tr>
      <w:tr w:rsidR="00750BF3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750BF3" w:rsidRPr="00CE4AE4" w:rsidRDefault="00750BF3" w:rsidP="00750BF3">
            <w:pPr>
              <w:pStyle w:val="Nadpis2"/>
              <w:outlineLvl w:val="1"/>
            </w:pPr>
            <w:r w:rsidRPr="00CE4AE4">
              <w:t>STANOVENÍ POŘADÍ A DALŠÍ PŘEDPISY:</w:t>
            </w:r>
          </w:p>
        </w:tc>
        <w:tc>
          <w:tcPr>
            <w:tcW w:w="8070" w:type="dxa"/>
          </w:tcPr>
          <w:p w:rsidR="00FC1FB3" w:rsidRDefault="00FC1FB3" w:rsidP="00FC1FB3">
            <w:r w:rsidRPr="00FC1FB3">
              <w:rPr>
                <w:u w:val="single"/>
              </w:rPr>
              <w:t>V případě rovnosti bodů dvou nebo více družstev roz</w:t>
            </w:r>
            <w:r w:rsidRPr="00FC1FB3">
              <w:rPr>
                <w:u w:val="single"/>
              </w:rPr>
              <w:t>hoduje o umístění ve skupinách</w:t>
            </w:r>
            <w:r>
              <w:t>:</w:t>
            </w:r>
          </w:p>
          <w:p w:rsidR="00FC1FB3" w:rsidRDefault="00FC1FB3" w:rsidP="00FC1FB3">
            <w:pPr>
              <w:pStyle w:val="Odstavecseseznamem"/>
              <w:numPr>
                <w:ilvl w:val="0"/>
                <w:numId w:val="23"/>
              </w:numPr>
            </w:pPr>
            <w:r>
              <w:t xml:space="preserve">větší počet bodů ze vzájemných utkání                                                        </w:t>
            </w:r>
          </w:p>
          <w:p w:rsidR="00FC1FB3" w:rsidRDefault="00FC1FB3" w:rsidP="00FC1FB3">
            <w:pPr>
              <w:pStyle w:val="Odstavecseseznamem"/>
              <w:numPr>
                <w:ilvl w:val="0"/>
                <w:numId w:val="23"/>
              </w:numPr>
            </w:pPr>
            <w:r>
              <w:t xml:space="preserve">větší rozdíl branek ze vzájemných zápasů                                                    </w:t>
            </w:r>
          </w:p>
          <w:p w:rsidR="00FC1FB3" w:rsidRDefault="00FC1FB3" w:rsidP="00FC1FB3">
            <w:pPr>
              <w:pStyle w:val="Odstavecseseznamem"/>
              <w:numPr>
                <w:ilvl w:val="0"/>
                <w:numId w:val="23"/>
              </w:numPr>
            </w:pPr>
            <w:r>
              <w:t xml:space="preserve">větší počet vstřelených branek ze vzájemných zápasů                           </w:t>
            </w:r>
          </w:p>
          <w:p w:rsidR="00FC1FB3" w:rsidRDefault="00FC1FB3" w:rsidP="00FC1FB3">
            <w:pPr>
              <w:pStyle w:val="Odstavecseseznamem"/>
              <w:numPr>
                <w:ilvl w:val="0"/>
                <w:numId w:val="23"/>
              </w:numPr>
            </w:pPr>
            <w:r>
              <w:t xml:space="preserve">větší rozdíl branek ze všech utkání                                                                </w:t>
            </w:r>
          </w:p>
          <w:p w:rsidR="00FC1FB3" w:rsidRDefault="00FC1FB3" w:rsidP="00FC1FB3">
            <w:pPr>
              <w:pStyle w:val="Odstavecseseznamem"/>
              <w:numPr>
                <w:ilvl w:val="0"/>
                <w:numId w:val="23"/>
              </w:numPr>
            </w:pPr>
            <w:r>
              <w:t xml:space="preserve">větší počet vstřelených branek ze všech zápasů                                       </w:t>
            </w:r>
          </w:p>
          <w:p w:rsidR="00FC1FB3" w:rsidRDefault="00FC1FB3" w:rsidP="00FC1FB3">
            <w:pPr>
              <w:pStyle w:val="Odstavecseseznamem"/>
              <w:numPr>
                <w:ilvl w:val="0"/>
                <w:numId w:val="23"/>
              </w:numPr>
            </w:pPr>
            <w:r>
              <w:t>pět sedmimetrových hodů (po 5 hodech – náhlá smrt)</w:t>
            </w:r>
          </w:p>
          <w:p w:rsidR="00750BF3" w:rsidRPr="00CE4AE4" w:rsidRDefault="00FC1FB3" w:rsidP="00FC1FB3">
            <w:r>
              <w:t>V případě nerozhodných výsledků v semifinále a utkání o konečné pořadí se bude střílet 5 sedmimetrových hodů (po 5 hodech – náhlá smrt)</w:t>
            </w:r>
          </w:p>
        </w:tc>
      </w:tr>
      <w:tr w:rsidR="00FC1FB3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FC1FB3" w:rsidRPr="00570BF4" w:rsidRDefault="00FC1FB3" w:rsidP="00750BF3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FC1FB3" w:rsidRPr="00CE4AE4" w:rsidRDefault="00FC1FB3" w:rsidP="00750BF3">
            <w:pPr>
              <w:pStyle w:val="Nadpis2"/>
              <w:outlineLvl w:val="1"/>
            </w:pPr>
            <w:r w:rsidRPr="00CE4AE4">
              <w:t>CENY</w:t>
            </w:r>
            <w:r>
              <w:t>:</w:t>
            </w:r>
          </w:p>
        </w:tc>
        <w:tc>
          <w:tcPr>
            <w:tcW w:w="8070" w:type="dxa"/>
          </w:tcPr>
          <w:p w:rsidR="00FC1FB3" w:rsidRDefault="00FC1FB3" w:rsidP="00FC1FB3">
            <w:r>
              <w:t>Medaile a poháry věnované AŠSK ČR. Nejúspěšnější</w:t>
            </w:r>
            <w:r w:rsidRPr="007C12A7">
              <w:t xml:space="preserve"> účastníci získají věcné ceny od generálního partnera AŠSK, společnosti </w:t>
            </w:r>
            <w:r w:rsidRPr="007C12A7">
              <w:rPr>
                <w:b/>
              </w:rPr>
              <w:t>SPORTISIMO</w:t>
            </w:r>
            <w:r w:rsidRPr="007C12A7">
              <w:t>.</w:t>
            </w:r>
          </w:p>
          <w:p w:rsidR="00FC1FB3" w:rsidRPr="00FC1FB3" w:rsidRDefault="00FC1FB3" w:rsidP="00FC1FB3">
            <w:pPr>
              <w:rPr>
                <w:u w:val="single"/>
              </w:rPr>
            </w:pPr>
            <w:r>
              <w:t>Individuálně budou ocenění nejlepší hráč, střelec a brankář v kategoriích chlapci a dívky</w:t>
            </w:r>
            <w:r>
              <w:t>.</w:t>
            </w:r>
          </w:p>
        </w:tc>
      </w:tr>
      <w:tr w:rsidR="00750BF3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750BF3" w:rsidRPr="00CE4AE4" w:rsidRDefault="00750BF3" w:rsidP="00750BF3">
            <w:pPr>
              <w:pStyle w:val="Nadpis2"/>
              <w:outlineLvl w:val="1"/>
            </w:pPr>
            <w:r w:rsidRPr="00CE4AE4">
              <w:t>OBČERSTVENÍ</w:t>
            </w:r>
          </w:p>
        </w:tc>
        <w:tc>
          <w:tcPr>
            <w:tcW w:w="8070" w:type="dxa"/>
          </w:tcPr>
          <w:p w:rsidR="00750BF3" w:rsidRPr="00504206" w:rsidRDefault="00FC1FB3" w:rsidP="00FC1FB3">
            <w:pPr>
              <w:pStyle w:val="Odstavecseseznamem"/>
              <w:numPr>
                <w:ilvl w:val="0"/>
                <w:numId w:val="20"/>
              </w:numPr>
            </w:pPr>
            <w:r w:rsidRPr="00FC1FB3">
              <w:t>Družstvům bude poskytnut pitný režim</w:t>
            </w:r>
          </w:p>
        </w:tc>
      </w:tr>
      <w:tr w:rsidR="00750BF3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50BF3" w:rsidRPr="00570BF4" w:rsidRDefault="00750BF3" w:rsidP="00750BF3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750BF3" w:rsidRPr="00CE4AE4" w:rsidRDefault="00750BF3" w:rsidP="00750BF3">
            <w:pPr>
              <w:pStyle w:val="Nadpis2"/>
              <w:outlineLvl w:val="1"/>
            </w:pPr>
            <w:r w:rsidRPr="00CE4AE4">
              <w:t>DŮLEŽITÉ UPOZORNĚNÍ</w:t>
            </w:r>
          </w:p>
        </w:tc>
        <w:tc>
          <w:tcPr>
            <w:tcW w:w="8070" w:type="dxa"/>
          </w:tcPr>
          <w:p w:rsidR="00750BF3" w:rsidRPr="00CE4AE4" w:rsidRDefault="00750BF3" w:rsidP="00750BF3">
            <w:r w:rsidRPr="00CE4AE4">
              <w:t xml:space="preserve">1. Povinností družstev je zúčastnit se zahajovacího i závěrečného ceremoniálu. V případě nedodržení tohoto požadavku bude tým hodnocen mimo soutěž!  </w:t>
            </w:r>
          </w:p>
          <w:p w:rsidR="00750BF3" w:rsidRPr="00CE4AE4" w:rsidRDefault="00750BF3" w:rsidP="00750BF3">
            <w:r w:rsidRPr="00CE4AE4">
              <w:t xml:space="preserve">2. Nedodrží-li kterékoliv družstvo podmínky účasti s úmyslem získat neoprávněnou výhodu, může být rozhodnutím pořadatele ze soutěže vyloučeno. Takto vyloučené družstvo je následně povinno uhradit pořadateli vzniklé náklady na jeho účast. </w:t>
            </w:r>
          </w:p>
          <w:p w:rsidR="00750BF3" w:rsidRPr="00CE4AE4" w:rsidRDefault="00750BF3" w:rsidP="00750BF3">
            <w:r w:rsidRPr="00CE4AE4">
              <w:t>3. Povinná je účast v</w:t>
            </w:r>
            <w:r w:rsidR="00504206">
              <w:t>edoucího družstva na technické</w:t>
            </w:r>
            <w:r w:rsidRPr="00CE4AE4">
              <w:t xml:space="preserve"> po</w:t>
            </w:r>
            <w:r w:rsidR="00504206">
              <w:t>radě.</w:t>
            </w:r>
          </w:p>
          <w:p w:rsidR="00750BF3" w:rsidRPr="00CE4AE4" w:rsidRDefault="00750BF3" w:rsidP="00750BF3">
            <w:r w:rsidRPr="00CE4AE4">
              <w:t>4. Vedoucí</w:t>
            </w:r>
            <w:r w:rsidR="00504206">
              <w:t xml:space="preserve"> družstva odpovídá za pořádek v šatnách.</w:t>
            </w:r>
          </w:p>
          <w:p w:rsidR="00750BF3" w:rsidRPr="00CE4AE4" w:rsidRDefault="00750BF3" w:rsidP="00750BF3">
            <w:r w:rsidRPr="00CE4AE4">
              <w:t>5. Pokud se nominované (přih</w:t>
            </w:r>
            <w:r w:rsidR="00504206">
              <w:t>lášené) družstvo nedostaví na kvalifikaci</w:t>
            </w:r>
            <w:r w:rsidRPr="00CE4AE4">
              <w:t xml:space="preserve"> bez prokazatelné písemné omluvy zaslané nejpozději 1 týden před konáním RF a příslušný kraj nepošle náhradu, je původně nominované (přihlášené) družstvo povinno uhradit pořadateli náklady spojené s přípravou jeho startu. Nedodrží-li kterékoliv družstvo podmínky účasti s úmyslem získat neoprávněnou výhodu, může být rozhodnutím soutěžní komise ze soutěže vyloučeno. Takto vyloučené družstvo je následně povinno uhradit pořadateli vzniklé náklady za svoji účast.</w:t>
            </w:r>
          </w:p>
        </w:tc>
      </w:tr>
      <w:tr w:rsidR="00D90A95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D90A95" w:rsidRPr="00570BF4" w:rsidRDefault="00D90A95" w:rsidP="00750BF3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D90A95" w:rsidRPr="00CE4AE4" w:rsidRDefault="00D90A95" w:rsidP="00750BF3">
            <w:pPr>
              <w:pStyle w:val="Nadpis2"/>
              <w:outlineLvl w:val="1"/>
            </w:pPr>
            <w:r w:rsidRPr="00D90A95">
              <w:t>DOPRAVNÍ DISPOZICE:</w:t>
            </w:r>
          </w:p>
        </w:tc>
        <w:tc>
          <w:tcPr>
            <w:tcW w:w="8070" w:type="dxa"/>
          </w:tcPr>
          <w:p w:rsidR="00D90A95" w:rsidRPr="00CE4AE4" w:rsidRDefault="00D90A95" w:rsidP="00750BF3">
            <w:r w:rsidRPr="00D90A95">
              <w:t>K dopravě mezi halami budou zajištěny autobusy. Rozpis autobusů je součástí celkového programu RF.</w:t>
            </w:r>
          </w:p>
        </w:tc>
      </w:tr>
    </w:tbl>
    <w:p w:rsidR="00731523" w:rsidRDefault="00731523" w:rsidP="00504206">
      <w:pPr>
        <w:spacing w:before="0" w:after="0"/>
        <w:rPr>
          <w:b/>
        </w:rPr>
      </w:pPr>
    </w:p>
    <w:p w:rsidR="003F220A" w:rsidRDefault="003F220A" w:rsidP="00504206">
      <w:pPr>
        <w:spacing w:before="0" w:after="0"/>
        <w:rPr>
          <w:b/>
          <w:sz w:val="21"/>
          <w:szCs w:val="21"/>
        </w:rPr>
      </w:pPr>
    </w:p>
    <w:tbl>
      <w:tblPr>
        <w:tblStyle w:val="Mkatabulky"/>
        <w:tblW w:w="100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002"/>
        <w:gridCol w:w="5002"/>
      </w:tblGrid>
      <w:tr w:rsidR="00D90A95" w:rsidRPr="00510668" w:rsidTr="00D90A95">
        <w:trPr>
          <w:jc w:val="center"/>
        </w:trPr>
        <w:tc>
          <w:tcPr>
            <w:tcW w:w="5002" w:type="dxa"/>
          </w:tcPr>
          <w:p w:rsidR="00D90A95" w:rsidRPr="00510668" w:rsidRDefault="00D90A95" w:rsidP="00AB4BE6">
            <w:pPr>
              <w:rPr>
                <w:b/>
              </w:rPr>
            </w:pPr>
            <w:r w:rsidRPr="00510668">
              <w:rPr>
                <w:b/>
              </w:rPr>
              <w:t xml:space="preserve">Mgr. </w:t>
            </w:r>
            <w:r>
              <w:rPr>
                <w:b/>
              </w:rPr>
              <w:t>Luboš Straka</w:t>
            </w:r>
          </w:p>
        </w:tc>
        <w:tc>
          <w:tcPr>
            <w:tcW w:w="5002" w:type="dxa"/>
          </w:tcPr>
          <w:p w:rsidR="00D90A95" w:rsidRPr="00510668" w:rsidRDefault="00D90A95" w:rsidP="00AB4BE6">
            <w:pPr>
              <w:rPr>
                <w:b/>
              </w:rPr>
            </w:pPr>
            <w:r w:rsidRPr="00510668">
              <w:rPr>
                <w:b/>
              </w:rPr>
              <w:t>Mgr. Vlastimil Hejcman</w:t>
            </w:r>
          </w:p>
        </w:tc>
      </w:tr>
      <w:tr w:rsidR="00D90A95" w:rsidRPr="00510668" w:rsidTr="00D90A95">
        <w:trPr>
          <w:jc w:val="center"/>
        </w:trPr>
        <w:tc>
          <w:tcPr>
            <w:tcW w:w="5002" w:type="dxa"/>
          </w:tcPr>
          <w:p w:rsidR="00D90A95" w:rsidRPr="00510668" w:rsidRDefault="00D90A95" w:rsidP="00AB4BE6">
            <w:pPr>
              <w:rPr>
                <w:b/>
              </w:rPr>
            </w:pPr>
            <w:r>
              <w:rPr>
                <w:b/>
              </w:rPr>
              <w:t>Ředitel</w:t>
            </w:r>
            <w:r w:rsidRPr="00510668">
              <w:rPr>
                <w:b/>
              </w:rPr>
              <w:t xml:space="preserve"> soutěže</w:t>
            </w:r>
          </w:p>
        </w:tc>
        <w:tc>
          <w:tcPr>
            <w:tcW w:w="5002" w:type="dxa"/>
          </w:tcPr>
          <w:p w:rsidR="00D90A95" w:rsidRPr="00510668" w:rsidRDefault="00D90A95" w:rsidP="00AB4BE6">
            <w:pPr>
              <w:rPr>
                <w:b/>
              </w:rPr>
            </w:pPr>
            <w:r w:rsidRPr="00510668">
              <w:rPr>
                <w:b/>
              </w:rPr>
              <w:t>Garant házené AŠSK ČR, z. s.</w:t>
            </w:r>
          </w:p>
        </w:tc>
      </w:tr>
    </w:tbl>
    <w:p w:rsidR="00D90A95" w:rsidRDefault="00D90A95" w:rsidP="00504206">
      <w:pPr>
        <w:spacing w:before="0" w:after="0"/>
        <w:rPr>
          <w:b/>
          <w:sz w:val="21"/>
          <w:szCs w:val="21"/>
        </w:rPr>
      </w:pPr>
    </w:p>
    <w:p w:rsidR="00D90A95" w:rsidRDefault="00D90A95" w:rsidP="00504206">
      <w:pPr>
        <w:spacing w:before="0" w:after="0"/>
        <w:rPr>
          <w:b/>
          <w:sz w:val="21"/>
          <w:szCs w:val="21"/>
        </w:rPr>
      </w:pPr>
    </w:p>
    <w:p w:rsidR="00D90A95" w:rsidRDefault="00D90A95" w:rsidP="00504206">
      <w:pPr>
        <w:spacing w:before="0" w:after="0"/>
        <w:rPr>
          <w:b/>
          <w:sz w:val="21"/>
          <w:szCs w:val="21"/>
        </w:rPr>
      </w:pPr>
    </w:p>
    <w:p w:rsidR="00D90A95" w:rsidRDefault="00D90A95" w:rsidP="00504206">
      <w:pPr>
        <w:spacing w:before="0" w:after="0"/>
        <w:rPr>
          <w:b/>
          <w:sz w:val="21"/>
          <w:szCs w:val="21"/>
        </w:rPr>
      </w:pPr>
    </w:p>
    <w:p w:rsidR="00D90A95" w:rsidRDefault="00D90A95" w:rsidP="00504206">
      <w:pPr>
        <w:spacing w:before="0" w:after="0"/>
        <w:rPr>
          <w:b/>
          <w:sz w:val="21"/>
          <w:szCs w:val="21"/>
        </w:rPr>
      </w:pPr>
    </w:p>
    <w:p w:rsidR="00D90A95" w:rsidRDefault="00D90A95" w:rsidP="00504206">
      <w:pPr>
        <w:spacing w:before="0" w:after="0"/>
        <w:rPr>
          <w:b/>
          <w:sz w:val="21"/>
          <w:szCs w:val="21"/>
        </w:rPr>
      </w:pPr>
    </w:p>
    <w:p w:rsidR="003F220A" w:rsidRDefault="003F220A" w:rsidP="003F220A">
      <w:pPr>
        <w:pStyle w:val="Nadpis1"/>
      </w:pPr>
      <w:r w:rsidRPr="00C9246C">
        <w:lastRenderedPageBreak/>
        <w:t>ČASOVÝ HARMONOGRAM TURNAJ</w:t>
      </w:r>
      <w:r>
        <w:t>E</w:t>
      </w:r>
    </w:p>
    <w:p w:rsidR="00D90A95" w:rsidRPr="00D90A95" w:rsidRDefault="00D90A95" w:rsidP="00D90A95">
      <w:pPr>
        <w:rPr>
          <w:b/>
          <w:sz w:val="24"/>
          <w:szCs w:val="24"/>
        </w:rPr>
      </w:pPr>
      <w:r w:rsidRPr="00D90A95">
        <w:rPr>
          <w:b/>
          <w:sz w:val="24"/>
          <w:szCs w:val="24"/>
        </w:rPr>
        <w:t>STŘEDA, 6. 5. 2020</w:t>
      </w:r>
    </w:p>
    <w:tbl>
      <w:tblPr>
        <w:tblStyle w:val="ASKVsledky"/>
        <w:tblpPr w:leftFromText="141" w:rightFromText="141" w:vertAnchor="page" w:horzAnchor="margin" w:tblpY="1843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80" w:firstRow="0" w:lastRow="0" w:firstColumn="1" w:lastColumn="0" w:noHBand="1" w:noVBand="1"/>
      </w:tblPr>
      <w:tblGrid>
        <w:gridCol w:w="2268"/>
        <w:gridCol w:w="8222"/>
      </w:tblGrid>
      <w:tr w:rsidR="00D90A95" w:rsidRPr="00D90A95" w:rsidTr="00AB4B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D90A95" w:rsidRPr="00D90A95" w:rsidRDefault="00D90A95" w:rsidP="00D90A95">
            <w:pPr>
              <w:jc w:val="center"/>
              <w:rPr>
                <w:b/>
              </w:rPr>
            </w:pPr>
            <w:bookmarkStart w:id="2" w:name="_Hlk20815214"/>
            <w:r w:rsidRPr="00D90A95">
              <w:rPr>
                <w:b/>
              </w:rPr>
              <w:t>10:00 – 11:15</w:t>
            </w:r>
          </w:p>
        </w:tc>
        <w:tc>
          <w:tcPr>
            <w:tcW w:w="8222" w:type="dxa"/>
          </w:tcPr>
          <w:p w:rsidR="00D90A95" w:rsidRPr="00D90A95" w:rsidRDefault="00D90A95" w:rsidP="00D90A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90A95">
              <w:t>Prezence</w:t>
            </w:r>
          </w:p>
        </w:tc>
      </w:tr>
      <w:tr w:rsidR="00D90A95" w:rsidRPr="00D90A95" w:rsidTr="00AB4B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D90A95" w:rsidRPr="00D90A95" w:rsidRDefault="00D90A95" w:rsidP="00D90A95">
            <w:pPr>
              <w:jc w:val="center"/>
              <w:rPr>
                <w:b/>
              </w:rPr>
            </w:pPr>
            <w:r w:rsidRPr="00D90A95">
              <w:rPr>
                <w:b/>
              </w:rPr>
              <w:t>10:45 – 11:45</w:t>
            </w:r>
          </w:p>
        </w:tc>
        <w:tc>
          <w:tcPr>
            <w:tcW w:w="8222" w:type="dxa"/>
          </w:tcPr>
          <w:p w:rsidR="00D90A95" w:rsidRPr="00D90A95" w:rsidRDefault="00D90A95" w:rsidP="00D90A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90A95">
              <w:t>Oběd</w:t>
            </w:r>
          </w:p>
        </w:tc>
      </w:tr>
      <w:tr w:rsidR="00D90A95" w:rsidRPr="00D90A95" w:rsidTr="00AB4B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D90A95" w:rsidRPr="00D90A95" w:rsidRDefault="00D90A95" w:rsidP="00D90A95">
            <w:pPr>
              <w:jc w:val="center"/>
              <w:rPr>
                <w:b/>
              </w:rPr>
            </w:pPr>
            <w:r w:rsidRPr="00D90A95">
              <w:rPr>
                <w:b/>
              </w:rPr>
              <w:t>12:00 – 12:30</w:t>
            </w:r>
          </w:p>
        </w:tc>
        <w:tc>
          <w:tcPr>
            <w:tcW w:w="8222" w:type="dxa"/>
          </w:tcPr>
          <w:p w:rsidR="00D90A95" w:rsidRPr="00D90A95" w:rsidRDefault="00D90A95" w:rsidP="00D90A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90A95">
              <w:t>Technická porada</w:t>
            </w:r>
          </w:p>
        </w:tc>
      </w:tr>
      <w:tr w:rsidR="00D90A95" w:rsidRPr="00D90A95" w:rsidTr="00AB4B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D90A95" w:rsidRPr="00D90A95" w:rsidRDefault="00D90A95" w:rsidP="00D90A95">
            <w:pPr>
              <w:jc w:val="center"/>
              <w:rPr>
                <w:b/>
              </w:rPr>
            </w:pPr>
            <w:r w:rsidRPr="00D90A95">
              <w:rPr>
                <w:b/>
              </w:rPr>
              <w:t>12:45</w:t>
            </w:r>
          </w:p>
        </w:tc>
        <w:tc>
          <w:tcPr>
            <w:tcW w:w="8222" w:type="dxa"/>
          </w:tcPr>
          <w:p w:rsidR="00D90A95" w:rsidRPr="00D90A95" w:rsidRDefault="00D90A95" w:rsidP="00D90A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90A95">
              <w:t>Slavnostní zahájení</w:t>
            </w:r>
          </w:p>
        </w:tc>
      </w:tr>
      <w:tr w:rsidR="00D90A95" w:rsidRPr="00D90A95" w:rsidTr="00AB4B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D90A95" w:rsidRPr="00D90A95" w:rsidRDefault="00D90A95" w:rsidP="00D90A95">
            <w:pPr>
              <w:jc w:val="center"/>
              <w:rPr>
                <w:b/>
              </w:rPr>
            </w:pPr>
            <w:r w:rsidRPr="00D90A95">
              <w:rPr>
                <w:b/>
              </w:rPr>
              <w:t>13:20</w:t>
            </w:r>
          </w:p>
        </w:tc>
        <w:tc>
          <w:tcPr>
            <w:tcW w:w="8222" w:type="dxa"/>
          </w:tcPr>
          <w:p w:rsidR="00D90A95" w:rsidRPr="00D90A95" w:rsidRDefault="00D90A95" w:rsidP="00D90A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90A95">
              <w:t>Odjezd autobusů do Nového Veselí</w:t>
            </w:r>
          </w:p>
        </w:tc>
      </w:tr>
      <w:tr w:rsidR="00D90A95" w:rsidRPr="00D90A95" w:rsidTr="00AB4B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D90A95" w:rsidRPr="00D90A95" w:rsidRDefault="00D90A95" w:rsidP="00D90A95">
            <w:pPr>
              <w:jc w:val="center"/>
              <w:rPr>
                <w:b/>
              </w:rPr>
            </w:pPr>
            <w:r w:rsidRPr="00D90A95">
              <w:rPr>
                <w:b/>
              </w:rPr>
              <w:t>14:00 – 19:00</w:t>
            </w:r>
          </w:p>
        </w:tc>
        <w:tc>
          <w:tcPr>
            <w:tcW w:w="8222" w:type="dxa"/>
          </w:tcPr>
          <w:p w:rsidR="00D90A95" w:rsidRPr="00D90A95" w:rsidRDefault="00D90A95" w:rsidP="00D90A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90A95">
              <w:t>Utkání ve skupinách</w:t>
            </w:r>
          </w:p>
        </w:tc>
      </w:tr>
      <w:tr w:rsidR="00D90A95" w:rsidRPr="00D90A95" w:rsidTr="00AB4B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D90A95" w:rsidRPr="00D90A95" w:rsidRDefault="00D90A95" w:rsidP="00D90A95">
            <w:pPr>
              <w:jc w:val="center"/>
              <w:rPr>
                <w:b/>
              </w:rPr>
            </w:pPr>
            <w:r w:rsidRPr="00D90A95">
              <w:rPr>
                <w:b/>
              </w:rPr>
              <w:t>17:15, 19:15</w:t>
            </w:r>
          </w:p>
        </w:tc>
        <w:tc>
          <w:tcPr>
            <w:tcW w:w="8222" w:type="dxa"/>
          </w:tcPr>
          <w:p w:rsidR="00D90A95" w:rsidRPr="00D90A95" w:rsidRDefault="00D90A95" w:rsidP="00D90A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90A95">
              <w:t>Odjezd autobusů z Nového Veselí</w:t>
            </w:r>
          </w:p>
        </w:tc>
      </w:tr>
      <w:bookmarkEnd w:id="2"/>
    </w:tbl>
    <w:p w:rsidR="00D90A95" w:rsidRDefault="00D90A95" w:rsidP="00D90A95"/>
    <w:tbl>
      <w:tblPr>
        <w:tblStyle w:val="ASKVsledky"/>
        <w:tblW w:w="102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80" w:firstRow="0" w:lastRow="0" w:firstColumn="1" w:lastColumn="0" w:noHBand="1" w:noVBand="1"/>
      </w:tblPr>
      <w:tblGrid>
        <w:gridCol w:w="1388"/>
        <w:gridCol w:w="3750"/>
        <w:gridCol w:w="1388"/>
        <w:gridCol w:w="3751"/>
      </w:tblGrid>
      <w:tr w:rsidR="00D90A95" w:rsidRPr="00D90A95" w:rsidTr="00D90A95">
        <w:trPr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7" w:type="dxa"/>
            <w:gridSpan w:val="4"/>
          </w:tcPr>
          <w:p w:rsidR="00D90A95" w:rsidRPr="00D90A95" w:rsidRDefault="00D90A95" w:rsidP="00D90A95">
            <w:pPr>
              <w:jc w:val="center"/>
              <w:rPr>
                <w:b/>
              </w:rPr>
            </w:pPr>
            <w:r w:rsidRPr="00D90A95">
              <w:rPr>
                <w:b/>
              </w:rPr>
              <w:t>UTKÁNÍ VE SKUPINÁCH</w:t>
            </w:r>
          </w:p>
        </w:tc>
      </w:tr>
      <w:tr w:rsidR="00D90A95" w:rsidRPr="00D90A95" w:rsidTr="00D90A95">
        <w:trPr>
          <w:trHeight w:val="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8" w:type="dxa"/>
          </w:tcPr>
          <w:p w:rsidR="00D90A95" w:rsidRPr="00D90A95" w:rsidRDefault="00D90A95" w:rsidP="00D90A95">
            <w:pPr>
              <w:jc w:val="center"/>
              <w:rPr>
                <w:b/>
              </w:rPr>
            </w:pPr>
            <w:r w:rsidRPr="00D90A95">
              <w:rPr>
                <w:b/>
              </w:rPr>
              <w:t>SKUPINA</w:t>
            </w:r>
          </w:p>
          <w:p w:rsidR="00D90A95" w:rsidRPr="00D90A95" w:rsidRDefault="00D90A95" w:rsidP="00D90A95">
            <w:pPr>
              <w:jc w:val="center"/>
              <w:rPr>
                <w:b/>
                <w:bCs/>
              </w:rPr>
            </w:pPr>
            <w:r w:rsidRPr="00D90A95">
              <w:rPr>
                <w:b/>
                <w:bCs/>
              </w:rPr>
              <w:t>A</w:t>
            </w:r>
          </w:p>
        </w:tc>
        <w:tc>
          <w:tcPr>
            <w:tcW w:w="3750" w:type="dxa"/>
            <w:shd w:val="clear" w:color="auto" w:fill="EFEFFF"/>
          </w:tcPr>
          <w:p w:rsidR="00D90A95" w:rsidRPr="00D90A95" w:rsidRDefault="00D90A95" w:rsidP="00D90A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90A95">
              <w:rPr>
                <w:b/>
              </w:rPr>
              <w:t>HALA -  Žďár nad Sázavou</w:t>
            </w:r>
          </w:p>
          <w:p w:rsidR="00D90A95" w:rsidRPr="00D90A95" w:rsidRDefault="00D90A95" w:rsidP="00D90A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D90A95">
              <w:rPr>
                <w:i/>
              </w:rPr>
              <w:t>Dívky I., Dívky II.</w:t>
            </w:r>
          </w:p>
        </w:tc>
        <w:tc>
          <w:tcPr>
            <w:tcW w:w="1388" w:type="dxa"/>
            <w:shd w:val="clear" w:color="auto" w:fill="EFEFFF"/>
          </w:tcPr>
          <w:p w:rsidR="00D90A95" w:rsidRPr="00D90A95" w:rsidRDefault="00D90A95" w:rsidP="00D90A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90A95">
              <w:rPr>
                <w:b/>
              </w:rPr>
              <w:t>SKUPINA</w:t>
            </w:r>
          </w:p>
          <w:p w:rsidR="00D90A95" w:rsidRPr="00D90A95" w:rsidRDefault="00D90A95" w:rsidP="00D90A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90A95">
              <w:rPr>
                <w:b/>
                <w:bCs/>
              </w:rPr>
              <w:t>B</w:t>
            </w:r>
          </w:p>
        </w:tc>
        <w:tc>
          <w:tcPr>
            <w:tcW w:w="3751" w:type="dxa"/>
            <w:shd w:val="clear" w:color="auto" w:fill="EFEFFF"/>
          </w:tcPr>
          <w:p w:rsidR="00D90A95" w:rsidRPr="00D90A95" w:rsidRDefault="00D90A95" w:rsidP="00D90A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90A95">
              <w:rPr>
                <w:b/>
              </w:rPr>
              <w:t>HALA – Nové Veselí</w:t>
            </w:r>
          </w:p>
          <w:p w:rsidR="00D90A95" w:rsidRPr="00D90A95" w:rsidRDefault="00D90A95" w:rsidP="00D90A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D90A95">
              <w:rPr>
                <w:i/>
              </w:rPr>
              <w:t>Chlapci I. , Chlapci II.</w:t>
            </w:r>
          </w:p>
        </w:tc>
      </w:tr>
      <w:tr w:rsidR="00D90A95" w:rsidRPr="00D90A95" w:rsidTr="00D90A95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8" w:type="dxa"/>
          </w:tcPr>
          <w:p w:rsidR="00D90A95" w:rsidRPr="00D90A95" w:rsidRDefault="00D90A95" w:rsidP="00D90A95">
            <w:pPr>
              <w:jc w:val="center"/>
              <w:rPr>
                <w:b/>
              </w:rPr>
            </w:pPr>
            <w:r w:rsidRPr="00D90A95">
              <w:rPr>
                <w:b/>
              </w:rPr>
              <w:t>13:45</w:t>
            </w:r>
          </w:p>
        </w:tc>
        <w:tc>
          <w:tcPr>
            <w:tcW w:w="3750" w:type="dxa"/>
          </w:tcPr>
          <w:p w:rsidR="00D90A95" w:rsidRPr="00D90A95" w:rsidRDefault="00D90A95" w:rsidP="00D90A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90A95">
              <w:t>F : C     dívky</w:t>
            </w:r>
          </w:p>
        </w:tc>
        <w:tc>
          <w:tcPr>
            <w:tcW w:w="1388" w:type="dxa"/>
            <w:shd w:val="clear" w:color="auto" w:fill="EFEFFF"/>
          </w:tcPr>
          <w:p w:rsidR="00D90A95" w:rsidRPr="00D90A95" w:rsidRDefault="00D90A95" w:rsidP="00D90A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90A95">
              <w:rPr>
                <w:b/>
              </w:rPr>
              <w:t>14:10</w:t>
            </w:r>
          </w:p>
        </w:tc>
        <w:tc>
          <w:tcPr>
            <w:tcW w:w="3751" w:type="dxa"/>
          </w:tcPr>
          <w:p w:rsidR="00D90A95" w:rsidRPr="00D90A95" w:rsidRDefault="00D90A95" w:rsidP="00D90A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90A95">
              <w:t>F : C chlapci</w:t>
            </w:r>
          </w:p>
        </w:tc>
      </w:tr>
      <w:tr w:rsidR="00D90A95" w:rsidRPr="00D90A95" w:rsidTr="00D90A95">
        <w:trPr>
          <w:trHeight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8" w:type="dxa"/>
          </w:tcPr>
          <w:p w:rsidR="00D90A95" w:rsidRPr="00D90A95" w:rsidRDefault="00D90A95" w:rsidP="00D90A95">
            <w:pPr>
              <w:jc w:val="center"/>
              <w:rPr>
                <w:b/>
              </w:rPr>
            </w:pPr>
            <w:r w:rsidRPr="00D90A95">
              <w:rPr>
                <w:b/>
              </w:rPr>
              <w:t>14:40</w:t>
            </w:r>
          </w:p>
        </w:tc>
        <w:tc>
          <w:tcPr>
            <w:tcW w:w="3750" w:type="dxa"/>
          </w:tcPr>
          <w:p w:rsidR="00D90A95" w:rsidRPr="00D90A95" w:rsidRDefault="00D90A95" w:rsidP="00D90A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90A95">
              <w:t>E : D     dívky</w:t>
            </w:r>
          </w:p>
        </w:tc>
        <w:tc>
          <w:tcPr>
            <w:tcW w:w="1388" w:type="dxa"/>
            <w:shd w:val="clear" w:color="auto" w:fill="EFEFFF"/>
          </w:tcPr>
          <w:p w:rsidR="00D90A95" w:rsidRPr="00D90A95" w:rsidRDefault="00D90A95" w:rsidP="00D90A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90A95">
              <w:rPr>
                <w:b/>
              </w:rPr>
              <w:t>15:00</w:t>
            </w:r>
          </w:p>
        </w:tc>
        <w:tc>
          <w:tcPr>
            <w:tcW w:w="3751" w:type="dxa"/>
          </w:tcPr>
          <w:p w:rsidR="00D90A95" w:rsidRPr="00D90A95" w:rsidRDefault="00D90A95" w:rsidP="00D90A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90A95">
              <w:t>E : D chlapci</w:t>
            </w:r>
          </w:p>
        </w:tc>
      </w:tr>
      <w:tr w:rsidR="00D90A95" w:rsidRPr="00D90A95" w:rsidTr="00D90A95">
        <w:trPr>
          <w:trHeight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8" w:type="dxa"/>
          </w:tcPr>
          <w:p w:rsidR="00D90A95" w:rsidRPr="00D90A95" w:rsidRDefault="00D90A95" w:rsidP="00D90A95">
            <w:pPr>
              <w:jc w:val="center"/>
              <w:rPr>
                <w:b/>
              </w:rPr>
            </w:pPr>
            <w:r w:rsidRPr="00D90A95">
              <w:rPr>
                <w:b/>
              </w:rPr>
              <w:t>15:35</w:t>
            </w:r>
          </w:p>
        </w:tc>
        <w:tc>
          <w:tcPr>
            <w:tcW w:w="3750" w:type="dxa"/>
          </w:tcPr>
          <w:p w:rsidR="00D90A95" w:rsidRPr="00D90A95" w:rsidRDefault="00D90A95" w:rsidP="00D90A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90A95">
              <w:t>F : B    dívky</w:t>
            </w:r>
          </w:p>
        </w:tc>
        <w:tc>
          <w:tcPr>
            <w:tcW w:w="1388" w:type="dxa"/>
            <w:shd w:val="clear" w:color="auto" w:fill="EFEFFF"/>
          </w:tcPr>
          <w:p w:rsidR="00D90A95" w:rsidRPr="00D90A95" w:rsidRDefault="00D90A95" w:rsidP="00D90A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90A95">
              <w:rPr>
                <w:b/>
              </w:rPr>
              <w:t>15:50</w:t>
            </w:r>
          </w:p>
        </w:tc>
        <w:tc>
          <w:tcPr>
            <w:tcW w:w="3751" w:type="dxa"/>
          </w:tcPr>
          <w:p w:rsidR="00D90A95" w:rsidRPr="00D90A95" w:rsidRDefault="00D90A95" w:rsidP="00D90A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90A95">
              <w:t>F : B chlapci</w:t>
            </w:r>
          </w:p>
        </w:tc>
      </w:tr>
      <w:tr w:rsidR="00D90A95" w:rsidRPr="00D90A95" w:rsidTr="00D90A95">
        <w:trPr>
          <w:trHeight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8" w:type="dxa"/>
          </w:tcPr>
          <w:p w:rsidR="00D90A95" w:rsidRPr="00D90A95" w:rsidRDefault="00D90A95" w:rsidP="00D90A95">
            <w:pPr>
              <w:jc w:val="center"/>
              <w:rPr>
                <w:b/>
              </w:rPr>
            </w:pPr>
            <w:r w:rsidRPr="00D90A95">
              <w:rPr>
                <w:b/>
              </w:rPr>
              <w:t>16:30</w:t>
            </w:r>
          </w:p>
        </w:tc>
        <w:tc>
          <w:tcPr>
            <w:tcW w:w="3750" w:type="dxa"/>
          </w:tcPr>
          <w:p w:rsidR="00D90A95" w:rsidRPr="00D90A95" w:rsidRDefault="00D90A95" w:rsidP="00D90A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90A95">
              <w:t>E : A     dívky</w:t>
            </w:r>
          </w:p>
        </w:tc>
        <w:tc>
          <w:tcPr>
            <w:tcW w:w="1388" w:type="dxa"/>
            <w:shd w:val="clear" w:color="auto" w:fill="EFEFFF"/>
          </w:tcPr>
          <w:p w:rsidR="00D90A95" w:rsidRPr="00D90A95" w:rsidRDefault="00D90A95" w:rsidP="00D90A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90A95">
              <w:rPr>
                <w:b/>
              </w:rPr>
              <w:t>16:40</w:t>
            </w:r>
          </w:p>
        </w:tc>
        <w:tc>
          <w:tcPr>
            <w:tcW w:w="3751" w:type="dxa"/>
          </w:tcPr>
          <w:p w:rsidR="00D90A95" w:rsidRPr="00D90A95" w:rsidRDefault="00D90A95" w:rsidP="00D90A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90A95">
              <w:t>E : A chlapci</w:t>
            </w:r>
          </w:p>
        </w:tc>
      </w:tr>
      <w:tr w:rsidR="00D90A95" w:rsidRPr="00D90A95" w:rsidTr="00D90A95">
        <w:trPr>
          <w:trHeight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8" w:type="dxa"/>
          </w:tcPr>
          <w:p w:rsidR="00D90A95" w:rsidRPr="00D90A95" w:rsidRDefault="00D90A95" w:rsidP="00D90A95">
            <w:pPr>
              <w:jc w:val="center"/>
              <w:rPr>
                <w:b/>
              </w:rPr>
            </w:pPr>
            <w:r w:rsidRPr="00D90A95">
              <w:rPr>
                <w:b/>
              </w:rPr>
              <w:t>17:25</w:t>
            </w:r>
          </w:p>
        </w:tc>
        <w:tc>
          <w:tcPr>
            <w:tcW w:w="3750" w:type="dxa"/>
          </w:tcPr>
          <w:p w:rsidR="00D90A95" w:rsidRPr="00D90A95" w:rsidRDefault="00D90A95" w:rsidP="00D90A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90A95">
              <w:t>B : C    dívky</w:t>
            </w:r>
          </w:p>
        </w:tc>
        <w:tc>
          <w:tcPr>
            <w:tcW w:w="1388" w:type="dxa"/>
            <w:shd w:val="clear" w:color="auto" w:fill="EFEFFF"/>
          </w:tcPr>
          <w:p w:rsidR="00D90A95" w:rsidRPr="00D90A95" w:rsidRDefault="00D90A95" w:rsidP="00D90A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90A95">
              <w:rPr>
                <w:b/>
              </w:rPr>
              <w:t>17:30</w:t>
            </w:r>
          </w:p>
        </w:tc>
        <w:tc>
          <w:tcPr>
            <w:tcW w:w="3751" w:type="dxa"/>
          </w:tcPr>
          <w:p w:rsidR="00D90A95" w:rsidRPr="00D90A95" w:rsidRDefault="00D90A95" w:rsidP="00D90A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90A95">
              <w:t>B : C chlapci</w:t>
            </w:r>
          </w:p>
        </w:tc>
      </w:tr>
      <w:tr w:rsidR="00D90A95" w:rsidRPr="00D90A95" w:rsidTr="00D90A95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8" w:type="dxa"/>
          </w:tcPr>
          <w:p w:rsidR="00D90A95" w:rsidRPr="00D90A95" w:rsidRDefault="00D90A95" w:rsidP="00D90A95">
            <w:pPr>
              <w:jc w:val="center"/>
              <w:rPr>
                <w:b/>
              </w:rPr>
            </w:pPr>
            <w:r w:rsidRPr="00D90A95">
              <w:rPr>
                <w:b/>
              </w:rPr>
              <w:t>18:20</w:t>
            </w:r>
          </w:p>
        </w:tc>
        <w:tc>
          <w:tcPr>
            <w:tcW w:w="3750" w:type="dxa"/>
          </w:tcPr>
          <w:p w:rsidR="00D90A95" w:rsidRPr="00D90A95" w:rsidRDefault="00D90A95" w:rsidP="00D90A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90A95">
              <w:t>A : D     dívky</w:t>
            </w:r>
          </w:p>
        </w:tc>
        <w:tc>
          <w:tcPr>
            <w:tcW w:w="1388" w:type="dxa"/>
            <w:shd w:val="clear" w:color="auto" w:fill="EFEFFF"/>
          </w:tcPr>
          <w:p w:rsidR="00D90A95" w:rsidRPr="00D90A95" w:rsidRDefault="00D90A95" w:rsidP="00D90A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90A95">
              <w:rPr>
                <w:b/>
              </w:rPr>
              <w:t>18:20</w:t>
            </w:r>
          </w:p>
        </w:tc>
        <w:tc>
          <w:tcPr>
            <w:tcW w:w="3751" w:type="dxa"/>
          </w:tcPr>
          <w:p w:rsidR="00D90A95" w:rsidRPr="00D90A95" w:rsidRDefault="00D90A95" w:rsidP="00D90A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90A95">
              <w:t>A : D chlapci</w:t>
            </w:r>
          </w:p>
        </w:tc>
      </w:tr>
    </w:tbl>
    <w:p w:rsidR="00D90A95" w:rsidRDefault="00D90A95" w:rsidP="00D90A9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80" w:firstRow="0" w:lastRow="0" w:firstColumn="1" w:lastColumn="0" w:noHBand="1" w:noVBand="1"/>
      </w:tblPr>
      <w:tblGrid>
        <w:gridCol w:w="2268"/>
        <w:gridCol w:w="8056"/>
      </w:tblGrid>
      <w:tr w:rsidR="00D90A95" w:rsidRPr="00D90A95" w:rsidTr="00AB4BE6">
        <w:tc>
          <w:tcPr>
            <w:tcW w:w="2268" w:type="dxa"/>
          </w:tcPr>
          <w:p w:rsidR="00D90A95" w:rsidRPr="00D90A95" w:rsidRDefault="00D90A95" w:rsidP="00D90A95">
            <w:pPr>
              <w:jc w:val="center"/>
              <w:rPr>
                <w:b/>
                <w:bCs/>
              </w:rPr>
            </w:pPr>
            <w:r w:rsidRPr="00D90A95">
              <w:rPr>
                <w:b/>
              </w:rPr>
              <w:t>19:00 – 20:00</w:t>
            </w:r>
          </w:p>
        </w:tc>
        <w:tc>
          <w:tcPr>
            <w:tcW w:w="8056" w:type="dxa"/>
          </w:tcPr>
          <w:p w:rsidR="00D90A95" w:rsidRPr="00D90A95" w:rsidRDefault="00D90A95" w:rsidP="00D90A95">
            <w:pPr>
              <w:rPr>
                <w:bCs/>
              </w:rPr>
            </w:pPr>
            <w:r w:rsidRPr="00D90A95">
              <w:rPr>
                <w:bCs/>
              </w:rPr>
              <w:t>večeře</w:t>
            </w:r>
          </w:p>
        </w:tc>
      </w:tr>
    </w:tbl>
    <w:p w:rsidR="00D90A95" w:rsidRDefault="00D90A95" w:rsidP="00D90A95"/>
    <w:p w:rsidR="00D90A95" w:rsidRDefault="008C37F3" w:rsidP="00D90A95">
      <w:r>
        <w:rPr>
          <w:noProof/>
          <w:lang w:eastAsia="cs-CZ"/>
        </w:rPr>
        <w:drawing>
          <wp:anchor distT="0" distB="0" distL="114300" distR="114300" simplePos="0" relativeHeight="251692032" behindDoc="1" locked="0" layoutInCell="1" allowOverlap="1" wp14:anchorId="4562A54A" wp14:editId="746BE085">
            <wp:simplePos x="0" y="0"/>
            <wp:positionH relativeFrom="margin">
              <wp:align>center</wp:align>
            </wp:positionH>
            <wp:positionV relativeFrom="paragraph">
              <wp:posOffset>74295</wp:posOffset>
            </wp:positionV>
            <wp:extent cx="2138045" cy="2270125"/>
            <wp:effectExtent l="0" t="0" r="0" b="0"/>
            <wp:wrapTight wrapText="bothSides">
              <wp:wrapPolygon edited="0">
                <wp:start x="10393" y="2900"/>
                <wp:lineTo x="5774" y="6163"/>
                <wp:lineTo x="4426" y="7613"/>
                <wp:lineTo x="4619" y="8338"/>
                <wp:lineTo x="9430" y="9063"/>
                <wp:lineTo x="3464" y="9969"/>
                <wp:lineTo x="3464" y="11963"/>
                <wp:lineTo x="4234" y="12507"/>
                <wp:lineTo x="4234" y="14501"/>
                <wp:lineTo x="10778" y="14863"/>
                <wp:lineTo x="5966" y="15951"/>
                <wp:lineTo x="5774" y="16857"/>
                <wp:lineTo x="9623" y="18488"/>
                <wp:lineTo x="11932" y="18488"/>
                <wp:lineTo x="12125" y="18126"/>
                <wp:lineTo x="15396" y="17220"/>
                <wp:lineTo x="15012" y="15588"/>
                <wp:lineTo x="10778" y="14863"/>
                <wp:lineTo x="17129" y="14501"/>
                <wp:lineTo x="17706" y="11963"/>
                <wp:lineTo x="17898" y="9425"/>
                <wp:lineTo x="16359" y="8700"/>
                <wp:lineTo x="17129" y="7975"/>
                <wp:lineTo x="15781" y="6163"/>
                <wp:lineTo x="11547" y="2900"/>
                <wp:lineTo x="10393" y="290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sl-skol-2019-202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A95" w:rsidRDefault="00D90A95" w:rsidP="00D90A95"/>
    <w:p w:rsidR="00D90A95" w:rsidRDefault="00D90A95" w:rsidP="00D90A95"/>
    <w:p w:rsidR="00D90A95" w:rsidRDefault="00D90A95" w:rsidP="00D90A95"/>
    <w:p w:rsidR="00D90A95" w:rsidRDefault="00D90A95" w:rsidP="00D90A95"/>
    <w:p w:rsidR="00D90A95" w:rsidRDefault="00D90A95" w:rsidP="00D90A95"/>
    <w:p w:rsidR="00D90A95" w:rsidRDefault="00D90A95" w:rsidP="00D90A95"/>
    <w:p w:rsidR="00D90A95" w:rsidRDefault="00D90A95" w:rsidP="00D90A95"/>
    <w:p w:rsidR="00D90A95" w:rsidRDefault="00D90A95" w:rsidP="00D90A95"/>
    <w:p w:rsidR="00D90A95" w:rsidRDefault="00D90A95" w:rsidP="00D90A95">
      <w:pPr>
        <w:rPr>
          <w:b/>
        </w:rPr>
      </w:pPr>
    </w:p>
    <w:p w:rsidR="00D90A95" w:rsidRPr="00D90A95" w:rsidRDefault="00D90A95" w:rsidP="00D90A95">
      <w:pPr>
        <w:rPr>
          <w:b/>
          <w:sz w:val="24"/>
          <w:szCs w:val="24"/>
        </w:rPr>
      </w:pPr>
      <w:r w:rsidRPr="00D90A95">
        <w:rPr>
          <w:b/>
          <w:sz w:val="24"/>
          <w:szCs w:val="24"/>
        </w:rPr>
        <w:t>ČTVRTEK, 7. 5. 2020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80" w:firstRow="0" w:lastRow="0" w:firstColumn="1" w:lastColumn="0" w:noHBand="1" w:noVBand="1"/>
      </w:tblPr>
      <w:tblGrid>
        <w:gridCol w:w="3399"/>
        <w:gridCol w:w="7057"/>
      </w:tblGrid>
      <w:tr w:rsidR="00D90A95" w:rsidRPr="00D90A95" w:rsidTr="00D90A95">
        <w:tc>
          <w:tcPr>
            <w:tcW w:w="3402" w:type="dxa"/>
            <w:shd w:val="clear" w:color="auto" w:fill="EFEFFF" w:themeFill="background1"/>
          </w:tcPr>
          <w:p w:rsidR="00D90A95" w:rsidRPr="00D90A95" w:rsidRDefault="00D90A95" w:rsidP="00D90A95">
            <w:pPr>
              <w:jc w:val="center"/>
              <w:rPr>
                <w:b/>
              </w:rPr>
            </w:pPr>
            <w:r w:rsidRPr="00D90A95">
              <w:rPr>
                <w:b/>
              </w:rPr>
              <w:t>6:00 – 7:00</w:t>
            </w:r>
          </w:p>
        </w:tc>
        <w:tc>
          <w:tcPr>
            <w:tcW w:w="7064" w:type="dxa"/>
          </w:tcPr>
          <w:p w:rsidR="00D90A95" w:rsidRPr="00D90A95" w:rsidRDefault="00D90A95" w:rsidP="00D90A95">
            <w:r w:rsidRPr="00D90A95">
              <w:t xml:space="preserve">snídaně </w:t>
            </w:r>
          </w:p>
        </w:tc>
      </w:tr>
      <w:tr w:rsidR="00D90A95" w:rsidRPr="00D90A95" w:rsidTr="00D90A95">
        <w:tc>
          <w:tcPr>
            <w:tcW w:w="3402" w:type="dxa"/>
            <w:shd w:val="clear" w:color="auto" w:fill="EFEFFF" w:themeFill="background1"/>
          </w:tcPr>
          <w:p w:rsidR="00D90A95" w:rsidRPr="00D90A95" w:rsidRDefault="00D90A95" w:rsidP="00D90A95">
            <w:pPr>
              <w:jc w:val="center"/>
              <w:rPr>
                <w:b/>
              </w:rPr>
            </w:pPr>
            <w:r w:rsidRPr="00D90A95">
              <w:rPr>
                <w:b/>
              </w:rPr>
              <w:t>7:00</w:t>
            </w:r>
          </w:p>
        </w:tc>
        <w:tc>
          <w:tcPr>
            <w:tcW w:w="7064" w:type="dxa"/>
          </w:tcPr>
          <w:p w:rsidR="00D90A95" w:rsidRPr="00D90A95" w:rsidRDefault="00D90A95" w:rsidP="00D90A95">
            <w:r w:rsidRPr="00D90A95">
              <w:t>odjezd autobusu do Nového Veselí od Domova mládeže</w:t>
            </w:r>
          </w:p>
        </w:tc>
      </w:tr>
      <w:tr w:rsidR="00D90A95" w:rsidRPr="00D90A95" w:rsidTr="00D90A95">
        <w:tc>
          <w:tcPr>
            <w:tcW w:w="3402" w:type="dxa"/>
            <w:shd w:val="clear" w:color="auto" w:fill="EFEFFF" w:themeFill="background1"/>
          </w:tcPr>
          <w:p w:rsidR="00D90A95" w:rsidRPr="00D90A95" w:rsidRDefault="00D90A95" w:rsidP="00D90A95">
            <w:pPr>
              <w:jc w:val="center"/>
              <w:rPr>
                <w:b/>
              </w:rPr>
            </w:pPr>
            <w:r w:rsidRPr="00D90A95">
              <w:rPr>
                <w:b/>
              </w:rPr>
              <w:t>8:00</w:t>
            </w:r>
          </w:p>
        </w:tc>
        <w:tc>
          <w:tcPr>
            <w:tcW w:w="7064" w:type="dxa"/>
          </w:tcPr>
          <w:p w:rsidR="00D90A95" w:rsidRPr="00D90A95" w:rsidRDefault="00D90A95" w:rsidP="00D90A95">
            <w:r w:rsidRPr="00D90A95">
              <w:t>odjezd autobusu do Nového Veselí od Domova mládeže</w:t>
            </w:r>
          </w:p>
        </w:tc>
      </w:tr>
      <w:tr w:rsidR="00D90A95" w:rsidRPr="00D90A95" w:rsidTr="00D90A95">
        <w:tc>
          <w:tcPr>
            <w:tcW w:w="3402" w:type="dxa"/>
            <w:shd w:val="clear" w:color="auto" w:fill="EFEFFF" w:themeFill="background1"/>
          </w:tcPr>
          <w:p w:rsidR="00D90A95" w:rsidRPr="00D90A95" w:rsidRDefault="00D90A95" w:rsidP="00D90A95">
            <w:pPr>
              <w:jc w:val="center"/>
              <w:rPr>
                <w:b/>
              </w:rPr>
            </w:pPr>
            <w:r w:rsidRPr="00D90A95">
              <w:rPr>
                <w:b/>
              </w:rPr>
              <w:t>9:30</w:t>
            </w:r>
          </w:p>
        </w:tc>
        <w:tc>
          <w:tcPr>
            <w:tcW w:w="7064" w:type="dxa"/>
          </w:tcPr>
          <w:p w:rsidR="00D90A95" w:rsidRPr="00D90A95" w:rsidRDefault="00D90A95" w:rsidP="00D90A95">
            <w:r w:rsidRPr="00D90A95">
              <w:t>odjezd autobusu do Nového Veselí od Sportovní haly</w:t>
            </w:r>
          </w:p>
        </w:tc>
      </w:tr>
      <w:tr w:rsidR="00D90A95" w:rsidRPr="00D90A95" w:rsidTr="00D90A95">
        <w:tc>
          <w:tcPr>
            <w:tcW w:w="3402" w:type="dxa"/>
            <w:shd w:val="clear" w:color="auto" w:fill="EFEFFF" w:themeFill="background1"/>
          </w:tcPr>
          <w:p w:rsidR="00D90A95" w:rsidRPr="00D90A95" w:rsidRDefault="00D90A95" w:rsidP="00D90A95">
            <w:pPr>
              <w:jc w:val="center"/>
              <w:rPr>
                <w:b/>
              </w:rPr>
            </w:pPr>
            <w:r w:rsidRPr="00D90A95">
              <w:rPr>
                <w:b/>
              </w:rPr>
              <w:t>11:15</w:t>
            </w:r>
          </w:p>
        </w:tc>
        <w:tc>
          <w:tcPr>
            <w:tcW w:w="7064" w:type="dxa"/>
          </w:tcPr>
          <w:p w:rsidR="00D90A95" w:rsidRPr="00D90A95" w:rsidRDefault="00D90A95" w:rsidP="00D90A95">
            <w:r w:rsidRPr="00D90A95">
              <w:t>odjezd autobusu do Nového Veselí od Sportovní haly</w:t>
            </w:r>
          </w:p>
        </w:tc>
      </w:tr>
    </w:tbl>
    <w:p w:rsidR="00D90A95" w:rsidRPr="00D90A95" w:rsidRDefault="00D90A95" w:rsidP="00D90A95">
      <w:pPr>
        <w:rPr>
          <w:bCs/>
        </w:rPr>
      </w:pPr>
    </w:p>
    <w:p w:rsidR="00D90A95" w:rsidRPr="00D90A95" w:rsidRDefault="00D90A95" w:rsidP="00D90A95">
      <w:pPr>
        <w:rPr>
          <w:b/>
          <w:bCs/>
        </w:rPr>
      </w:pPr>
    </w:p>
    <w:tbl>
      <w:tblPr>
        <w:tblW w:w="10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80" w:firstRow="0" w:lastRow="0" w:firstColumn="1" w:lastColumn="0" w:noHBand="1" w:noVBand="1"/>
      </w:tblPr>
      <w:tblGrid>
        <w:gridCol w:w="1417"/>
        <w:gridCol w:w="3827"/>
        <w:gridCol w:w="1417"/>
        <w:gridCol w:w="3827"/>
      </w:tblGrid>
      <w:tr w:rsidR="00D90A95" w:rsidRPr="00D90A95" w:rsidTr="00AB4BE6">
        <w:trPr>
          <w:trHeight w:val="535"/>
        </w:trPr>
        <w:tc>
          <w:tcPr>
            <w:tcW w:w="10488" w:type="dxa"/>
            <w:gridSpan w:val="4"/>
          </w:tcPr>
          <w:p w:rsidR="00D90A95" w:rsidRPr="00D90A95" w:rsidRDefault="00D90A95" w:rsidP="00D90A95">
            <w:pPr>
              <w:jc w:val="center"/>
              <w:rPr>
                <w:b/>
              </w:rPr>
            </w:pPr>
            <w:r w:rsidRPr="00D90A95">
              <w:rPr>
                <w:b/>
              </w:rPr>
              <w:t>ROZPIS UTKÁNÍ</w:t>
            </w:r>
          </w:p>
        </w:tc>
      </w:tr>
      <w:tr w:rsidR="00D90A95" w:rsidRPr="00D90A95" w:rsidTr="00AB4BE6">
        <w:trPr>
          <w:trHeight w:val="840"/>
        </w:trPr>
        <w:tc>
          <w:tcPr>
            <w:tcW w:w="1417" w:type="dxa"/>
          </w:tcPr>
          <w:p w:rsidR="00D90A95" w:rsidRPr="00D90A95" w:rsidRDefault="00D90A95" w:rsidP="00D90A95">
            <w:pPr>
              <w:jc w:val="center"/>
              <w:rPr>
                <w:b/>
              </w:rPr>
            </w:pPr>
            <w:r w:rsidRPr="00D90A95">
              <w:rPr>
                <w:b/>
              </w:rPr>
              <w:t>SKUPINA CHLAPCI</w:t>
            </w:r>
          </w:p>
        </w:tc>
        <w:tc>
          <w:tcPr>
            <w:tcW w:w="3827" w:type="dxa"/>
            <w:shd w:val="clear" w:color="auto" w:fill="EFEFFF"/>
          </w:tcPr>
          <w:p w:rsidR="00D90A95" w:rsidRPr="00D90A95" w:rsidRDefault="00D90A95" w:rsidP="00D90A95">
            <w:pPr>
              <w:jc w:val="center"/>
              <w:rPr>
                <w:b/>
              </w:rPr>
            </w:pPr>
            <w:r w:rsidRPr="00D90A95">
              <w:rPr>
                <w:b/>
              </w:rPr>
              <w:t>I. HALA – Žďár nad Sázavou</w:t>
            </w:r>
          </w:p>
          <w:p w:rsidR="00D90A95" w:rsidRPr="00D90A95" w:rsidRDefault="00D90A95" w:rsidP="00D90A95">
            <w:pPr>
              <w:jc w:val="center"/>
              <w:rPr>
                <w:b/>
              </w:rPr>
            </w:pPr>
            <w:r w:rsidRPr="00D90A95">
              <w:rPr>
                <w:b/>
              </w:rPr>
              <w:t>dívky</w:t>
            </w:r>
          </w:p>
        </w:tc>
        <w:tc>
          <w:tcPr>
            <w:tcW w:w="1417" w:type="dxa"/>
            <w:shd w:val="clear" w:color="auto" w:fill="EFEFFF"/>
          </w:tcPr>
          <w:p w:rsidR="00D90A95" w:rsidRPr="00D90A95" w:rsidRDefault="00D90A95" w:rsidP="00D90A95">
            <w:pPr>
              <w:jc w:val="center"/>
              <w:rPr>
                <w:b/>
              </w:rPr>
            </w:pPr>
            <w:r w:rsidRPr="00D90A95">
              <w:rPr>
                <w:b/>
              </w:rPr>
              <w:t>SKUPINA DÍVKY</w:t>
            </w:r>
          </w:p>
        </w:tc>
        <w:tc>
          <w:tcPr>
            <w:tcW w:w="3827" w:type="dxa"/>
            <w:shd w:val="clear" w:color="auto" w:fill="EFEFFF"/>
          </w:tcPr>
          <w:p w:rsidR="00D90A95" w:rsidRPr="00D90A95" w:rsidRDefault="00D90A95" w:rsidP="00D90A95">
            <w:pPr>
              <w:jc w:val="center"/>
              <w:rPr>
                <w:b/>
              </w:rPr>
            </w:pPr>
            <w:r w:rsidRPr="00D90A95">
              <w:rPr>
                <w:b/>
              </w:rPr>
              <w:t>II. HALA – Nové Veselí</w:t>
            </w:r>
          </w:p>
          <w:p w:rsidR="00D90A95" w:rsidRPr="00D90A95" w:rsidRDefault="00D90A95" w:rsidP="00D90A95">
            <w:pPr>
              <w:jc w:val="center"/>
              <w:rPr>
                <w:b/>
              </w:rPr>
            </w:pPr>
            <w:r w:rsidRPr="00D90A95">
              <w:rPr>
                <w:b/>
              </w:rPr>
              <w:t>chlapci</w:t>
            </w:r>
          </w:p>
        </w:tc>
      </w:tr>
      <w:tr w:rsidR="00D90A95" w:rsidRPr="00D90A95" w:rsidTr="00AB4BE6">
        <w:trPr>
          <w:trHeight w:val="504"/>
        </w:trPr>
        <w:tc>
          <w:tcPr>
            <w:tcW w:w="1417" w:type="dxa"/>
          </w:tcPr>
          <w:p w:rsidR="00D90A95" w:rsidRPr="00D90A95" w:rsidRDefault="00D90A95" w:rsidP="00D90A95">
            <w:pPr>
              <w:jc w:val="center"/>
              <w:rPr>
                <w:b/>
              </w:rPr>
            </w:pPr>
            <w:r w:rsidRPr="00D90A95">
              <w:rPr>
                <w:b/>
              </w:rPr>
              <w:t>7:50</w:t>
            </w:r>
          </w:p>
        </w:tc>
        <w:tc>
          <w:tcPr>
            <w:tcW w:w="3827" w:type="dxa"/>
            <w:vAlign w:val="center"/>
          </w:tcPr>
          <w:p w:rsidR="00D90A95" w:rsidRPr="00D90A95" w:rsidRDefault="00D90A95" w:rsidP="00D90A95">
            <w:pPr>
              <w:jc w:val="center"/>
            </w:pPr>
            <w:r w:rsidRPr="00D90A95">
              <w:t>Semifinále 1. A – 2. B</w:t>
            </w:r>
          </w:p>
        </w:tc>
        <w:tc>
          <w:tcPr>
            <w:tcW w:w="1417" w:type="dxa"/>
            <w:shd w:val="clear" w:color="auto" w:fill="EFEFFF"/>
          </w:tcPr>
          <w:p w:rsidR="00D90A95" w:rsidRPr="00D90A95" w:rsidRDefault="00D90A95" w:rsidP="00D90A95">
            <w:pPr>
              <w:jc w:val="center"/>
              <w:rPr>
                <w:b/>
              </w:rPr>
            </w:pPr>
            <w:r w:rsidRPr="00D90A95">
              <w:rPr>
                <w:b/>
              </w:rPr>
              <w:t>7:50</w:t>
            </w:r>
          </w:p>
        </w:tc>
        <w:tc>
          <w:tcPr>
            <w:tcW w:w="3827" w:type="dxa"/>
            <w:vAlign w:val="center"/>
          </w:tcPr>
          <w:p w:rsidR="00D90A95" w:rsidRPr="00D90A95" w:rsidRDefault="00D90A95" w:rsidP="00D90A95">
            <w:pPr>
              <w:jc w:val="center"/>
            </w:pPr>
            <w:r w:rsidRPr="00D90A95">
              <w:t>Semifinále 1. A – 2. B</w:t>
            </w:r>
          </w:p>
        </w:tc>
      </w:tr>
      <w:tr w:rsidR="00D90A95" w:rsidRPr="00D90A95" w:rsidTr="00AB4BE6">
        <w:trPr>
          <w:trHeight w:val="519"/>
        </w:trPr>
        <w:tc>
          <w:tcPr>
            <w:tcW w:w="1417" w:type="dxa"/>
          </w:tcPr>
          <w:p w:rsidR="00D90A95" w:rsidRPr="00D90A95" w:rsidRDefault="00D90A95" w:rsidP="00D90A95">
            <w:pPr>
              <w:jc w:val="center"/>
              <w:rPr>
                <w:b/>
              </w:rPr>
            </w:pPr>
            <w:r w:rsidRPr="00D90A95">
              <w:rPr>
                <w:b/>
              </w:rPr>
              <w:t>8:40</w:t>
            </w:r>
          </w:p>
        </w:tc>
        <w:tc>
          <w:tcPr>
            <w:tcW w:w="3827" w:type="dxa"/>
            <w:vAlign w:val="center"/>
          </w:tcPr>
          <w:p w:rsidR="00D90A95" w:rsidRPr="00D90A95" w:rsidRDefault="00D90A95" w:rsidP="00D90A95">
            <w:pPr>
              <w:jc w:val="center"/>
            </w:pPr>
            <w:r w:rsidRPr="00D90A95">
              <w:t>Semifinále 1. B – 2. A</w:t>
            </w:r>
          </w:p>
        </w:tc>
        <w:tc>
          <w:tcPr>
            <w:tcW w:w="1417" w:type="dxa"/>
            <w:shd w:val="clear" w:color="auto" w:fill="EFEFFF"/>
          </w:tcPr>
          <w:p w:rsidR="00D90A95" w:rsidRPr="00D90A95" w:rsidRDefault="00D90A95" w:rsidP="00D90A95">
            <w:pPr>
              <w:jc w:val="center"/>
              <w:rPr>
                <w:b/>
              </w:rPr>
            </w:pPr>
            <w:r w:rsidRPr="00D90A95">
              <w:rPr>
                <w:b/>
              </w:rPr>
              <w:t>8:40</w:t>
            </w:r>
          </w:p>
        </w:tc>
        <w:tc>
          <w:tcPr>
            <w:tcW w:w="3827" w:type="dxa"/>
            <w:vAlign w:val="center"/>
          </w:tcPr>
          <w:p w:rsidR="00D90A95" w:rsidRPr="00D90A95" w:rsidRDefault="00D90A95" w:rsidP="00D90A95">
            <w:pPr>
              <w:jc w:val="center"/>
            </w:pPr>
            <w:r w:rsidRPr="00D90A95">
              <w:t>Semifinále 1. B – 2. A</w:t>
            </w:r>
          </w:p>
        </w:tc>
      </w:tr>
      <w:tr w:rsidR="00D90A95" w:rsidRPr="00D90A95" w:rsidTr="00AB4BE6">
        <w:trPr>
          <w:trHeight w:val="519"/>
        </w:trPr>
        <w:tc>
          <w:tcPr>
            <w:tcW w:w="1417" w:type="dxa"/>
          </w:tcPr>
          <w:p w:rsidR="00D90A95" w:rsidRPr="00D90A95" w:rsidRDefault="00D90A95" w:rsidP="00D90A95">
            <w:pPr>
              <w:jc w:val="center"/>
              <w:rPr>
                <w:b/>
              </w:rPr>
            </w:pPr>
            <w:r w:rsidRPr="00D90A95">
              <w:rPr>
                <w:b/>
              </w:rPr>
              <w:t>9:30</w:t>
            </w:r>
          </w:p>
        </w:tc>
        <w:tc>
          <w:tcPr>
            <w:tcW w:w="3827" w:type="dxa"/>
            <w:vAlign w:val="center"/>
          </w:tcPr>
          <w:p w:rsidR="00D90A95" w:rsidRPr="00D90A95" w:rsidRDefault="00D90A95" w:rsidP="00D90A95">
            <w:pPr>
              <w:jc w:val="center"/>
            </w:pPr>
            <w:r w:rsidRPr="00D90A95">
              <w:t>Utkání o 5. místo</w:t>
            </w:r>
          </w:p>
        </w:tc>
        <w:tc>
          <w:tcPr>
            <w:tcW w:w="1417" w:type="dxa"/>
            <w:shd w:val="clear" w:color="auto" w:fill="EFEFFF"/>
          </w:tcPr>
          <w:p w:rsidR="00D90A95" w:rsidRPr="00D90A95" w:rsidRDefault="00D90A95" w:rsidP="00D90A95">
            <w:pPr>
              <w:jc w:val="center"/>
              <w:rPr>
                <w:b/>
              </w:rPr>
            </w:pPr>
            <w:r w:rsidRPr="00D90A95">
              <w:rPr>
                <w:b/>
              </w:rPr>
              <w:t>9:30</w:t>
            </w:r>
          </w:p>
        </w:tc>
        <w:tc>
          <w:tcPr>
            <w:tcW w:w="3827" w:type="dxa"/>
            <w:vAlign w:val="center"/>
          </w:tcPr>
          <w:p w:rsidR="00D90A95" w:rsidRPr="00D90A95" w:rsidRDefault="00D90A95" w:rsidP="00D90A95">
            <w:pPr>
              <w:jc w:val="center"/>
            </w:pPr>
            <w:r w:rsidRPr="00D90A95">
              <w:t>Utkání o 5. místo</w:t>
            </w:r>
          </w:p>
        </w:tc>
      </w:tr>
      <w:tr w:rsidR="00D90A95" w:rsidRPr="00D90A95" w:rsidTr="00AB4BE6">
        <w:trPr>
          <w:trHeight w:val="519"/>
        </w:trPr>
        <w:tc>
          <w:tcPr>
            <w:tcW w:w="1417" w:type="dxa"/>
          </w:tcPr>
          <w:p w:rsidR="00D90A95" w:rsidRPr="00D90A95" w:rsidRDefault="00D90A95" w:rsidP="00D90A95">
            <w:pPr>
              <w:jc w:val="center"/>
              <w:rPr>
                <w:b/>
              </w:rPr>
            </w:pPr>
            <w:r w:rsidRPr="00D90A95">
              <w:rPr>
                <w:b/>
              </w:rPr>
              <w:t>10:20</w:t>
            </w:r>
          </w:p>
        </w:tc>
        <w:tc>
          <w:tcPr>
            <w:tcW w:w="3827" w:type="dxa"/>
            <w:vAlign w:val="center"/>
          </w:tcPr>
          <w:p w:rsidR="00D90A95" w:rsidRPr="00D90A95" w:rsidRDefault="00D90A95" w:rsidP="00D90A95">
            <w:pPr>
              <w:jc w:val="center"/>
            </w:pPr>
            <w:r w:rsidRPr="00D90A95">
              <w:t>Utkání o 3. místo</w:t>
            </w:r>
          </w:p>
        </w:tc>
        <w:tc>
          <w:tcPr>
            <w:tcW w:w="1417" w:type="dxa"/>
            <w:shd w:val="clear" w:color="auto" w:fill="EFEFFF"/>
          </w:tcPr>
          <w:p w:rsidR="00D90A95" w:rsidRPr="00D90A95" w:rsidRDefault="00D90A95" w:rsidP="00D90A95">
            <w:pPr>
              <w:jc w:val="center"/>
              <w:rPr>
                <w:b/>
              </w:rPr>
            </w:pPr>
            <w:r w:rsidRPr="00D90A95">
              <w:rPr>
                <w:b/>
              </w:rPr>
              <w:t>10:20</w:t>
            </w:r>
          </w:p>
        </w:tc>
        <w:tc>
          <w:tcPr>
            <w:tcW w:w="3827" w:type="dxa"/>
            <w:vAlign w:val="center"/>
          </w:tcPr>
          <w:p w:rsidR="00D90A95" w:rsidRPr="00D90A95" w:rsidRDefault="00D90A95" w:rsidP="00D90A95">
            <w:pPr>
              <w:jc w:val="center"/>
            </w:pPr>
            <w:r w:rsidRPr="00D90A95">
              <w:t>Utkání o 3. místo</w:t>
            </w:r>
          </w:p>
        </w:tc>
      </w:tr>
      <w:tr w:rsidR="00D90A95" w:rsidRPr="00D90A95" w:rsidTr="00AB4BE6">
        <w:trPr>
          <w:trHeight w:val="519"/>
        </w:trPr>
        <w:tc>
          <w:tcPr>
            <w:tcW w:w="5244" w:type="dxa"/>
            <w:gridSpan w:val="2"/>
            <w:vMerge w:val="restart"/>
            <w:shd w:val="clear" w:color="auto" w:fill="auto"/>
          </w:tcPr>
          <w:p w:rsidR="00D90A95" w:rsidRPr="00D90A95" w:rsidRDefault="00D90A95" w:rsidP="00D90A95">
            <w:pPr>
              <w:jc w:val="center"/>
            </w:pPr>
          </w:p>
        </w:tc>
        <w:tc>
          <w:tcPr>
            <w:tcW w:w="1417" w:type="dxa"/>
            <w:shd w:val="clear" w:color="auto" w:fill="EFEFFF"/>
          </w:tcPr>
          <w:p w:rsidR="00D90A95" w:rsidRPr="00D90A95" w:rsidRDefault="00D90A95" w:rsidP="00D90A95">
            <w:pPr>
              <w:jc w:val="center"/>
              <w:rPr>
                <w:b/>
              </w:rPr>
            </w:pPr>
            <w:r w:rsidRPr="00D90A95">
              <w:rPr>
                <w:b/>
              </w:rPr>
              <w:t>11:30</w:t>
            </w:r>
          </w:p>
        </w:tc>
        <w:tc>
          <w:tcPr>
            <w:tcW w:w="3827" w:type="dxa"/>
          </w:tcPr>
          <w:p w:rsidR="00D90A95" w:rsidRPr="00D90A95" w:rsidRDefault="00D90A95" w:rsidP="00D90A95">
            <w:pPr>
              <w:jc w:val="center"/>
            </w:pPr>
            <w:r w:rsidRPr="00D90A95">
              <w:t>Finále dívky</w:t>
            </w:r>
          </w:p>
        </w:tc>
      </w:tr>
      <w:tr w:rsidR="00D90A95" w:rsidRPr="00D90A95" w:rsidTr="00AB4BE6">
        <w:trPr>
          <w:trHeight w:val="504"/>
        </w:trPr>
        <w:tc>
          <w:tcPr>
            <w:tcW w:w="5244" w:type="dxa"/>
            <w:gridSpan w:val="2"/>
            <w:vMerge/>
            <w:shd w:val="clear" w:color="auto" w:fill="auto"/>
          </w:tcPr>
          <w:p w:rsidR="00D90A95" w:rsidRPr="00D90A95" w:rsidRDefault="00D90A95" w:rsidP="00D90A95">
            <w:pPr>
              <w:jc w:val="center"/>
            </w:pPr>
          </w:p>
        </w:tc>
        <w:tc>
          <w:tcPr>
            <w:tcW w:w="1417" w:type="dxa"/>
            <w:shd w:val="clear" w:color="auto" w:fill="EFEFFF"/>
          </w:tcPr>
          <w:p w:rsidR="00D90A95" w:rsidRPr="00D90A95" w:rsidRDefault="00D90A95" w:rsidP="00D90A95">
            <w:pPr>
              <w:jc w:val="center"/>
              <w:rPr>
                <w:b/>
              </w:rPr>
            </w:pPr>
            <w:r w:rsidRPr="00D90A95">
              <w:rPr>
                <w:b/>
              </w:rPr>
              <w:t>12:30</w:t>
            </w:r>
          </w:p>
        </w:tc>
        <w:tc>
          <w:tcPr>
            <w:tcW w:w="3827" w:type="dxa"/>
          </w:tcPr>
          <w:p w:rsidR="00D90A95" w:rsidRPr="00D90A95" w:rsidRDefault="00D90A95" w:rsidP="00D90A95">
            <w:pPr>
              <w:jc w:val="center"/>
            </w:pPr>
            <w:r w:rsidRPr="00D90A95">
              <w:t>Finále chlapci</w:t>
            </w:r>
          </w:p>
        </w:tc>
      </w:tr>
    </w:tbl>
    <w:p w:rsidR="00D90A95" w:rsidRPr="00D90A95" w:rsidRDefault="00D90A95" w:rsidP="00D90A9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80" w:firstRow="0" w:lastRow="0" w:firstColumn="1" w:lastColumn="0" w:noHBand="1" w:noVBand="1"/>
      </w:tblPr>
      <w:tblGrid>
        <w:gridCol w:w="2268"/>
        <w:gridCol w:w="8056"/>
      </w:tblGrid>
      <w:tr w:rsidR="00D90A95" w:rsidRPr="00D90A95" w:rsidTr="00D90A95">
        <w:tc>
          <w:tcPr>
            <w:tcW w:w="2268" w:type="dxa"/>
            <w:shd w:val="clear" w:color="auto" w:fill="EFEFFF" w:themeFill="background1"/>
          </w:tcPr>
          <w:p w:rsidR="00D90A95" w:rsidRPr="00D90A95" w:rsidRDefault="00D90A95" w:rsidP="00D90A95">
            <w:pPr>
              <w:jc w:val="center"/>
              <w:rPr>
                <w:b/>
              </w:rPr>
            </w:pPr>
            <w:r w:rsidRPr="00D90A95">
              <w:rPr>
                <w:b/>
              </w:rPr>
              <w:t>12:00</w:t>
            </w:r>
          </w:p>
        </w:tc>
        <w:tc>
          <w:tcPr>
            <w:tcW w:w="8056" w:type="dxa"/>
          </w:tcPr>
          <w:p w:rsidR="00D90A95" w:rsidRPr="00D90A95" w:rsidRDefault="00D90A95" w:rsidP="00B945DA">
            <w:pPr>
              <w:rPr>
                <w:bCs/>
              </w:rPr>
            </w:pPr>
            <w:r w:rsidRPr="00D90A95">
              <w:rPr>
                <w:bCs/>
              </w:rPr>
              <w:t>Obědový balíček</w:t>
            </w:r>
          </w:p>
        </w:tc>
      </w:tr>
      <w:tr w:rsidR="00D90A95" w:rsidRPr="00D90A95" w:rsidTr="00D90A95">
        <w:tc>
          <w:tcPr>
            <w:tcW w:w="2268" w:type="dxa"/>
            <w:shd w:val="clear" w:color="auto" w:fill="EFEFFF" w:themeFill="background1"/>
          </w:tcPr>
          <w:p w:rsidR="00D90A95" w:rsidRPr="00D90A95" w:rsidRDefault="00D90A95" w:rsidP="00D90A95">
            <w:pPr>
              <w:jc w:val="center"/>
              <w:rPr>
                <w:b/>
              </w:rPr>
            </w:pPr>
            <w:r w:rsidRPr="00D90A95">
              <w:rPr>
                <w:b/>
              </w:rPr>
              <w:t>13:30</w:t>
            </w:r>
          </w:p>
        </w:tc>
        <w:tc>
          <w:tcPr>
            <w:tcW w:w="8056" w:type="dxa"/>
          </w:tcPr>
          <w:p w:rsidR="00D90A95" w:rsidRPr="00D90A95" w:rsidRDefault="00D90A95" w:rsidP="00B945DA">
            <w:pPr>
              <w:rPr>
                <w:bCs/>
              </w:rPr>
            </w:pPr>
            <w:r w:rsidRPr="00D90A95">
              <w:rPr>
                <w:bCs/>
              </w:rPr>
              <w:t>Slavnostní vyhlášení výsledků</w:t>
            </w:r>
          </w:p>
        </w:tc>
      </w:tr>
      <w:tr w:rsidR="00D90A95" w:rsidRPr="00D90A95" w:rsidTr="00D90A95">
        <w:tc>
          <w:tcPr>
            <w:tcW w:w="2268" w:type="dxa"/>
            <w:shd w:val="clear" w:color="auto" w:fill="EFEFFF" w:themeFill="background1"/>
          </w:tcPr>
          <w:p w:rsidR="00D90A95" w:rsidRPr="00D90A95" w:rsidRDefault="00D90A95" w:rsidP="00D90A95">
            <w:pPr>
              <w:jc w:val="center"/>
              <w:rPr>
                <w:b/>
              </w:rPr>
            </w:pPr>
            <w:r w:rsidRPr="00D90A95">
              <w:rPr>
                <w:b/>
              </w:rPr>
              <w:t>13:50</w:t>
            </w:r>
          </w:p>
        </w:tc>
        <w:tc>
          <w:tcPr>
            <w:tcW w:w="8056" w:type="dxa"/>
          </w:tcPr>
          <w:p w:rsidR="00D90A95" w:rsidRPr="00D90A95" w:rsidRDefault="00D90A95" w:rsidP="00B945DA">
            <w:pPr>
              <w:rPr>
                <w:bCs/>
              </w:rPr>
            </w:pPr>
            <w:r w:rsidRPr="00D90A95">
              <w:rPr>
                <w:bCs/>
              </w:rPr>
              <w:t>Zakončení turnaje</w:t>
            </w:r>
          </w:p>
        </w:tc>
      </w:tr>
      <w:tr w:rsidR="00D90A95" w:rsidRPr="00D90A95" w:rsidTr="00D90A95">
        <w:tc>
          <w:tcPr>
            <w:tcW w:w="2268" w:type="dxa"/>
            <w:shd w:val="clear" w:color="auto" w:fill="EFEFFF" w:themeFill="background1"/>
          </w:tcPr>
          <w:p w:rsidR="00D90A95" w:rsidRPr="00D90A95" w:rsidRDefault="00D90A95" w:rsidP="00D90A95">
            <w:pPr>
              <w:jc w:val="center"/>
              <w:rPr>
                <w:b/>
              </w:rPr>
            </w:pPr>
            <w:r w:rsidRPr="00D90A95">
              <w:rPr>
                <w:b/>
              </w:rPr>
              <w:t>14:00</w:t>
            </w:r>
          </w:p>
        </w:tc>
        <w:tc>
          <w:tcPr>
            <w:tcW w:w="8056" w:type="dxa"/>
          </w:tcPr>
          <w:p w:rsidR="00D90A95" w:rsidRPr="00D90A95" w:rsidRDefault="00D90A95" w:rsidP="00B945DA">
            <w:pPr>
              <w:rPr>
                <w:bCs/>
              </w:rPr>
            </w:pPr>
            <w:r w:rsidRPr="00D90A95">
              <w:rPr>
                <w:bCs/>
              </w:rPr>
              <w:t>odjezdy autobusů do Žďáru nad Sázavou</w:t>
            </w:r>
          </w:p>
        </w:tc>
      </w:tr>
    </w:tbl>
    <w:p w:rsidR="00D90A95" w:rsidRPr="00D90A95" w:rsidRDefault="00D90A95" w:rsidP="00D90A95"/>
    <w:p w:rsidR="00D90A95" w:rsidRPr="00D90A95" w:rsidRDefault="00D90A95" w:rsidP="00D90A95"/>
    <w:p w:rsidR="00D90A95" w:rsidRPr="00D90A95" w:rsidRDefault="00D90A95" w:rsidP="00D90A95"/>
    <w:p w:rsidR="00D90A95" w:rsidRPr="00D90A95" w:rsidRDefault="00D90A95" w:rsidP="00D90A95">
      <w:r w:rsidRPr="00D90A95">
        <w:br w:type="page"/>
      </w:r>
      <w:r w:rsidRPr="00D90A95">
        <w:drawing>
          <wp:anchor distT="0" distB="0" distL="114300" distR="114300" simplePos="0" relativeHeight="251694080" behindDoc="1" locked="0" layoutInCell="1" allowOverlap="1" wp14:anchorId="08B2B2E1" wp14:editId="4A85145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138045" cy="2270125"/>
            <wp:effectExtent l="0" t="0" r="0" b="0"/>
            <wp:wrapSquare wrapText="bothSides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sl-skol-2019-202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00CF" w:rsidRPr="006D741B" w:rsidRDefault="003600CF" w:rsidP="006D741B">
      <w:pPr>
        <w:pStyle w:val="Nadpis1"/>
      </w:pPr>
      <w:r w:rsidRPr="001A74C9">
        <w:t>PŘÍLOHY</w:t>
      </w:r>
      <w:r w:rsidR="006A176B">
        <w:t xml:space="preserve"> – PŘÍLOHA P1 (PŘÍHLÁŠKA NA SOUTĚŽ)</w:t>
      </w:r>
    </w:p>
    <w:tbl>
      <w:tblPr>
        <w:tblStyle w:val="Prosttabulka41"/>
        <w:tblW w:w="0" w:type="auto"/>
        <w:tblLayout w:type="fixed"/>
        <w:tblLook w:val="0680" w:firstRow="0" w:lastRow="0" w:firstColumn="1" w:lastColumn="0" w:noHBand="1" w:noVBand="1"/>
      </w:tblPr>
      <w:tblGrid>
        <w:gridCol w:w="993"/>
        <w:gridCol w:w="751"/>
        <w:gridCol w:w="1744"/>
        <w:gridCol w:w="6"/>
        <w:gridCol w:w="1176"/>
        <w:gridCol w:w="563"/>
        <w:gridCol w:w="531"/>
        <w:gridCol w:w="178"/>
        <w:gridCol w:w="862"/>
        <w:gridCol w:w="993"/>
        <w:gridCol w:w="708"/>
        <w:gridCol w:w="1961"/>
      </w:tblGrid>
      <w:tr w:rsidR="00DD31DB" w:rsidRPr="00460C87" w:rsidTr="00CC59FF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12"/>
            <w:tcBorders>
              <w:top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rPr>
                <w:sz w:val="32"/>
              </w:rPr>
            </w:pPr>
            <w:r w:rsidRPr="000B624B">
              <w:rPr>
                <w:sz w:val="32"/>
              </w:rPr>
              <w:t>PŘIHLÁŠKA NA SOUTĚŽ</w:t>
            </w:r>
          </w:p>
          <w:p w:rsidR="00DD31DB" w:rsidRPr="00460C87" w:rsidRDefault="00DD31DB" w:rsidP="009B7B65">
            <w:pPr>
              <w:spacing w:before="0" w:after="0" w:line="259" w:lineRule="auto"/>
              <w:jc w:val="center"/>
              <w:rPr>
                <w:sz w:val="28"/>
              </w:rPr>
            </w:pPr>
            <w:r w:rsidRPr="000B624B">
              <w:rPr>
                <w:sz w:val="28"/>
              </w:rPr>
              <w:t>(PREZENČNÍ LISTINA SOUTĚŽÍCÍCH A DOPROVODU)</w:t>
            </w:r>
          </w:p>
        </w:tc>
      </w:tr>
      <w:tr w:rsidR="00DD31DB" w:rsidTr="00CC59FF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Název, datum a místo konání akce</w:t>
            </w:r>
          </w:p>
        </w:tc>
        <w:tc>
          <w:tcPr>
            <w:tcW w:w="2033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Věková kat.</w:t>
            </w: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8606DF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Kategorie</w:t>
            </w:r>
          </w:p>
        </w:tc>
      </w:tr>
      <w:tr w:rsidR="009B7B65" w:rsidTr="00CC59FF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9B7B65" w:rsidRPr="000B624B" w:rsidRDefault="00D90A95" w:rsidP="00D90A95">
            <w:pPr>
              <w:spacing w:before="0" w:after="0" w:line="259" w:lineRule="auto"/>
              <w:jc w:val="center"/>
              <w:rPr>
                <w:bCs w:val="0"/>
                <w:sz w:val="28"/>
              </w:rPr>
            </w:pPr>
            <w:r>
              <w:rPr>
                <w:sz w:val="28"/>
              </w:rPr>
              <w:t xml:space="preserve">RF </w:t>
            </w:r>
            <w:r w:rsidR="009B7B65" w:rsidRPr="000B624B">
              <w:rPr>
                <w:sz w:val="28"/>
              </w:rPr>
              <w:t>HÁZENÁ SLŠ</w:t>
            </w:r>
            <w:r w:rsidR="009B7B65" w:rsidRPr="000B624B">
              <w:rPr>
                <w:bCs w:val="0"/>
                <w:sz w:val="28"/>
              </w:rPr>
              <w:br/>
            </w:r>
            <w:r w:rsidR="009B7B65" w:rsidRPr="000B624B">
              <w:rPr>
                <w:bCs w:val="0"/>
                <w:sz w:val="26"/>
                <w:szCs w:val="26"/>
              </w:rPr>
              <w:t>O pohár MŠMT</w:t>
            </w:r>
          </w:p>
        </w:tc>
        <w:tc>
          <w:tcPr>
            <w:tcW w:w="2033" w:type="dxa"/>
            <w:gridSpan w:val="3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9B7B65" w:rsidRPr="00504206" w:rsidRDefault="00605B15" w:rsidP="009B7B65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I</w:t>
            </w:r>
            <w:r w:rsidR="00504206" w:rsidRPr="00504206">
              <w:rPr>
                <w:b/>
              </w:rPr>
              <w:t>V.</w:t>
            </w: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9B7B65" w:rsidRPr="00964C32" w:rsidRDefault="00964C32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64C32">
              <w:rPr>
                <w:b/>
              </w:rPr>
              <w:t>CHLAPCI</w:t>
            </w:r>
          </w:p>
        </w:tc>
      </w:tr>
      <w:tr w:rsidR="008D77A7" w:rsidTr="00CC59FF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dotted" w:sz="4" w:space="0" w:color="00005E"/>
              <w:right w:val="single" w:sz="4" w:space="0" w:color="00005E"/>
            </w:tcBorders>
            <w:vAlign w:val="center"/>
          </w:tcPr>
          <w:p w:rsidR="00D90A95" w:rsidRPr="00D90A95" w:rsidRDefault="00D90A95" w:rsidP="00D90A95">
            <w:pPr>
              <w:spacing w:before="0" w:after="0" w:line="259" w:lineRule="auto"/>
              <w:jc w:val="center"/>
            </w:pPr>
            <w:r w:rsidRPr="00D90A95">
              <w:t>RF AŠSK ČR – Žďár nad Sázavou</w:t>
            </w:r>
            <w:r>
              <w:t>, Nové</w:t>
            </w:r>
            <w:r w:rsidRPr="00D90A95">
              <w:t xml:space="preserve"> Veselí</w:t>
            </w:r>
          </w:p>
          <w:p w:rsidR="008D77A7" w:rsidRPr="000B624B" w:rsidRDefault="00D90A95" w:rsidP="00D90A95">
            <w:pPr>
              <w:spacing w:before="0" w:after="0" w:line="259" w:lineRule="auto"/>
              <w:jc w:val="center"/>
            </w:pPr>
            <w:r w:rsidRPr="00D90A95">
              <w:t xml:space="preserve">6.–7. 5. 2020 </w:t>
            </w:r>
            <w:r w:rsidR="00C70539">
              <w:t xml:space="preserve"> </w:t>
            </w:r>
          </w:p>
        </w:tc>
        <w:tc>
          <w:tcPr>
            <w:tcW w:w="2033" w:type="dxa"/>
            <w:gridSpan w:val="3"/>
            <w:vMerge/>
            <w:tcBorders>
              <w:left w:val="single" w:sz="4" w:space="0" w:color="00005E"/>
              <w:right w:val="single" w:sz="4" w:space="0" w:color="00005E"/>
            </w:tcBorders>
          </w:tcPr>
          <w:p w:rsidR="008D77A7" w:rsidRDefault="008D77A7" w:rsidP="003600CF">
            <w:p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8D77A7" w:rsidRPr="00964C32" w:rsidRDefault="00964C32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64C32">
              <w:rPr>
                <w:b/>
              </w:rPr>
              <w:t>DÍVKY</w:t>
            </w:r>
          </w:p>
        </w:tc>
      </w:tr>
      <w:tr w:rsidR="00C46A2A" w:rsidRPr="009B7B65" w:rsidTr="00CC59FF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gridSpan w:val="2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3921AD" w:rsidRPr="00D90A95" w:rsidRDefault="009B7B65" w:rsidP="009B7B65">
            <w:pPr>
              <w:spacing w:before="0" w:after="0" w:line="259" w:lineRule="auto"/>
              <w:jc w:val="center"/>
              <w:rPr>
                <w:b w:val="0"/>
                <w:bCs w:val="0"/>
                <w:strike/>
                <w:sz w:val="23"/>
                <w:szCs w:val="23"/>
              </w:rPr>
            </w:pPr>
            <w:r w:rsidRPr="00D90A95">
              <w:rPr>
                <w:strike/>
                <w:sz w:val="23"/>
                <w:szCs w:val="23"/>
              </w:rPr>
              <w:t>Školní</w:t>
            </w:r>
          </w:p>
          <w:p w:rsidR="009B7B65" w:rsidRPr="00D90A95" w:rsidRDefault="009B7B65" w:rsidP="009B7B65">
            <w:pPr>
              <w:spacing w:before="0" w:after="0" w:line="259" w:lineRule="auto"/>
              <w:jc w:val="center"/>
              <w:rPr>
                <w:strike/>
                <w:sz w:val="23"/>
                <w:szCs w:val="23"/>
              </w:rPr>
            </w:pPr>
            <w:r w:rsidRPr="00D90A95">
              <w:rPr>
                <w:strike/>
                <w:sz w:val="23"/>
                <w:szCs w:val="23"/>
              </w:rPr>
              <w:t>kolo</w:t>
            </w:r>
          </w:p>
        </w:tc>
        <w:tc>
          <w:tcPr>
            <w:tcW w:w="1744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D90A95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D90A95">
              <w:rPr>
                <w:b/>
                <w:strike/>
                <w:sz w:val="23"/>
                <w:szCs w:val="23"/>
              </w:rPr>
              <w:t>Okrskové kolo</w:t>
            </w:r>
          </w:p>
        </w:tc>
        <w:tc>
          <w:tcPr>
            <w:tcW w:w="1745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D90A95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D90A95">
              <w:rPr>
                <w:b/>
                <w:strike/>
                <w:sz w:val="23"/>
                <w:szCs w:val="23"/>
              </w:rPr>
              <w:t>Okresní kolo</w:t>
            </w:r>
          </w:p>
        </w:tc>
        <w:tc>
          <w:tcPr>
            <w:tcW w:w="1571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D90A95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D90A95">
              <w:rPr>
                <w:b/>
                <w:strike/>
                <w:sz w:val="23"/>
                <w:szCs w:val="23"/>
              </w:rPr>
              <w:t>Krajské kolo</w:t>
            </w: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D90A95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D90A95">
              <w:rPr>
                <w:b/>
                <w:strike/>
                <w:sz w:val="23"/>
                <w:szCs w:val="23"/>
              </w:rPr>
              <w:t>Kvalifikace</w:t>
            </w: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9B7B65" w:rsidRPr="00D90A95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D90A95">
              <w:rPr>
                <w:b/>
                <w:sz w:val="23"/>
                <w:szCs w:val="23"/>
              </w:rPr>
              <w:t>Republikové finále</w:t>
            </w:r>
          </w:p>
        </w:tc>
      </w:tr>
      <w:tr w:rsidR="009B7B65" w:rsidTr="00CC59FF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0B624B" w:rsidRDefault="009B7B65" w:rsidP="008D77A7">
            <w:pPr>
              <w:spacing w:before="0" w:after="0" w:line="259" w:lineRule="auto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Název školy (ŠSK)</w:t>
            </w: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9B7B65" w:rsidRPr="000B624B" w:rsidRDefault="009B7B65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0B624B">
              <w:rPr>
                <w:rFonts w:ascii="Montserrat SemiBold" w:hAnsi="Montserrat SemiBold"/>
                <w:b/>
                <w:sz w:val="23"/>
                <w:szCs w:val="23"/>
              </w:rPr>
              <w:t>Adresa (ulice, PSČ, obec), e-mail, telefon</w:t>
            </w:r>
          </w:p>
        </w:tc>
      </w:tr>
      <w:tr w:rsidR="00B00279" w:rsidTr="00CC59FF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B00279" w:rsidTr="00CC59FF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rPr>
                <w:b w:val="0"/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IČO školy</w:t>
            </w:r>
            <w:r w:rsidRPr="000B624B">
              <w:rPr>
                <w:b w:val="0"/>
                <w:sz w:val="23"/>
                <w:szCs w:val="23"/>
              </w:rPr>
              <w:t xml:space="preserve"> </w:t>
            </w:r>
            <w:r w:rsidRPr="000B624B">
              <w:rPr>
                <w:b w:val="0"/>
                <w:i/>
                <w:sz w:val="23"/>
                <w:szCs w:val="23"/>
              </w:rPr>
              <w:t>(*povinný údaj)</w:t>
            </w: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B00279" w:rsidTr="00CC59FF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 xml:space="preserve">Vedoucí, trenér </w:t>
            </w:r>
            <w:r w:rsidRPr="000B624B">
              <w:rPr>
                <w:b w:val="0"/>
                <w:i/>
                <w:sz w:val="23"/>
                <w:szCs w:val="23"/>
              </w:rPr>
              <w:t>(jména)</w:t>
            </w:r>
          </w:p>
        </w:tc>
        <w:tc>
          <w:tcPr>
            <w:tcW w:w="3310" w:type="dxa"/>
            <w:gridSpan w:val="5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e-mail, telefon</w:t>
            </w: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Rok narození</w:t>
            </w:r>
          </w:p>
        </w:tc>
      </w:tr>
      <w:tr w:rsidR="00C46A2A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C46A2A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dotted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C46A2A" w:rsidRPr="00331440" w:rsidTr="00CC59FF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Poř. č.</w:t>
            </w:r>
          </w:p>
        </w:tc>
        <w:tc>
          <w:tcPr>
            <w:tcW w:w="3677" w:type="dxa"/>
            <w:gridSpan w:val="4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Soutěžící (příjmení, jméno)</w:t>
            </w:r>
          </w:p>
        </w:tc>
        <w:tc>
          <w:tcPr>
            <w:tcW w:w="1272" w:type="dxa"/>
            <w:gridSpan w:val="3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Rok nar.</w:t>
            </w:r>
          </w:p>
        </w:tc>
        <w:tc>
          <w:tcPr>
            <w:tcW w:w="862" w:type="dxa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Třída</w:t>
            </w: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Číslo dresu</w:t>
            </w:r>
          </w:p>
        </w:tc>
      </w:tr>
      <w:tr w:rsidR="00C46A2A" w:rsidRPr="00C46A2A" w:rsidTr="00CC59FF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cBorders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553CA8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 xml:space="preserve">sada 1: </w:t>
            </w: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553CA8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 xml:space="preserve">sada 2: </w:t>
            </w: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</w:tbl>
    <w:tbl>
      <w:tblPr>
        <w:tblStyle w:val="Prosttabulka41"/>
        <w:tblpPr w:leftFromText="141" w:rightFromText="141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996"/>
        <w:gridCol w:w="2985"/>
        <w:gridCol w:w="1137"/>
        <w:gridCol w:w="2702"/>
      </w:tblGrid>
      <w:tr w:rsidR="000B624B" w:rsidTr="000B62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:rsidR="000B624B" w:rsidRPr="006B737F" w:rsidRDefault="000B624B" w:rsidP="000B624B">
            <w:pPr>
              <w:spacing w:before="0" w:after="0" w:line="259" w:lineRule="auto"/>
              <w:jc w:val="center"/>
            </w:pPr>
            <w:r w:rsidRPr="006B737F">
              <w:t>V</w:t>
            </w:r>
          </w:p>
        </w:tc>
        <w:tc>
          <w:tcPr>
            <w:tcW w:w="2985" w:type="dxa"/>
            <w:tcBorders>
              <w:bottom w:val="single" w:sz="4" w:space="0" w:color="auto"/>
            </w:tcBorders>
          </w:tcPr>
          <w:p w:rsidR="000B624B" w:rsidRPr="006B737F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7" w:type="dxa"/>
          </w:tcPr>
          <w:p w:rsidR="000B624B" w:rsidRPr="006B737F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B737F">
              <w:t>dne</w:t>
            </w: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:rsidR="000B624B" w:rsidRPr="006B737F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C46A2A" w:rsidRPr="00EA7F3F" w:rsidRDefault="00C46A2A" w:rsidP="00C46A2A">
      <w:pPr>
        <w:spacing w:line="259" w:lineRule="auto"/>
        <w:rPr>
          <w:sz w:val="20"/>
        </w:rPr>
      </w:pPr>
    </w:p>
    <w:p w:rsidR="00460C87" w:rsidRPr="000B624B" w:rsidRDefault="00460C87" w:rsidP="00EA7F3F">
      <w:pPr>
        <w:spacing w:before="0" w:line="259" w:lineRule="auto"/>
      </w:pPr>
      <w:r w:rsidRPr="000B624B">
        <w:t xml:space="preserve">Ředitelství školy potvrzuje, že žáci a žákyně uvedení na soupisce jsou žáky denního studia školy, uvedeného věku a nikdo z </w:t>
      </w:r>
      <w:r w:rsidR="000F322D" w:rsidRPr="000B624B">
        <w:t>uvedených žáků</w:t>
      </w:r>
      <w:r w:rsidRPr="000B624B">
        <w:t xml:space="preserve"> není osvobozen od TV a nemá III. nebo IV. zdravotní klasifikaci.</w:t>
      </w:r>
    </w:p>
    <w:tbl>
      <w:tblPr>
        <w:tblStyle w:val="Prosttabulka41"/>
        <w:tblW w:w="10490" w:type="dxa"/>
        <w:tblLook w:val="04A0" w:firstRow="1" w:lastRow="0" w:firstColumn="1" w:lastColumn="0" w:noHBand="0" w:noVBand="1"/>
      </w:tblPr>
      <w:tblGrid>
        <w:gridCol w:w="4820"/>
        <w:gridCol w:w="425"/>
        <w:gridCol w:w="5245"/>
      </w:tblGrid>
      <w:tr w:rsidR="00C46A2A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bottom w:val="single" w:sz="4" w:space="0" w:color="00005E"/>
            </w:tcBorders>
          </w:tcPr>
          <w:p w:rsidR="00C46A2A" w:rsidRPr="00C46A2A" w:rsidRDefault="00C46A2A" w:rsidP="00C46A2A">
            <w:pPr>
              <w:spacing w:before="0" w:after="0" w:line="259" w:lineRule="auto"/>
              <w:jc w:val="center"/>
              <w:rPr>
                <w:b w:val="0"/>
              </w:rPr>
            </w:pPr>
            <w:r w:rsidRPr="00C46A2A">
              <w:rPr>
                <w:b w:val="0"/>
              </w:rPr>
              <w:t>Potvrzení příslušné rady AŠSK ČR</w:t>
            </w:r>
          </w:p>
        </w:tc>
        <w:tc>
          <w:tcPr>
            <w:tcW w:w="425" w:type="dxa"/>
          </w:tcPr>
          <w:p w:rsidR="00C46A2A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45" w:type="dxa"/>
            <w:tcBorders>
              <w:bottom w:val="single" w:sz="4" w:space="0" w:color="00005E"/>
            </w:tcBorders>
          </w:tcPr>
          <w:p w:rsidR="00C46A2A" w:rsidRPr="00C46A2A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C46A2A">
              <w:rPr>
                <w:b w:val="0"/>
              </w:rPr>
              <w:t>Razítko a podpis ředitele školy</w:t>
            </w:r>
          </w:p>
        </w:tc>
      </w:tr>
      <w:tr w:rsidR="00C46A2A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Default="00C46A2A" w:rsidP="009B7B65">
            <w:pPr>
              <w:spacing w:before="0" w:after="0" w:line="259" w:lineRule="auto"/>
            </w:pPr>
          </w:p>
        </w:tc>
        <w:tc>
          <w:tcPr>
            <w:tcW w:w="425" w:type="dxa"/>
            <w:tcBorders>
              <w:left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0B624B" w:rsidRPr="00EA7F3F" w:rsidRDefault="000B624B" w:rsidP="009B7B65">
      <w:pPr>
        <w:spacing w:before="0" w:after="0" w:line="259" w:lineRule="auto"/>
        <w:rPr>
          <w:sz w:val="6"/>
        </w:rPr>
      </w:pPr>
    </w:p>
    <w:tbl>
      <w:tblPr>
        <w:tblStyle w:val="Prosttabulka41"/>
        <w:tblW w:w="10485" w:type="dxa"/>
        <w:tblLook w:val="04A0" w:firstRow="1" w:lastRow="0" w:firstColumn="1" w:lastColumn="0" w:noHBand="0" w:noVBand="1"/>
      </w:tblPr>
      <w:tblGrid>
        <w:gridCol w:w="425"/>
        <w:gridCol w:w="425"/>
        <w:gridCol w:w="425"/>
        <w:gridCol w:w="280"/>
        <w:gridCol w:w="425"/>
        <w:gridCol w:w="425"/>
        <w:gridCol w:w="425"/>
        <w:gridCol w:w="281"/>
        <w:gridCol w:w="425"/>
        <w:gridCol w:w="425"/>
        <w:gridCol w:w="1279"/>
        <w:gridCol w:w="5245"/>
      </w:tblGrid>
      <w:tr w:rsidR="00B54BF6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0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1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9" w:type="dxa"/>
            <w:vMerge w:val="restart"/>
            <w:tcBorders>
              <w:left w:val="nil"/>
              <w:right w:val="nil"/>
            </w:tcBorders>
          </w:tcPr>
          <w:p w:rsidR="00B54BF6" w:rsidRPr="003B65DD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vMerge w:val="restart"/>
            <w:tcBorders>
              <w:left w:val="nil"/>
            </w:tcBorders>
            <w:vAlign w:val="center"/>
          </w:tcPr>
          <w:p w:rsidR="00B54BF6" w:rsidRPr="00B54BF6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</w:rPr>
            </w:pPr>
            <w:r w:rsidRPr="003B65DD">
              <w:rPr>
                <w:sz w:val="20"/>
              </w:rPr>
              <w:t>Čestné prohlášení zúčastněné školy,</w:t>
            </w:r>
            <w:r>
              <w:rPr>
                <w:sz w:val="20"/>
              </w:rPr>
              <w:t xml:space="preserve"> </w:t>
            </w:r>
            <w:r w:rsidRPr="003B65DD">
              <w:rPr>
                <w:sz w:val="20"/>
              </w:rPr>
              <w:t>že: JE/NENÍ členem AŠSK ČR</w:t>
            </w:r>
            <w:r>
              <w:rPr>
                <w:sz w:val="20"/>
              </w:rPr>
              <w:t xml:space="preserve"> </w:t>
            </w:r>
            <w:r w:rsidRPr="006B737F">
              <w:rPr>
                <w:b w:val="0"/>
                <w:i/>
                <w:sz w:val="20"/>
              </w:rPr>
              <w:t>(nehodící se škrtněte).</w:t>
            </w:r>
          </w:p>
        </w:tc>
      </w:tr>
      <w:tr w:rsidR="00B54BF6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1" w:type="dxa"/>
            <w:gridSpan w:val="10"/>
            <w:shd w:val="clear" w:color="auto" w:fill="auto"/>
            <w:vAlign w:val="center"/>
          </w:tcPr>
          <w:p w:rsidR="00B54BF6" w:rsidRDefault="00B54BF6" w:rsidP="003B65DD">
            <w:pPr>
              <w:spacing w:before="0" w:after="0" w:line="259" w:lineRule="auto"/>
              <w:jc w:val="center"/>
              <w:rPr>
                <w:b w:val="0"/>
                <w:bCs w:val="0"/>
              </w:rPr>
            </w:pPr>
            <w:r w:rsidRPr="003B65DD">
              <w:rPr>
                <w:sz w:val="20"/>
              </w:rPr>
              <w:t>Registrační číslo klubu AŠSK ČR</w:t>
            </w:r>
          </w:p>
        </w:tc>
        <w:tc>
          <w:tcPr>
            <w:tcW w:w="1279" w:type="dxa"/>
            <w:vMerge/>
          </w:tcPr>
          <w:p w:rsidR="00B54BF6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5" w:type="dxa"/>
            <w:vMerge/>
            <w:vAlign w:val="center"/>
          </w:tcPr>
          <w:p w:rsidR="00B54BF6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D90A95" w:rsidRPr="006D741B" w:rsidRDefault="00D90A95" w:rsidP="00D90A95">
      <w:pPr>
        <w:pStyle w:val="Nadpis1"/>
      </w:pPr>
      <w:r w:rsidRPr="001A74C9">
        <w:t>PŘÍLOHY</w:t>
      </w:r>
      <w:r>
        <w:t xml:space="preserve"> – PŘÍLOHA P2 (NÁVRATKA)</w:t>
      </w:r>
    </w:p>
    <w:tbl>
      <w:tblPr>
        <w:tblStyle w:val="Prosttabulka4"/>
        <w:tblW w:w="10490" w:type="dxa"/>
        <w:tblLayout w:type="fixed"/>
        <w:tblLook w:val="0680" w:firstRow="0" w:lastRow="0" w:firstColumn="1" w:lastColumn="0" w:noHBand="1" w:noVBand="1"/>
      </w:tblPr>
      <w:tblGrid>
        <w:gridCol w:w="2975"/>
        <w:gridCol w:w="1420"/>
        <w:gridCol w:w="2267"/>
        <w:gridCol w:w="1843"/>
        <w:gridCol w:w="1960"/>
        <w:gridCol w:w="25"/>
      </w:tblGrid>
      <w:tr w:rsidR="00D90A95" w:rsidTr="00AB4B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6"/>
            <w:tcBorders>
              <w:top w:val="single" w:sz="4" w:space="0" w:color="00005E"/>
            </w:tcBorders>
            <w:shd w:val="clear" w:color="auto" w:fill="EFEFFF"/>
          </w:tcPr>
          <w:p w:rsidR="00D90A95" w:rsidRDefault="00D90A95" w:rsidP="00AB4BE6">
            <w:pPr>
              <w:jc w:val="center"/>
              <w:rPr>
                <w:rFonts w:asciiTheme="majorHAnsi" w:hAnsiTheme="majorHAnsi"/>
                <w:sz w:val="32"/>
              </w:rPr>
            </w:pPr>
            <w:r w:rsidRPr="004F317B">
              <w:rPr>
                <w:rFonts w:asciiTheme="majorHAnsi" w:hAnsiTheme="majorHAnsi"/>
                <w:sz w:val="32"/>
              </w:rPr>
              <w:t xml:space="preserve">REPUBLIKOVÉ FINÁLE SLŠ </w:t>
            </w:r>
            <w:r>
              <w:rPr>
                <w:rFonts w:asciiTheme="majorHAnsi" w:hAnsiTheme="majorHAnsi"/>
                <w:sz w:val="32"/>
              </w:rPr>
              <w:t>V HÁZENÉ</w:t>
            </w:r>
          </w:p>
          <w:p w:rsidR="00D90A95" w:rsidRPr="004F317B" w:rsidRDefault="00D90A95" w:rsidP="00AB4BE6">
            <w:pPr>
              <w:jc w:val="center"/>
              <w:rPr>
                <w:rFonts w:asciiTheme="majorHAnsi" w:hAnsiTheme="majorHAnsi"/>
                <w:sz w:val="32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6.–7</w:t>
            </w:r>
            <w:r w:rsidRPr="002E5C38">
              <w:rPr>
                <w:rFonts w:asciiTheme="majorHAnsi" w:hAnsiTheme="majorHAnsi"/>
                <w:sz w:val="28"/>
                <w:szCs w:val="28"/>
              </w:rPr>
              <w:t xml:space="preserve">. </w:t>
            </w:r>
            <w:r>
              <w:rPr>
                <w:rFonts w:asciiTheme="majorHAnsi" w:hAnsiTheme="majorHAnsi"/>
                <w:sz w:val="28"/>
                <w:szCs w:val="28"/>
              </w:rPr>
              <w:t>5</w:t>
            </w:r>
            <w:r w:rsidRPr="002E5C38">
              <w:rPr>
                <w:rFonts w:asciiTheme="majorHAnsi" w:hAnsiTheme="majorHAnsi"/>
                <w:sz w:val="28"/>
                <w:szCs w:val="28"/>
              </w:rPr>
              <w:t>. 20</w:t>
            </w:r>
            <w:r>
              <w:rPr>
                <w:rFonts w:asciiTheme="majorHAnsi" w:hAnsiTheme="majorHAnsi"/>
                <w:sz w:val="28"/>
                <w:szCs w:val="28"/>
              </w:rPr>
              <w:t>20</w:t>
            </w:r>
            <w:r w:rsidRPr="002E5C38">
              <w:rPr>
                <w:rFonts w:asciiTheme="majorHAnsi" w:hAnsiTheme="majorHAnsi"/>
                <w:sz w:val="28"/>
                <w:szCs w:val="28"/>
              </w:rPr>
              <w:t xml:space="preserve">, </w:t>
            </w:r>
            <w:r>
              <w:rPr>
                <w:rFonts w:asciiTheme="majorHAnsi" w:hAnsiTheme="majorHAnsi"/>
                <w:sz w:val="28"/>
                <w:szCs w:val="28"/>
              </w:rPr>
              <w:t>ŽĎÁR NAD SÁZAVOU, NOVÉ VESELÍ</w:t>
            </w:r>
          </w:p>
        </w:tc>
      </w:tr>
      <w:tr w:rsidR="00D90A95" w:rsidTr="00AB4BE6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</w:tcPr>
          <w:p w:rsidR="00D90A95" w:rsidRPr="004F317B" w:rsidRDefault="00D90A95" w:rsidP="00AB4BE6">
            <w:pPr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>KRAJ</w:t>
            </w:r>
          </w:p>
        </w:tc>
        <w:tc>
          <w:tcPr>
            <w:tcW w:w="6070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</w:tcPr>
          <w:p w:rsidR="00D90A95" w:rsidRPr="004F317B" w:rsidRDefault="00D90A95" w:rsidP="00AB4B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90A95" w:rsidTr="00AB4BE6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</w:tcPr>
          <w:p w:rsidR="00D90A95" w:rsidRPr="004F317B" w:rsidRDefault="00D90A95" w:rsidP="00AB4BE6">
            <w:pPr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>OKRES</w:t>
            </w:r>
          </w:p>
        </w:tc>
        <w:tc>
          <w:tcPr>
            <w:tcW w:w="6070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</w:tcPr>
          <w:p w:rsidR="00D90A95" w:rsidRPr="004F317B" w:rsidRDefault="00D90A95" w:rsidP="00AB4B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90A95" w:rsidTr="00AB4BE6">
        <w:trPr>
          <w:gridAfter w:val="1"/>
          <w:wAfter w:w="25" w:type="dxa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vMerge w:val="restart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</w:tcPr>
          <w:p w:rsidR="00D90A95" w:rsidRPr="004F317B" w:rsidRDefault="00D90A95" w:rsidP="00AB4BE6">
            <w:pPr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>ŠKOLA (uvést přesný název a adresu)</w:t>
            </w:r>
          </w:p>
        </w:tc>
        <w:tc>
          <w:tcPr>
            <w:tcW w:w="6070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</w:tcPr>
          <w:p w:rsidR="00D90A95" w:rsidRPr="004F317B" w:rsidRDefault="00D90A95" w:rsidP="00AB4B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90A95" w:rsidTr="00AB4BE6">
        <w:trPr>
          <w:gridAfter w:val="1"/>
          <w:wAfter w:w="25" w:type="dxa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vMerge/>
            <w:tcBorders>
              <w:bottom w:val="dotted" w:sz="4" w:space="0" w:color="00005E"/>
              <w:right w:val="single" w:sz="4" w:space="0" w:color="00005E"/>
            </w:tcBorders>
            <w:shd w:val="clear" w:color="auto" w:fill="EFEFFF"/>
          </w:tcPr>
          <w:p w:rsidR="00D90A95" w:rsidRPr="004F317B" w:rsidRDefault="00D90A95" w:rsidP="00AB4BE6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</w:tcPr>
          <w:p w:rsidR="00D90A95" w:rsidRPr="00377AF6" w:rsidRDefault="00D90A95" w:rsidP="00AB4B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</w:tcPr>
          <w:p w:rsidR="00D90A95" w:rsidRPr="00377AF6" w:rsidRDefault="00D90A95" w:rsidP="00AB4B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 w:rsidRPr="00377AF6">
              <w:rPr>
                <w:rFonts w:asciiTheme="majorHAnsi" w:hAnsiTheme="majorHAnsi"/>
                <w:b/>
                <w:sz w:val="24"/>
                <w:szCs w:val="24"/>
              </w:rPr>
              <w:t>PSČ:</w:t>
            </w:r>
          </w:p>
        </w:tc>
      </w:tr>
      <w:tr w:rsidR="00D90A95" w:rsidTr="00AB4BE6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  <w:tcBorders>
              <w:top w:val="single" w:sz="4" w:space="0" w:color="00005E"/>
              <w:bottom w:val="single" w:sz="4" w:space="0" w:color="00005E"/>
            </w:tcBorders>
          </w:tcPr>
          <w:p w:rsidR="00D90A95" w:rsidRPr="004F317B" w:rsidRDefault="00D90A95" w:rsidP="00AB4BE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>Škola</w:t>
            </w:r>
          </w:p>
        </w:tc>
        <w:tc>
          <w:tcPr>
            <w:tcW w:w="3687" w:type="dxa"/>
            <w:gridSpan w:val="2"/>
            <w:tcBorders>
              <w:top w:val="single" w:sz="4" w:space="0" w:color="00005E"/>
              <w:left w:val="nil"/>
              <w:bottom w:val="single" w:sz="4" w:space="0" w:color="00005E"/>
            </w:tcBorders>
          </w:tcPr>
          <w:p w:rsidR="00D90A95" w:rsidRPr="004F317B" w:rsidRDefault="00D90A95" w:rsidP="00AB4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4F317B">
              <w:rPr>
                <w:rFonts w:asciiTheme="majorHAnsi" w:hAnsiTheme="majorHAnsi"/>
                <w:b/>
                <w:i/>
                <w:sz w:val="24"/>
                <w:szCs w:val="24"/>
              </w:rPr>
              <w:t>JE</w:t>
            </w:r>
            <w:r>
              <w:rPr>
                <w:rFonts w:asciiTheme="majorHAnsi" w:hAnsiTheme="majorHAnsi"/>
                <w:b/>
                <w:i/>
                <w:sz w:val="24"/>
                <w:szCs w:val="24"/>
              </w:rPr>
              <w:t xml:space="preserve"> / </w:t>
            </w:r>
            <w:r w:rsidRPr="004F317B">
              <w:rPr>
                <w:rFonts w:asciiTheme="majorHAnsi" w:hAnsiTheme="majorHAnsi"/>
                <w:b/>
                <w:i/>
                <w:sz w:val="24"/>
                <w:szCs w:val="24"/>
              </w:rPr>
              <w:t>NENÍ</w:t>
            </w:r>
          </w:p>
        </w:tc>
        <w:tc>
          <w:tcPr>
            <w:tcW w:w="3803" w:type="dxa"/>
            <w:gridSpan w:val="2"/>
            <w:tcBorders>
              <w:top w:val="dotted" w:sz="4" w:space="0" w:color="00005E"/>
            </w:tcBorders>
          </w:tcPr>
          <w:p w:rsidR="00D90A95" w:rsidRPr="004F317B" w:rsidRDefault="00D90A95" w:rsidP="00AB4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 w:rsidRPr="004F317B">
              <w:rPr>
                <w:rFonts w:asciiTheme="majorHAnsi" w:hAnsiTheme="majorHAnsi"/>
                <w:b/>
                <w:sz w:val="24"/>
                <w:szCs w:val="24"/>
              </w:rPr>
              <w:t>členem AŠSK ČR.</w:t>
            </w:r>
          </w:p>
        </w:tc>
      </w:tr>
      <w:tr w:rsidR="00D90A95" w:rsidTr="00AB4BE6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</w:tcPr>
          <w:p w:rsidR="00D90A95" w:rsidRPr="004F317B" w:rsidRDefault="00D90A95" w:rsidP="00AB4BE6">
            <w:pPr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 xml:space="preserve">PŘÍJMENÍ A JMÉNO </w:t>
            </w:r>
            <w:r>
              <w:rPr>
                <w:rFonts w:asciiTheme="majorHAnsi" w:hAnsiTheme="majorHAnsi"/>
                <w:sz w:val="24"/>
                <w:szCs w:val="24"/>
              </w:rPr>
              <w:t>vedoucího</w:t>
            </w:r>
          </w:p>
        </w:tc>
        <w:tc>
          <w:tcPr>
            <w:tcW w:w="6070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</w:tcPr>
          <w:p w:rsidR="00D90A95" w:rsidRPr="004F317B" w:rsidRDefault="00D90A95" w:rsidP="00AB4B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90A95" w:rsidTr="00AB4BE6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</w:tcPr>
          <w:p w:rsidR="00D90A95" w:rsidRPr="004F317B" w:rsidRDefault="00D90A95" w:rsidP="00AB4BE6">
            <w:pPr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>TELEFON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na vedoucího</w:t>
            </w:r>
          </w:p>
        </w:tc>
        <w:tc>
          <w:tcPr>
            <w:tcW w:w="6070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</w:tcPr>
          <w:p w:rsidR="00D90A95" w:rsidRPr="004F317B" w:rsidRDefault="00D90A95" w:rsidP="00AB4B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90A95" w:rsidTr="00AB4BE6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tcBorders>
              <w:top w:val="dotted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</w:tcPr>
          <w:p w:rsidR="00D90A95" w:rsidRPr="004F317B" w:rsidRDefault="00D90A95" w:rsidP="00AB4BE6">
            <w:pPr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>E-MAIL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na vedoucího</w:t>
            </w:r>
          </w:p>
        </w:tc>
        <w:tc>
          <w:tcPr>
            <w:tcW w:w="6070" w:type="dxa"/>
            <w:gridSpan w:val="3"/>
            <w:tcBorders>
              <w:top w:val="dotted" w:sz="4" w:space="0" w:color="00005E"/>
              <w:left w:val="single" w:sz="4" w:space="0" w:color="00005E"/>
            </w:tcBorders>
          </w:tcPr>
          <w:p w:rsidR="00D90A95" w:rsidRPr="004F317B" w:rsidRDefault="00D90A95" w:rsidP="00AB4B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90A95" w:rsidTr="00AB4BE6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5" w:type="dxa"/>
            <w:gridSpan w:val="5"/>
            <w:tcBorders>
              <w:top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D90A95" w:rsidRPr="004F317B" w:rsidRDefault="00D90A95" w:rsidP="00AB4BE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>ZPŮSOB DOPRAVY (ZAKROUŽKUJTE)</w:t>
            </w:r>
          </w:p>
        </w:tc>
      </w:tr>
      <w:tr w:rsidR="00D90A95" w:rsidTr="00AB4BE6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5" w:type="dxa"/>
            <w:gridSpan w:val="5"/>
            <w:tcBorders>
              <w:top w:val="single" w:sz="4" w:space="0" w:color="00005E"/>
              <w:bottom w:val="dotted" w:sz="4" w:space="0" w:color="00005E"/>
            </w:tcBorders>
            <w:vAlign w:val="center"/>
          </w:tcPr>
          <w:p w:rsidR="00D90A95" w:rsidRPr="004F317B" w:rsidRDefault="00D90A95" w:rsidP="00AB4BE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F317B">
              <w:rPr>
                <w:rFonts w:asciiTheme="majorHAnsi" w:hAnsiTheme="majorHAnsi"/>
                <w:sz w:val="24"/>
                <w:szCs w:val="24"/>
              </w:rPr>
              <w:t>Vlak</w:t>
            </w:r>
          </w:p>
        </w:tc>
      </w:tr>
      <w:tr w:rsidR="00D90A95" w:rsidTr="00AB4BE6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5" w:type="dxa"/>
            <w:gridSpan w:val="5"/>
            <w:tcBorders>
              <w:top w:val="dotted" w:sz="4" w:space="0" w:color="00005E"/>
              <w:bottom w:val="dotted" w:sz="4" w:space="0" w:color="00005E"/>
            </w:tcBorders>
            <w:vAlign w:val="center"/>
          </w:tcPr>
          <w:p w:rsidR="00D90A95" w:rsidRPr="004F317B" w:rsidRDefault="00D90A95" w:rsidP="00AB4BE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Autobus</w:t>
            </w:r>
          </w:p>
        </w:tc>
      </w:tr>
      <w:tr w:rsidR="00D90A95" w:rsidTr="00AB4BE6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5" w:type="dxa"/>
            <w:gridSpan w:val="5"/>
            <w:tcBorders>
              <w:top w:val="dotted" w:sz="4" w:space="0" w:color="00005E"/>
              <w:bottom w:val="single" w:sz="4" w:space="0" w:color="00005E"/>
            </w:tcBorders>
            <w:vAlign w:val="center"/>
          </w:tcPr>
          <w:p w:rsidR="00D90A95" w:rsidRPr="004F317B" w:rsidRDefault="00D90A95" w:rsidP="00AB4BE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Vlastní auto (ZŮSTÁVÁ / NEZŮSTÁVÁ v místě)</w:t>
            </w:r>
          </w:p>
        </w:tc>
      </w:tr>
      <w:tr w:rsidR="00D90A95" w:rsidTr="00AB4BE6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90A95" w:rsidRPr="002D14F6" w:rsidRDefault="00D90A95" w:rsidP="00AB4BE6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DATUM A ČAS PŘÍJEZDU</w:t>
            </w:r>
          </w:p>
        </w:tc>
        <w:tc>
          <w:tcPr>
            <w:tcW w:w="6070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D90A95" w:rsidRDefault="00D90A95" w:rsidP="00AB4B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90A95" w:rsidTr="00AB4BE6">
        <w:trPr>
          <w:gridAfter w:val="1"/>
          <w:wAfter w:w="25" w:type="dxa"/>
          <w:trHeight w:val="8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5" w:type="dxa"/>
            <w:gridSpan w:val="5"/>
            <w:tcBorders>
              <w:top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D90A95" w:rsidRPr="002C44FA" w:rsidRDefault="00D90A95" w:rsidP="00AB4BE6">
            <w:p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32A05">
              <w:rPr>
                <w:rFonts w:asciiTheme="majorHAnsi" w:hAnsiTheme="majorHAnsi"/>
                <w:sz w:val="24"/>
                <w:szCs w:val="24"/>
              </w:rPr>
              <w:t>Návratku zašlete společně s přih</w:t>
            </w:r>
            <w:r>
              <w:rPr>
                <w:rFonts w:asciiTheme="majorHAnsi" w:hAnsiTheme="majorHAnsi"/>
                <w:sz w:val="24"/>
                <w:szCs w:val="24"/>
              </w:rPr>
              <w:t>láškou na RF do 29</w:t>
            </w:r>
            <w:r w:rsidRPr="00432A05">
              <w:rPr>
                <w:rFonts w:asciiTheme="majorHAnsi" w:hAnsiTheme="majorHAnsi"/>
                <w:sz w:val="24"/>
                <w:szCs w:val="24"/>
              </w:rPr>
              <w:t xml:space="preserve">. </w:t>
            </w:r>
            <w:r>
              <w:rPr>
                <w:rFonts w:asciiTheme="majorHAnsi" w:hAnsiTheme="majorHAnsi"/>
                <w:sz w:val="24"/>
                <w:szCs w:val="24"/>
              </w:rPr>
              <w:t>4.</w:t>
            </w:r>
            <w:r w:rsidRPr="00432A05">
              <w:rPr>
                <w:rFonts w:asciiTheme="majorHAnsi" w:hAnsiTheme="majorHAnsi"/>
                <w:sz w:val="24"/>
                <w:szCs w:val="24"/>
              </w:rPr>
              <w:t xml:space="preserve"> 20</w:t>
            </w:r>
            <w:r>
              <w:rPr>
                <w:rFonts w:asciiTheme="majorHAnsi" w:hAnsiTheme="majorHAnsi"/>
                <w:sz w:val="24"/>
                <w:szCs w:val="24"/>
              </w:rPr>
              <w:t>20</w:t>
            </w:r>
            <w:r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br/>
            </w:r>
            <w:r w:rsidRPr="00432A05">
              <w:rPr>
                <w:rFonts w:asciiTheme="majorHAnsi" w:hAnsiTheme="majorHAnsi"/>
                <w:sz w:val="24"/>
                <w:szCs w:val="24"/>
              </w:rPr>
              <w:t>na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e</w:t>
            </w:r>
            <w:r w:rsidRPr="00432A05">
              <w:rPr>
                <w:rFonts w:asciiTheme="majorHAnsi" w:hAnsiTheme="majorHAnsi"/>
                <w:sz w:val="24"/>
                <w:szCs w:val="24"/>
              </w:rPr>
              <w:t xml:space="preserve">mailovou adresu </w:t>
            </w:r>
            <w:hyperlink r:id="rId21" w:history="1">
              <w:r w:rsidRPr="00EE0DED">
                <w:rPr>
                  <w:rStyle w:val="Hypertextovodkaz"/>
                  <w:rFonts w:asciiTheme="majorHAnsi" w:hAnsiTheme="majorHAnsi" w:cstheme="minorBidi"/>
                  <w:sz w:val="24"/>
                  <w:szCs w:val="24"/>
                </w:rPr>
                <w:t>straka@activezdar.cz</w:t>
              </w:r>
            </w:hyperlink>
            <w:r>
              <w:rPr>
                <w:rFonts w:asciiTheme="majorHAnsi" w:hAnsiTheme="majorHAnsi"/>
                <w:sz w:val="24"/>
                <w:szCs w:val="24"/>
                <w:u w:val="single"/>
              </w:rPr>
              <w:t>.</w:t>
            </w:r>
          </w:p>
        </w:tc>
      </w:tr>
    </w:tbl>
    <w:p w:rsidR="00D90A95" w:rsidRPr="000B2448" w:rsidRDefault="00D90A95" w:rsidP="00D90A95">
      <w:pPr>
        <w:rPr>
          <w:rFonts w:ascii="Montserrat SemiBold" w:hAnsi="Montserrat SemiBold"/>
          <w:sz w:val="32"/>
        </w:rPr>
      </w:pPr>
    </w:p>
    <w:p w:rsidR="00D90A95" w:rsidRDefault="00D90A95" w:rsidP="00D90A95">
      <w:pPr>
        <w:spacing w:before="0" w:after="160" w:line="259" w:lineRule="auto"/>
      </w:pPr>
      <w:r>
        <w:rPr>
          <w:noProof/>
          <w:lang w:eastAsia="cs-CZ"/>
        </w:rPr>
        <w:drawing>
          <wp:anchor distT="0" distB="0" distL="114300" distR="114300" simplePos="0" relativeHeight="251696128" behindDoc="1" locked="0" layoutInCell="1" allowOverlap="1" wp14:anchorId="42DD672C" wp14:editId="42CBE3A4">
            <wp:simplePos x="0" y="0"/>
            <wp:positionH relativeFrom="margin">
              <wp:align>center</wp:align>
            </wp:positionH>
            <wp:positionV relativeFrom="paragraph">
              <wp:posOffset>589280</wp:posOffset>
            </wp:positionV>
            <wp:extent cx="2138045" cy="2270125"/>
            <wp:effectExtent l="0" t="0" r="0" b="0"/>
            <wp:wrapTight wrapText="bothSides">
              <wp:wrapPolygon edited="0">
                <wp:start x="10393" y="2900"/>
                <wp:lineTo x="5774" y="6163"/>
                <wp:lineTo x="4426" y="7613"/>
                <wp:lineTo x="4619" y="8338"/>
                <wp:lineTo x="9430" y="9063"/>
                <wp:lineTo x="3464" y="9969"/>
                <wp:lineTo x="3464" y="11963"/>
                <wp:lineTo x="4234" y="12507"/>
                <wp:lineTo x="4234" y="14501"/>
                <wp:lineTo x="10778" y="14863"/>
                <wp:lineTo x="5966" y="15951"/>
                <wp:lineTo x="5774" y="16857"/>
                <wp:lineTo x="9623" y="18488"/>
                <wp:lineTo x="11932" y="18488"/>
                <wp:lineTo x="12125" y="18126"/>
                <wp:lineTo x="15396" y="17220"/>
                <wp:lineTo x="15012" y="15588"/>
                <wp:lineTo x="10778" y="14863"/>
                <wp:lineTo x="17129" y="14501"/>
                <wp:lineTo x="17706" y="11963"/>
                <wp:lineTo x="17898" y="9425"/>
                <wp:lineTo x="16359" y="8700"/>
                <wp:lineTo x="17129" y="7975"/>
                <wp:lineTo x="15781" y="6163"/>
                <wp:lineTo x="11547" y="2900"/>
                <wp:lineTo x="10393" y="290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sl-skol-2019-202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D90A95" w:rsidRPr="006D741B" w:rsidRDefault="00D90A95" w:rsidP="00D90A95">
      <w:pPr>
        <w:pStyle w:val="Nadpis1"/>
      </w:pPr>
      <w:r w:rsidRPr="001A74C9">
        <w:t>PŘÍLOHY</w:t>
      </w:r>
      <w:r>
        <w:t xml:space="preserve"> – PŘÍLOHA P3 (SEZNAM UBYTOVANÝCH)</w:t>
      </w:r>
    </w:p>
    <w:tbl>
      <w:tblPr>
        <w:tblStyle w:val="Prosttabulka4"/>
        <w:tblW w:w="10490" w:type="dxa"/>
        <w:tblLayout w:type="fixed"/>
        <w:tblLook w:val="06A0" w:firstRow="1" w:lastRow="0" w:firstColumn="1" w:lastColumn="0" w:noHBand="1" w:noVBand="1"/>
      </w:tblPr>
      <w:tblGrid>
        <w:gridCol w:w="1134"/>
        <w:gridCol w:w="2694"/>
        <w:gridCol w:w="1984"/>
        <w:gridCol w:w="4653"/>
        <w:gridCol w:w="25"/>
      </w:tblGrid>
      <w:tr w:rsidR="00D90A95" w:rsidTr="00AB4B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5"/>
            <w:tcBorders>
              <w:top w:val="single" w:sz="4" w:space="0" w:color="00005E"/>
            </w:tcBorders>
            <w:shd w:val="clear" w:color="auto" w:fill="EFEFFF"/>
          </w:tcPr>
          <w:p w:rsidR="00D90A95" w:rsidRDefault="00D90A95" w:rsidP="00AB4BE6">
            <w:pPr>
              <w:jc w:val="center"/>
              <w:rPr>
                <w:rFonts w:asciiTheme="majorHAnsi" w:hAnsiTheme="majorHAnsi"/>
                <w:sz w:val="32"/>
              </w:rPr>
            </w:pPr>
            <w:r w:rsidRPr="004F317B">
              <w:rPr>
                <w:rFonts w:asciiTheme="majorHAnsi" w:hAnsiTheme="majorHAnsi"/>
                <w:sz w:val="32"/>
              </w:rPr>
              <w:t xml:space="preserve">REPUBLIKOVÉ FINÁLE SLŠ </w:t>
            </w:r>
            <w:r>
              <w:rPr>
                <w:rFonts w:asciiTheme="majorHAnsi" w:hAnsiTheme="majorHAnsi"/>
                <w:sz w:val="32"/>
              </w:rPr>
              <w:t>V HÁZENÉ</w:t>
            </w:r>
          </w:p>
          <w:p w:rsidR="00D90A95" w:rsidRPr="004F317B" w:rsidRDefault="00D90A95" w:rsidP="00AB4BE6">
            <w:pPr>
              <w:jc w:val="center"/>
              <w:rPr>
                <w:rFonts w:asciiTheme="majorHAnsi" w:hAnsiTheme="majorHAnsi"/>
                <w:sz w:val="32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6.–7</w:t>
            </w:r>
            <w:r w:rsidRPr="002E5C38">
              <w:rPr>
                <w:rFonts w:asciiTheme="majorHAnsi" w:hAnsiTheme="majorHAnsi"/>
                <w:sz w:val="28"/>
                <w:szCs w:val="28"/>
              </w:rPr>
              <w:t xml:space="preserve">. </w:t>
            </w:r>
            <w:r>
              <w:rPr>
                <w:rFonts w:asciiTheme="majorHAnsi" w:hAnsiTheme="majorHAnsi"/>
                <w:sz w:val="28"/>
                <w:szCs w:val="28"/>
              </w:rPr>
              <w:t>5</w:t>
            </w:r>
            <w:r w:rsidRPr="002E5C38">
              <w:rPr>
                <w:rFonts w:asciiTheme="majorHAnsi" w:hAnsiTheme="majorHAnsi"/>
                <w:sz w:val="28"/>
                <w:szCs w:val="28"/>
              </w:rPr>
              <w:t>. 20</w:t>
            </w:r>
            <w:r>
              <w:rPr>
                <w:rFonts w:asciiTheme="majorHAnsi" w:hAnsiTheme="majorHAnsi"/>
                <w:sz w:val="28"/>
                <w:szCs w:val="28"/>
              </w:rPr>
              <w:t>20</w:t>
            </w:r>
            <w:r w:rsidRPr="002E5C38">
              <w:rPr>
                <w:rFonts w:asciiTheme="majorHAnsi" w:hAnsiTheme="majorHAnsi"/>
                <w:sz w:val="28"/>
                <w:szCs w:val="28"/>
              </w:rPr>
              <w:t xml:space="preserve">, </w:t>
            </w:r>
            <w:r>
              <w:rPr>
                <w:rFonts w:asciiTheme="majorHAnsi" w:hAnsiTheme="majorHAnsi"/>
                <w:sz w:val="28"/>
                <w:szCs w:val="28"/>
              </w:rPr>
              <w:t>ŽĎÁR NAD SÁZAVOU, NOVÉ VESELÍ</w:t>
            </w:r>
          </w:p>
        </w:tc>
      </w:tr>
      <w:tr w:rsidR="00D90A95" w:rsidTr="00AB4BE6">
        <w:trPr>
          <w:trHeight w:val="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gridSpan w:val="2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90A95" w:rsidRPr="002C44FA" w:rsidRDefault="00D90A95" w:rsidP="00AB4BE6">
            <w:pPr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2C44FA">
              <w:rPr>
                <w:rFonts w:asciiTheme="majorHAnsi" w:hAnsiTheme="majorHAnsi"/>
                <w:sz w:val="24"/>
                <w:szCs w:val="24"/>
              </w:rPr>
              <w:t>OFICIÁLNÍ NÁZEV</w:t>
            </w:r>
            <w:r>
              <w:rPr>
                <w:rFonts w:asciiTheme="majorHAnsi" w:hAnsiTheme="majorHAnsi"/>
                <w:sz w:val="24"/>
                <w:szCs w:val="24"/>
              </w:rPr>
              <w:br/>
            </w:r>
            <w:r w:rsidRPr="002C44FA">
              <w:rPr>
                <w:rFonts w:asciiTheme="majorHAnsi" w:hAnsiTheme="majorHAnsi"/>
                <w:sz w:val="24"/>
                <w:szCs w:val="24"/>
              </w:rPr>
              <w:t>A ADRESA ŠKOLY</w:t>
            </w:r>
          </w:p>
        </w:tc>
        <w:tc>
          <w:tcPr>
            <w:tcW w:w="6662" w:type="dxa"/>
            <w:gridSpan w:val="3"/>
            <w:tcBorders>
              <w:top w:val="single" w:sz="4" w:space="0" w:color="00005E"/>
              <w:left w:val="single" w:sz="4" w:space="0" w:color="00005E"/>
            </w:tcBorders>
          </w:tcPr>
          <w:p w:rsidR="00D90A95" w:rsidRPr="002C44FA" w:rsidRDefault="00D90A95" w:rsidP="00AB4B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90A95" w:rsidTr="00AB4B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5"/>
            <w:tcBorders>
              <w:top w:val="single" w:sz="4" w:space="0" w:color="00005E"/>
            </w:tcBorders>
            <w:shd w:val="clear" w:color="auto" w:fill="EFEFFF"/>
          </w:tcPr>
          <w:p w:rsidR="00D90A95" w:rsidRPr="002C44FA" w:rsidRDefault="00D90A95" w:rsidP="00AB4BE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SEZNAM UBYTOVANÝCH</w:t>
            </w:r>
          </w:p>
        </w:tc>
      </w:tr>
      <w:tr w:rsidR="00D90A95" w:rsidTr="00AB4BE6">
        <w:trPr>
          <w:gridAfter w:val="1"/>
          <w:wAfter w:w="25" w:type="dxa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90A95" w:rsidRPr="002C44FA" w:rsidRDefault="00D90A95" w:rsidP="00AB4BE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2C44FA">
              <w:rPr>
                <w:rFonts w:asciiTheme="majorHAnsi" w:hAnsiTheme="majorHAnsi"/>
                <w:sz w:val="24"/>
                <w:szCs w:val="24"/>
              </w:rPr>
              <w:t xml:space="preserve">Poř. </w:t>
            </w:r>
            <w:r>
              <w:rPr>
                <w:rFonts w:asciiTheme="majorHAnsi" w:hAnsiTheme="majorHAnsi"/>
                <w:sz w:val="24"/>
                <w:szCs w:val="24"/>
              </w:rPr>
              <w:t>č.</w:t>
            </w:r>
          </w:p>
        </w:tc>
        <w:tc>
          <w:tcPr>
            <w:tcW w:w="2694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90A95" w:rsidRPr="002C44FA" w:rsidRDefault="00D90A95" w:rsidP="00AB4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 w:rsidRPr="002C44FA">
              <w:rPr>
                <w:rFonts w:asciiTheme="majorHAnsi" w:hAnsiTheme="majorHAnsi"/>
                <w:b/>
                <w:sz w:val="24"/>
                <w:szCs w:val="24"/>
              </w:rPr>
              <w:t>Příjmení, jméno</w:t>
            </w:r>
          </w:p>
        </w:tc>
        <w:tc>
          <w:tcPr>
            <w:tcW w:w="1984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90A95" w:rsidRPr="002C44FA" w:rsidRDefault="00D90A95" w:rsidP="00AB4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 w:rsidRPr="002C44FA">
              <w:rPr>
                <w:rFonts w:asciiTheme="majorHAnsi" w:hAnsiTheme="majorHAnsi"/>
                <w:b/>
                <w:sz w:val="24"/>
                <w:szCs w:val="24"/>
              </w:rPr>
              <w:t>Dat. Narození</w:t>
            </w:r>
          </w:p>
        </w:tc>
        <w:tc>
          <w:tcPr>
            <w:tcW w:w="4653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D90A95" w:rsidRPr="002C44FA" w:rsidRDefault="00D90A95" w:rsidP="00AB4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 w:rsidRPr="002C44FA">
              <w:rPr>
                <w:rFonts w:asciiTheme="majorHAnsi" w:hAnsiTheme="majorHAnsi"/>
                <w:b/>
                <w:sz w:val="24"/>
                <w:szCs w:val="24"/>
              </w:rPr>
              <w:t>Adresa bydliště</w:t>
            </w:r>
          </w:p>
        </w:tc>
      </w:tr>
      <w:tr w:rsidR="00D90A95" w:rsidTr="00AB4BE6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90A95" w:rsidRPr="00D94684" w:rsidRDefault="00D90A95" w:rsidP="00AB4BE6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90A95" w:rsidTr="00AB4BE6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90A95" w:rsidRPr="00D94684" w:rsidRDefault="00D90A95" w:rsidP="00AB4BE6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90A95" w:rsidTr="00AB4BE6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90A95" w:rsidRPr="00D94684" w:rsidRDefault="00D90A95" w:rsidP="00AB4BE6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90A95" w:rsidTr="00AB4BE6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90A95" w:rsidRPr="00D94684" w:rsidRDefault="00D90A95" w:rsidP="00AB4BE6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90A95" w:rsidTr="00AB4BE6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90A95" w:rsidRPr="00D94684" w:rsidRDefault="00D90A95" w:rsidP="00AB4BE6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90A95" w:rsidTr="00AB4BE6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90A95" w:rsidRPr="00D94684" w:rsidRDefault="00D90A95" w:rsidP="00AB4BE6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90A95" w:rsidTr="00AB4BE6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90A95" w:rsidRPr="00D94684" w:rsidRDefault="00D90A95" w:rsidP="00AB4BE6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90A95" w:rsidTr="00AB4BE6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90A95" w:rsidRPr="00D94684" w:rsidRDefault="00D90A95" w:rsidP="00AB4BE6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90A95" w:rsidTr="00AB4BE6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90A95" w:rsidRPr="00D94684" w:rsidRDefault="00D90A95" w:rsidP="00AB4BE6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90A95" w:rsidTr="00AB4BE6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90A95" w:rsidRPr="00D94684" w:rsidRDefault="00D90A95" w:rsidP="00AB4BE6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90A95" w:rsidTr="00AB4BE6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90A95" w:rsidRPr="00D94684" w:rsidRDefault="00D90A95" w:rsidP="00AB4BE6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90A95" w:rsidTr="00AB4BE6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90A95" w:rsidRPr="00D94684" w:rsidRDefault="00D90A95" w:rsidP="00AB4BE6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90A95" w:rsidTr="00AB4BE6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90A95" w:rsidRPr="00D94684" w:rsidRDefault="00D90A95" w:rsidP="00AB4BE6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90A95" w:rsidTr="00AB4BE6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dotted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90A95" w:rsidRPr="00D94684" w:rsidRDefault="00D90A95" w:rsidP="00AB4BE6">
            <w:pPr>
              <w:pStyle w:val="Odstavecseseznamem"/>
              <w:numPr>
                <w:ilvl w:val="0"/>
                <w:numId w:val="14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90A95" w:rsidTr="00AB4BE6">
        <w:trPr>
          <w:gridAfter w:val="1"/>
          <w:wAfter w:w="25" w:type="dxa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5" w:type="dxa"/>
            <w:gridSpan w:val="4"/>
            <w:tcBorders>
              <w:top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D90A95" w:rsidRPr="002C44FA" w:rsidRDefault="00D90A95" w:rsidP="00AB4BE6">
            <w:p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DOPROVOD</w:t>
            </w:r>
          </w:p>
        </w:tc>
      </w:tr>
      <w:tr w:rsidR="00D90A95" w:rsidTr="00AB4BE6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90A95" w:rsidRPr="00D94684" w:rsidRDefault="00D90A95" w:rsidP="00AB4BE6">
            <w:pPr>
              <w:pStyle w:val="Odstavecseseznamem"/>
              <w:numPr>
                <w:ilvl w:val="0"/>
                <w:numId w:val="15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90A95" w:rsidTr="00AB4BE6">
        <w:trPr>
          <w:gridAfter w:val="1"/>
          <w:wAfter w:w="25" w:type="dxa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tcBorders>
              <w:top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90A95" w:rsidRPr="00D94684" w:rsidRDefault="00D90A95" w:rsidP="00AB4BE6">
            <w:pPr>
              <w:pStyle w:val="Odstavecseseznamem"/>
              <w:numPr>
                <w:ilvl w:val="0"/>
                <w:numId w:val="15"/>
              </w:num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dotted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dotted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dotted" w:sz="4" w:space="0" w:color="00005E"/>
              <w:left w:val="single" w:sz="4" w:space="0" w:color="00005E"/>
            </w:tcBorders>
            <w:vAlign w:val="center"/>
          </w:tcPr>
          <w:p w:rsidR="00D90A95" w:rsidRPr="002C44FA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90A95" w:rsidTr="00AB4BE6">
        <w:trPr>
          <w:gridAfter w:val="1"/>
          <w:wAfter w:w="2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5" w:type="dxa"/>
            <w:gridSpan w:val="4"/>
            <w:tcBorders>
              <w:top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D90A95" w:rsidRPr="002C44FA" w:rsidRDefault="00D90A95" w:rsidP="00AB4BE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B31B0">
              <w:rPr>
                <w:rFonts w:asciiTheme="majorHAnsi" w:hAnsiTheme="majorHAnsi"/>
                <w:sz w:val="24"/>
                <w:szCs w:val="24"/>
              </w:rPr>
              <w:t>Vyplněné zašlete prosím na emai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l </w:t>
            </w:r>
            <w:hyperlink r:id="rId22" w:history="1">
              <w:r w:rsidRPr="00EE0DED">
                <w:rPr>
                  <w:rStyle w:val="Hypertextovodkaz"/>
                  <w:rFonts w:asciiTheme="majorHAnsi" w:hAnsiTheme="majorHAnsi" w:cstheme="minorBidi"/>
                  <w:sz w:val="24"/>
                  <w:szCs w:val="24"/>
                </w:rPr>
                <w:t>straka@activezdar.cz</w:t>
              </w:r>
            </w:hyperlink>
            <w:r w:rsidRPr="00FB31B0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</w:tr>
    </w:tbl>
    <w:p w:rsidR="00D90A95" w:rsidRDefault="00D90A95" w:rsidP="00D90A95">
      <w:pPr>
        <w:rPr>
          <w:rFonts w:ascii="Montserrat SemiBold" w:hAnsi="Montserrat SemiBold"/>
          <w:sz w:val="32"/>
        </w:rPr>
      </w:pPr>
      <w:r>
        <w:rPr>
          <w:noProof/>
          <w:lang w:eastAsia="cs-CZ"/>
        </w:rPr>
        <w:drawing>
          <wp:anchor distT="0" distB="0" distL="114300" distR="114300" simplePos="0" relativeHeight="251697152" behindDoc="1" locked="0" layoutInCell="1" allowOverlap="1" wp14:anchorId="22E8F08F" wp14:editId="5D615997">
            <wp:simplePos x="0" y="0"/>
            <wp:positionH relativeFrom="margin">
              <wp:align>center</wp:align>
            </wp:positionH>
            <wp:positionV relativeFrom="paragraph">
              <wp:posOffset>294005</wp:posOffset>
            </wp:positionV>
            <wp:extent cx="2138045" cy="2270125"/>
            <wp:effectExtent l="0" t="0" r="0" b="0"/>
            <wp:wrapTight wrapText="bothSides">
              <wp:wrapPolygon edited="0">
                <wp:start x="10393" y="2900"/>
                <wp:lineTo x="5774" y="6163"/>
                <wp:lineTo x="4426" y="7613"/>
                <wp:lineTo x="4619" y="8338"/>
                <wp:lineTo x="9430" y="9063"/>
                <wp:lineTo x="3464" y="9969"/>
                <wp:lineTo x="3464" y="11963"/>
                <wp:lineTo x="4234" y="12507"/>
                <wp:lineTo x="4234" y="14501"/>
                <wp:lineTo x="10778" y="14863"/>
                <wp:lineTo x="5966" y="15951"/>
                <wp:lineTo x="5774" y="16857"/>
                <wp:lineTo x="9623" y="18488"/>
                <wp:lineTo x="11932" y="18488"/>
                <wp:lineTo x="12125" y="18126"/>
                <wp:lineTo x="15396" y="17220"/>
                <wp:lineTo x="15012" y="15588"/>
                <wp:lineTo x="10778" y="14863"/>
                <wp:lineTo x="17129" y="14501"/>
                <wp:lineTo x="17706" y="11963"/>
                <wp:lineTo x="17898" y="9425"/>
                <wp:lineTo x="16359" y="8700"/>
                <wp:lineTo x="17129" y="7975"/>
                <wp:lineTo x="15781" y="6163"/>
                <wp:lineTo x="11547" y="2900"/>
                <wp:lineTo x="10393" y="290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sl-skol-2019-202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A95" w:rsidRDefault="00D90A95" w:rsidP="00D90A95">
      <w:pPr>
        <w:spacing w:before="0" w:after="160" w:line="259" w:lineRule="auto"/>
        <w:rPr>
          <w:rFonts w:ascii="Montserrat SemiBold" w:hAnsi="Montserrat SemiBold"/>
          <w:sz w:val="32"/>
        </w:rPr>
      </w:pPr>
      <w:r>
        <w:rPr>
          <w:rFonts w:ascii="Montserrat SemiBold" w:hAnsi="Montserrat SemiBold"/>
          <w:sz w:val="32"/>
        </w:rPr>
        <w:br w:type="page"/>
      </w:r>
      <w:bookmarkStart w:id="3" w:name="_GoBack"/>
      <w:bookmarkEnd w:id="3"/>
    </w:p>
    <w:p w:rsidR="00D90A95" w:rsidRPr="006D741B" w:rsidRDefault="00D90A95" w:rsidP="00D90A95">
      <w:pPr>
        <w:pStyle w:val="Nadpis1"/>
      </w:pPr>
      <w:r w:rsidRPr="001A74C9">
        <w:t>PŘÍLOHY</w:t>
      </w:r>
      <w:r>
        <w:t xml:space="preserve"> – PŘÍLOHA P4 (SOUHLAS S GDPR)</w:t>
      </w:r>
    </w:p>
    <w:tbl>
      <w:tblPr>
        <w:tblStyle w:val="Prosttabulka4"/>
        <w:tblW w:w="10490" w:type="dxa"/>
        <w:tblLayout w:type="fixed"/>
        <w:tblLook w:val="06A0" w:firstRow="1" w:lastRow="0" w:firstColumn="1" w:lastColumn="0" w:noHBand="1" w:noVBand="1"/>
      </w:tblPr>
      <w:tblGrid>
        <w:gridCol w:w="3828"/>
        <w:gridCol w:w="6662"/>
      </w:tblGrid>
      <w:tr w:rsidR="00D90A95" w:rsidTr="00AB4B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shd w:val="clear" w:color="auto" w:fill="EFEFFF"/>
            <w:vAlign w:val="center"/>
          </w:tcPr>
          <w:p w:rsidR="00D90A95" w:rsidRPr="004F317B" w:rsidRDefault="00D90A95" w:rsidP="00AB4BE6">
            <w:pPr>
              <w:jc w:val="center"/>
              <w:rPr>
                <w:rFonts w:asciiTheme="majorHAnsi" w:hAnsiTheme="majorHAnsi"/>
                <w:sz w:val="32"/>
              </w:rPr>
            </w:pPr>
            <w:r w:rsidRPr="00017DCE">
              <w:rPr>
                <w:rFonts w:asciiTheme="majorHAnsi" w:hAnsiTheme="majorHAnsi"/>
                <w:sz w:val="32"/>
              </w:rPr>
              <w:t>SOUHLAS S POŘÍZENÍM A ZPRACOVÁNÍM OSOBNÍCH ÚDAJŮ A POUŽITÍM FOTOGRAFICKÝCH A AUDI</w:t>
            </w:r>
            <w:r>
              <w:rPr>
                <w:rFonts w:asciiTheme="majorHAnsi" w:hAnsiTheme="majorHAnsi"/>
                <w:sz w:val="32"/>
              </w:rPr>
              <w:t>O</w:t>
            </w:r>
            <w:r w:rsidRPr="00017DCE">
              <w:rPr>
                <w:rFonts w:asciiTheme="majorHAnsi" w:hAnsiTheme="majorHAnsi"/>
                <w:sz w:val="32"/>
              </w:rPr>
              <w:t>VIZUÁLNÍCH ZÁZNAMŮ OSOBY</w:t>
            </w:r>
          </w:p>
        </w:tc>
      </w:tr>
      <w:tr w:rsidR="00D90A95" w:rsidTr="00AB4BE6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</w:tcPr>
          <w:p w:rsidR="00D90A95" w:rsidRPr="005148E2" w:rsidRDefault="00D90A95" w:rsidP="00AB4BE6">
            <w:pPr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5148E2">
              <w:rPr>
                <w:rFonts w:asciiTheme="majorHAnsi" w:hAnsiTheme="majorHAnsi"/>
                <w:b w:val="0"/>
                <w:i/>
                <w:sz w:val="24"/>
                <w:szCs w:val="24"/>
              </w:rPr>
              <w:t>Já, níže podepsaný,</w:t>
            </w:r>
          </w:p>
        </w:tc>
      </w:tr>
      <w:tr w:rsidR="00D90A95" w:rsidTr="00AB4BE6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90A95" w:rsidRPr="007B6546" w:rsidRDefault="00D90A95" w:rsidP="00AB4BE6">
            <w:pPr>
              <w:spacing w:before="0" w:after="0"/>
              <w:rPr>
                <w:rFonts w:asciiTheme="majorHAnsi" w:hAnsiTheme="majorHAnsi"/>
                <w:bCs w:val="0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příjmení, jméno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D90A95" w:rsidRPr="005148E2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90A95" w:rsidTr="00AB4BE6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90A95" w:rsidRPr="007B6546" w:rsidRDefault="00D90A95" w:rsidP="00AB4BE6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nar.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D90A95" w:rsidRPr="005148E2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90A95" w:rsidTr="00AB4BE6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90A95" w:rsidRPr="007B6546" w:rsidRDefault="00D90A95" w:rsidP="00AB4BE6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bytem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D90A95" w:rsidRPr="005148E2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90A95" w:rsidTr="00AB4BE6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90A95" w:rsidRPr="007B6546" w:rsidRDefault="00D90A95" w:rsidP="00AB4BE6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telefonní kontakt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D90A95" w:rsidRPr="005148E2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90A95" w:rsidTr="00AB4BE6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vAlign w:val="center"/>
          </w:tcPr>
          <w:p w:rsidR="00D90A95" w:rsidRPr="007B6546" w:rsidRDefault="00D90A95" w:rsidP="00AB4BE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i/>
                <w:sz w:val="24"/>
                <w:szCs w:val="24"/>
              </w:rPr>
              <w:t>j</w:t>
            </w:r>
            <w:r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akožto zákonný zástupce mého dítěte (dále jen „dítě“)</w:t>
            </w:r>
          </w:p>
        </w:tc>
      </w:tr>
      <w:tr w:rsidR="00D90A95" w:rsidTr="00AB4BE6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90A95" w:rsidRPr="007B6546" w:rsidRDefault="00D90A95" w:rsidP="00AB4BE6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příjmení, jméno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D90A95" w:rsidRPr="005148E2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90A95" w:rsidTr="00AB4BE6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90A95" w:rsidRPr="007B6546" w:rsidRDefault="00D90A95" w:rsidP="00AB4BE6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nar.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D90A95" w:rsidRPr="005148E2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90A95" w:rsidTr="00AB4BE6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90A95" w:rsidRPr="007B6546" w:rsidRDefault="00D90A95" w:rsidP="00AB4BE6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bytem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D90A95" w:rsidRPr="005148E2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90A95" w:rsidTr="00AB4BE6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vAlign w:val="center"/>
          </w:tcPr>
          <w:p w:rsidR="00D90A95" w:rsidRPr="007B6546" w:rsidRDefault="00D90A95" w:rsidP="00AB4BE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V souvislosti s účastí mého dítěte na sportovní akci</w:t>
            </w:r>
          </w:p>
        </w:tc>
      </w:tr>
      <w:tr w:rsidR="00D90A95" w:rsidTr="00AB4BE6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  <w:bottom w:val="single" w:sz="4" w:space="0" w:color="00005E"/>
            </w:tcBorders>
            <w:vAlign w:val="center"/>
          </w:tcPr>
          <w:p w:rsidR="00D90A95" w:rsidRPr="007927D3" w:rsidRDefault="00D90A95" w:rsidP="00AB4BE6">
            <w:p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7927D3">
              <w:rPr>
                <w:rFonts w:asciiTheme="majorHAnsi" w:hAnsiTheme="majorHAnsi"/>
                <w:sz w:val="24"/>
                <w:szCs w:val="24"/>
              </w:rPr>
              <w:t>REPUBLIKOVÉ FINÁLE SLŠ V HÁZENÉ, kat. IV</w:t>
            </w:r>
          </w:p>
        </w:tc>
      </w:tr>
      <w:tr w:rsidR="00D90A95" w:rsidTr="00AB4BE6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  <w:bottom w:val="single" w:sz="4" w:space="0" w:color="00005E"/>
            </w:tcBorders>
            <w:vAlign w:val="center"/>
          </w:tcPr>
          <w:p w:rsidR="00D90A95" w:rsidRPr="007B6546" w:rsidRDefault="00D90A95" w:rsidP="00AB4BE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pořádané Asociací školních sportovních klubů</w:t>
            </w:r>
          </w:p>
        </w:tc>
      </w:tr>
      <w:tr w:rsidR="00D90A95" w:rsidTr="00AB4BE6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90A95" w:rsidRPr="005148E2" w:rsidRDefault="00D90A95" w:rsidP="00AB4BE6">
            <w:pPr>
              <w:spacing w:before="0" w:after="0"/>
              <w:rPr>
                <w:rFonts w:asciiTheme="majorHAnsi" w:hAnsiTheme="majorHAnsi"/>
                <w:bCs w:val="0"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sz w:val="24"/>
                <w:szCs w:val="24"/>
              </w:rPr>
              <w:t>v termínu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D90A95" w:rsidRPr="005148E2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6. – 7. 5. 2020</w:t>
            </w:r>
          </w:p>
        </w:tc>
      </w:tr>
      <w:tr w:rsidR="00D90A95" w:rsidTr="00AB4BE6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90A95" w:rsidRPr="007B6546" w:rsidRDefault="00D90A95" w:rsidP="00AB4BE6">
            <w:pPr>
              <w:spacing w:before="0" w:after="0"/>
              <w:rPr>
                <w:rFonts w:asciiTheme="majorHAnsi" w:hAnsiTheme="majorHAnsi"/>
                <w:b w:val="0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sz w:val="24"/>
                <w:szCs w:val="24"/>
              </w:rPr>
              <w:t>na místě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D90A95" w:rsidRPr="007927D3" w:rsidRDefault="00D90A95" w:rsidP="00AB4BE6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 w:rsidRPr="007927D3">
              <w:rPr>
                <w:rFonts w:asciiTheme="majorHAnsi" w:hAnsiTheme="majorHAnsi"/>
                <w:b/>
                <w:sz w:val="24"/>
                <w:szCs w:val="24"/>
              </w:rPr>
              <w:t>ŽĎÁR NAD SÁZAVOU, NOVÉ VESELÍ</w:t>
            </w:r>
          </w:p>
        </w:tc>
      </w:tr>
      <w:tr w:rsidR="00D90A95" w:rsidRPr="00105D85" w:rsidTr="00AB4BE6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vAlign w:val="center"/>
          </w:tcPr>
          <w:p w:rsidR="00D90A95" w:rsidRPr="00105D85" w:rsidRDefault="00D90A95" w:rsidP="00AB4BE6">
            <w:pPr>
              <w:spacing w:before="0" w:after="0"/>
              <w:jc w:val="center"/>
              <w:rPr>
                <w:rFonts w:asciiTheme="majorHAnsi" w:hAnsiTheme="majorHAnsi"/>
                <w:bCs w:val="0"/>
                <w:i/>
                <w:sz w:val="24"/>
                <w:szCs w:val="24"/>
              </w:rPr>
            </w:pPr>
          </w:p>
          <w:p w:rsidR="00D90A95" w:rsidRPr="00105D85" w:rsidRDefault="00D90A95" w:rsidP="00AB4BE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105D85">
              <w:rPr>
                <w:rFonts w:asciiTheme="majorHAnsi" w:hAnsiTheme="majorHAnsi"/>
                <w:b w:val="0"/>
                <w:i/>
                <w:sz w:val="24"/>
                <w:szCs w:val="24"/>
              </w:rPr>
              <w:t xml:space="preserve"> (dále jen soutěž)</w:t>
            </w:r>
          </w:p>
        </w:tc>
      </w:tr>
    </w:tbl>
    <w:p w:rsidR="00D90A95" w:rsidRDefault="00D90A95" w:rsidP="00D90A95">
      <w:pPr>
        <w:spacing w:after="160" w:line="259" w:lineRule="auto"/>
        <w:jc w:val="center"/>
        <w:rPr>
          <w:rFonts w:asciiTheme="minorHAnsi" w:eastAsia="Calibri" w:hAnsiTheme="minorHAnsi" w:cs="Calibri"/>
          <w:color w:val="000000"/>
          <w:spacing w:val="41"/>
        </w:rPr>
      </w:pPr>
    </w:p>
    <w:p w:rsidR="00D90A95" w:rsidRPr="003F0159" w:rsidRDefault="00D90A95" w:rsidP="00D90A95">
      <w:pPr>
        <w:spacing w:after="160" w:line="360" w:lineRule="auto"/>
        <w:jc w:val="center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spacing w:val="41"/>
        </w:rPr>
        <w:t>v</w:t>
      </w:r>
      <w:r w:rsidRPr="003F0159">
        <w:rPr>
          <w:rFonts w:asciiTheme="minorHAnsi" w:eastAsia="Calibri" w:hAnsiTheme="minorHAnsi" w:cs="Calibri"/>
          <w:color w:val="000000"/>
          <w:spacing w:val="34"/>
        </w:rPr>
        <w:t>y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 w:rsidRPr="003F0159">
        <w:rPr>
          <w:rFonts w:asciiTheme="minorHAnsi" w:eastAsia="Calibri" w:hAnsiTheme="minorHAnsi" w:cs="Calibri"/>
          <w:color w:val="000000"/>
          <w:spacing w:val="39"/>
        </w:rPr>
        <w:t>l</w:t>
      </w:r>
      <w:r w:rsidRPr="003F0159">
        <w:rPr>
          <w:rFonts w:asciiTheme="minorHAnsi" w:eastAsia="Calibri" w:hAnsiTheme="minorHAnsi" w:cs="Calibri"/>
          <w:color w:val="000000"/>
          <w:spacing w:val="42"/>
        </w:rPr>
        <w:t>o</w:t>
      </w:r>
      <w:r w:rsidRPr="003F0159">
        <w:rPr>
          <w:rFonts w:asciiTheme="minorHAnsi" w:eastAsia="Calibri" w:hAnsiTheme="minorHAnsi" w:cs="Calibri"/>
          <w:color w:val="000000"/>
          <w:spacing w:val="39"/>
        </w:rPr>
        <w:t>v</w:t>
      </w:r>
      <w:r w:rsidRPr="003F0159">
        <w:rPr>
          <w:rFonts w:asciiTheme="minorHAnsi" w:eastAsia="Calibri" w:hAnsiTheme="minorHAnsi" w:cs="Calibri"/>
          <w:color w:val="000000"/>
          <w:spacing w:val="40"/>
        </w:rPr>
        <w:t>u</w:t>
      </w:r>
      <w:r w:rsidRPr="003F0159">
        <w:rPr>
          <w:rFonts w:asciiTheme="minorHAnsi" w:eastAsia="Calibri" w:hAnsiTheme="minorHAnsi" w:cs="Calibri"/>
          <w:color w:val="000000"/>
          <w:spacing w:val="42"/>
        </w:rPr>
        <w:t>j</w:t>
      </w:r>
      <w:r w:rsidRPr="003F0159">
        <w:rPr>
          <w:rFonts w:asciiTheme="minorHAnsi" w:eastAsia="Calibri" w:hAnsiTheme="minorHAnsi" w:cs="Calibri"/>
          <w:color w:val="000000"/>
          <w:spacing w:val="39"/>
        </w:rPr>
        <w:t>i</w:t>
      </w:r>
      <w:r w:rsidRPr="003F0159">
        <w:rPr>
          <w:rFonts w:asciiTheme="minorHAnsi" w:eastAsia="Calibri" w:hAnsiTheme="minorHAnsi" w:cs="Calibri"/>
          <w:color w:val="000000"/>
          <w:spacing w:val="4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 w:rsidRPr="003F0159">
        <w:rPr>
          <w:rFonts w:asciiTheme="minorHAnsi" w:eastAsia="Calibri" w:hAnsiTheme="minorHAnsi" w:cs="Calibri"/>
          <w:color w:val="000000"/>
          <w:spacing w:val="40"/>
        </w:rPr>
        <w:t>ouh</w:t>
      </w:r>
      <w:r w:rsidRPr="003F0159">
        <w:rPr>
          <w:rFonts w:asciiTheme="minorHAnsi" w:eastAsia="Calibri" w:hAnsiTheme="minorHAnsi" w:cs="Calibri"/>
          <w:color w:val="000000"/>
          <w:spacing w:val="39"/>
        </w:rPr>
        <w:t>l</w:t>
      </w:r>
      <w:r w:rsidRPr="003F0159">
        <w:rPr>
          <w:rFonts w:asciiTheme="minorHAnsi" w:eastAsia="Calibri" w:hAnsiTheme="minorHAnsi" w:cs="Calibri"/>
          <w:color w:val="000000"/>
          <w:spacing w:val="4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>
        <w:rPr>
          <w:rFonts w:asciiTheme="minorHAnsi" w:eastAsia="Calibri" w:hAnsiTheme="minorHAnsi" w:cs="Calibri"/>
          <w:color w:val="000000"/>
          <w:spacing w:val="41"/>
        </w:rPr>
        <w:t>,</w:t>
      </w:r>
    </w:p>
    <w:p w:rsidR="00D90A95" w:rsidRPr="003F0159" w:rsidRDefault="00D90A95" w:rsidP="00D90A95">
      <w:pPr>
        <w:spacing w:after="160" w:line="231" w:lineRule="exact"/>
        <w:ind w:left="473" w:right="363"/>
        <w:jc w:val="both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ab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Asociace školních sportovních klubů České republiky, z.s.</w:t>
      </w:r>
      <w:r w:rsidRPr="003F0159">
        <w:rPr>
          <w:rFonts w:asciiTheme="minorHAnsi" w:eastAsia="Calibri" w:hAnsiTheme="minorHAnsi" w:cs="Calibri"/>
          <w:color w:val="000000"/>
        </w:rPr>
        <w:t xml:space="preserve">  (dále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jen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„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AŠSK</w:t>
      </w:r>
      <w:r w:rsidRPr="003F0159">
        <w:rPr>
          <w:rFonts w:asciiTheme="minorHAnsi" w:eastAsia="Calibri" w:hAnsiTheme="minorHAnsi" w:cs="Calibri"/>
          <w:color w:val="000000"/>
        </w:rPr>
        <w:t>“)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souvislosti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se soutěží či jinou akcí pořídila,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shroma</w:t>
      </w:r>
      <w:r w:rsidRPr="003F0159">
        <w:rPr>
          <w:rFonts w:asciiTheme="minorHAnsi" w:eastAsia="Calibri" w:hAnsiTheme="minorHAnsi" w:cs="Calibri"/>
          <w:color w:val="000000"/>
          <w:spacing w:val="-3"/>
        </w:rPr>
        <w:t>ž</w:t>
      </w:r>
      <w:r w:rsidRPr="003F0159">
        <w:rPr>
          <w:rFonts w:asciiTheme="minorHAnsi" w:eastAsia="Calibri" w:hAnsiTheme="minorHAnsi" w:cs="Calibri"/>
          <w:color w:val="000000"/>
        </w:rPr>
        <w:t>ďovala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zpracovávala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bez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časového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 prostorového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ome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ení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osobní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údaje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/>
        </w:rPr>
        <w:t>mého dítěte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užívala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fotografie</w:t>
      </w:r>
      <w:r w:rsidRPr="003F0159">
        <w:rPr>
          <w:rFonts w:asciiTheme="minorHAnsi" w:eastAsia="Calibri" w:hAnsiTheme="minorHAnsi" w:cs="Calibri"/>
          <w:color w:val="000000"/>
          <w:spacing w:val="4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audiovizuální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záznam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  <w:spacing w:val="43"/>
        </w:rPr>
        <w:t xml:space="preserve"> </w:t>
      </w:r>
      <w:r w:rsidRPr="003F0159">
        <w:rPr>
          <w:rFonts w:asciiTheme="minorHAnsi" w:eastAsia="Calibri" w:hAnsiTheme="minorHAnsi"/>
        </w:rPr>
        <w:t>dítěte</w:t>
      </w:r>
      <w:r w:rsidRPr="003F0159">
        <w:rPr>
          <w:rFonts w:asciiTheme="minorHAnsi" w:eastAsia="Calibri" w:hAnsiTheme="minorHAnsi" w:cs="Calibri"/>
          <w:color w:val="000000"/>
        </w:rPr>
        <w:t>,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to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ní</w:t>
      </w:r>
      <w:r w:rsidRPr="003F0159">
        <w:rPr>
          <w:rFonts w:asciiTheme="minorHAnsi" w:eastAsia="Calibri" w:hAnsiTheme="minorHAnsi" w:cs="Calibri"/>
          <w:color w:val="000000"/>
          <w:spacing w:val="-3"/>
        </w:rPr>
        <w:t>ž</w:t>
      </w:r>
      <w:r w:rsidRPr="003F0159">
        <w:rPr>
          <w:rFonts w:asciiTheme="minorHAnsi" w:eastAsia="Calibri" w:hAnsiTheme="minorHAnsi" w:cs="Calibri"/>
          <w:color w:val="000000"/>
        </w:rPr>
        <w:t>e uvedeném ro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 xml:space="preserve">sahu a za následujících podmínek:  </w:t>
      </w:r>
    </w:p>
    <w:p w:rsidR="00D90A95" w:rsidRPr="003F0159" w:rsidRDefault="00D90A95" w:rsidP="00D90A95">
      <w:pPr>
        <w:spacing w:after="160" w:line="259" w:lineRule="auto"/>
        <w:ind w:left="473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DRUH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 </w:t>
      </w:r>
    </w:p>
    <w:p w:rsidR="00D90A95" w:rsidRPr="003F0159" w:rsidRDefault="00D90A95" w:rsidP="00D90A95">
      <w:pPr>
        <w:numPr>
          <w:ilvl w:val="0"/>
          <w:numId w:val="9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jméno + příjmení (dále jen „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Osobní údaje</w:t>
      </w:r>
      <w:r w:rsidRPr="003F0159">
        <w:rPr>
          <w:rFonts w:asciiTheme="minorHAnsi" w:eastAsia="Calibri" w:hAnsiTheme="minorHAnsi" w:cs="Calibri"/>
          <w:color w:val="000000"/>
        </w:rPr>
        <w:t xml:space="preserve">“)  </w:t>
      </w:r>
    </w:p>
    <w:p w:rsidR="00D90A95" w:rsidRDefault="00D90A95" w:rsidP="00D90A95">
      <w:pPr>
        <w:numPr>
          <w:ilvl w:val="0"/>
          <w:numId w:val="9"/>
        </w:numPr>
        <w:tabs>
          <w:tab w:val="left" w:pos="1180"/>
        </w:tabs>
        <w:spacing w:before="0" w:after="125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fotografie, audiovizuální (dále jen „</w:t>
      </w:r>
      <w:r w:rsidRPr="003F0159">
        <w:rPr>
          <w:rFonts w:asciiTheme="minorHAnsi" w:eastAsia="Calibri" w:hAnsiTheme="minorHAnsi" w:cs="Calibri"/>
          <w:b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</w:rPr>
        <w:t>“) záznam</w:t>
      </w:r>
    </w:p>
    <w:p w:rsidR="00D90A95" w:rsidRPr="00146180" w:rsidRDefault="00D90A95" w:rsidP="00D90A95">
      <w:pPr>
        <w:tabs>
          <w:tab w:val="left" w:pos="1180"/>
        </w:tabs>
        <w:spacing w:before="0" w:after="125" w:line="276" w:lineRule="auto"/>
        <w:contextualSpacing/>
        <w:rPr>
          <w:rFonts w:asciiTheme="minorHAnsi" w:eastAsia="Calibri" w:hAnsiTheme="minorHAnsi" w:cs="Calibri"/>
          <w:color w:val="000000"/>
        </w:rPr>
      </w:pPr>
    </w:p>
    <w:p w:rsidR="00D90A95" w:rsidRPr="003F0159" w:rsidRDefault="00D90A95" w:rsidP="00D90A95">
      <w:pPr>
        <w:spacing w:after="160" w:line="259" w:lineRule="auto"/>
        <w:ind w:firstLine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ZPRACOVATEL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 </w:t>
      </w:r>
    </w:p>
    <w:p w:rsidR="00D90A95" w:rsidRPr="003F0159" w:rsidRDefault="00D90A95" w:rsidP="00D90A95">
      <w:pPr>
        <w:numPr>
          <w:ilvl w:val="0"/>
          <w:numId w:val="10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AŠSK a jí pověření zam</w:t>
      </w:r>
      <w:r w:rsidRPr="003F0159">
        <w:rPr>
          <w:rFonts w:asciiTheme="minorHAnsi" w:eastAsia="Calibri" w:hAnsiTheme="minorHAnsi" w:cs="Calibri"/>
          <w:color w:val="000000"/>
          <w:spacing w:val="-2"/>
        </w:rPr>
        <w:t>ě</w:t>
      </w:r>
      <w:r w:rsidRPr="003F0159">
        <w:rPr>
          <w:rFonts w:asciiTheme="minorHAnsi" w:eastAsia="Calibri" w:hAnsiTheme="minorHAnsi" w:cs="Calibri"/>
          <w:color w:val="000000"/>
        </w:rPr>
        <w:t>stnanci</w:t>
      </w:r>
    </w:p>
    <w:p w:rsidR="00D90A95" w:rsidRPr="003F0159" w:rsidRDefault="00D90A95" w:rsidP="00D90A95">
      <w:pPr>
        <w:numPr>
          <w:ilvl w:val="0"/>
          <w:numId w:val="10"/>
        </w:numPr>
        <w:spacing w:before="20" w:after="123" w:line="230" w:lineRule="exact"/>
        <w:ind w:right="363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v případě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fotografií</w:t>
      </w:r>
      <w:r w:rsidRPr="003F0159">
        <w:rPr>
          <w:rFonts w:asciiTheme="minorHAnsi" w:eastAsia="Calibri" w:hAnsiTheme="minorHAnsi" w:cs="Calibri"/>
          <w:color w:val="000000"/>
          <w:spacing w:val="7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  <w:spacing w:val="8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áznamů</w:t>
      </w:r>
      <w:r w:rsidRPr="003F0159">
        <w:rPr>
          <w:rFonts w:asciiTheme="minorHAnsi" w:eastAsia="Calibri" w:hAnsiTheme="minorHAnsi" w:cs="Calibri"/>
          <w:color w:val="000000"/>
          <w:spacing w:val="8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motn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pak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pracovníci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dodavatelů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tvářející materiál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, ve kter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ch budou fotografie a AV záznamy použity  </w:t>
      </w:r>
    </w:p>
    <w:p w:rsidR="00D90A95" w:rsidRPr="003F0159" w:rsidRDefault="00D90A95" w:rsidP="00D90A95">
      <w:pPr>
        <w:spacing w:before="20" w:after="123" w:line="230" w:lineRule="exact"/>
        <w:ind w:left="720" w:right="363"/>
        <w:contextualSpacing/>
        <w:rPr>
          <w:rFonts w:asciiTheme="minorHAnsi" w:eastAsia="Calibri" w:hAnsiTheme="minorHAnsi" w:cs="Calibri"/>
          <w:color w:val="000000"/>
        </w:rPr>
      </w:pPr>
    </w:p>
    <w:p w:rsidR="00D90A95" w:rsidRPr="003F0159" w:rsidRDefault="00D90A95" w:rsidP="00D90A95">
      <w:pPr>
        <w:spacing w:after="160" w:line="259" w:lineRule="auto"/>
        <w:ind w:firstLine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ZPŮSOB VYUŽITÍ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D90A95" w:rsidRPr="003F0159" w:rsidRDefault="00D90A95" w:rsidP="00D90A95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samotné (ať už v podobě hmotné či digitalizované /nehmotné) či AV zá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nam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budou použit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v</w:t>
      </w:r>
      <w:r w:rsidRPr="003F0159">
        <w:rPr>
          <w:rFonts w:asciiTheme="minorHAnsi" w:eastAsia="Calibri" w:hAnsiTheme="minorHAnsi" w:cs="Calibri"/>
          <w:color w:val="000000"/>
          <w:spacing w:val="4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rekl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mních/propagačních</w:t>
      </w:r>
      <w:r w:rsidRPr="003F0159">
        <w:rPr>
          <w:rFonts w:asciiTheme="minorHAnsi" w:eastAsia="Calibri" w:hAnsiTheme="minorHAnsi" w:cs="Calibri"/>
          <w:color w:val="000000"/>
          <w:spacing w:val="4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materiálech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AŠSK,</w:t>
      </w:r>
      <w:r w:rsidRPr="003F0159">
        <w:rPr>
          <w:rFonts w:asciiTheme="minorHAnsi" w:eastAsia="Calibri" w:hAnsiTheme="minorHAnsi" w:cs="Calibri"/>
          <w:color w:val="000000"/>
          <w:spacing w:val="5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 materiálech</w:t>
      </w:r>
      <w:r w:rsidRPr="003F0159">
        <w:rPr>
          <w:rFonts w:asciiTheme="minorHAnsi" w:eastAsia="Calibri" w:hAnsiTheme="minorHAnsi" w:cs="Calibri"/>
          <w:color w:val="000000"/>
          <w:spacing w:val="4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pro prezentaci činnosti AŠSK též jako ilustrační </w:t>
      </w:r>
    </w:p>
    <w:p w:rsidR="00D90A95" w:rsidRPr="003F0159" w:rsidRDefault="00D90A95" w:rsidP="00D90A95">
      <w:pPr>
        <w:tabs>
          <w:tab w:val="left" w:pos="1180"/>
        </w:tabs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D90A95" w:rsidRPr="003F0159" w:rsidRDefault="00D90A95" w:rsidP="00D90A95">
      <w:pPr>
        <w:tabs>
          <w:tab w:val="left" w:pos="1180"/>
        </w:tabs>
        <w:spacing w:after="160" w:line="259" w:lineRule="auto"/>
        <w:ind w:left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či AV zá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nam</w:t>
      </w:r>
      <w:r w:rsidRPr="003F0159">
        <w:rPr>
          <w:rFonts w:asciiTheme="minorHAnsi" w:eastAsia="Calibri" w:hAnsiTheme="minorHAnsi" w:cs="Calibri"/>
          <w:color w:val="000000"/>
          <w:spacing w:val="-4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k článk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ů</w:t>
      </w:r>
      <w:r w:rsidRPr="003F0159">
        <w:rPr>
          <w:rFonts w:asciiTheme="minorHAnsi" w:eastAsia="Calibri" w:hAnsiTheme="minorHAnsi" w:cs="Calibri"/>
          <w:color w:val="000000"/>
        </w:rPr>
        <w:t>m publikovan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m AŠSK, to vše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použití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jak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interním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(v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rámci</w:t>
      </w:r>
      <w:r w:rsidRPr="003F0159">
        <w:rPr>
          <w:rFonts w:asciiTheme="minorHAnsi" w:eastAsia="Calibri" w:hAnsiTheme="minorHAnsi" w:cs="Calibri"/>
          <w:color w:val="000000"/>
          <w:spacing w:val="24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AŠSK),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tak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externím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(publikování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navenek</w:t>
      </w:r>
      <w:r w:rsidRPr="003F0159">
        <w:rPr>
          <w:rFonts w:asciiTheme="minorHAnsi" w:eastAsia="Calibri" w:hAnsiTheme="minorHAnsi" w:cs="Calibri"/>
          <w:color w:val="000000"/>
          <w:spacing w:val="2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–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přístupňování veřejnosti – např. prostřednictvím internetu, tištěn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 materiálů apod.), to vše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zejména ve vazbě na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2"/>
        </w:rPr>
        <w:t>informování o soutěži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 xml:space="preserve"> v souvislosti s dok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u</w:t>
      </w:r>
      <w:r w:rsidRPr="003F0159">
        <w:rPr>
          <w:rFonts w:asciiTheme="minorHAnsi" w:eastAsia="Calibri" w:hAnsiTheme="minorHAnsi" w:cs="Calibri"/>
          <w:color w:val="000000"/>
        </w:rPr>
        <w:t xml:space="preserve">mentací a následnou prezentací soutěže  </w:t>
      </w:r>
    </w:p>
    <w:p w:rsidR="00D90A95" w:rsidRPr="003F0159" w:rsidRDefault="00D90A95" w:rsidP="00D90A95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i AV záznam</w:t>
      </w:r>
      <w:r w:rsidRPr="003F0159">
        <w:rPr>
          <w:rFonts w:asciiTheme="minorHAnsi" w:eastAsia="Calibri" w:hAnsiTheme="minorHAnsi" w:cs="Calibri"/>
          <w:color w:val="000000"/>
          <w:spacing w:val="-5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mohou 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užíván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v tištěné, elektronické i j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é</w:t>
      </w:r>
      <w:r w:rsidRPr="003F0159">
        <w:rPr>
          <w:rFonts w:asciiTheme="minorHAnsi" w:eastAsia="Calibri" w:hAnsiTheme="minorHAnsi" w:cs="Calibri"/>
          <w:color w:val="000000"/>
        </w:rPr>
        <w:t xml:space="preserve">koli další podobě  </w:t>
      </w:r>
    </w:p>
    <w:p w:rsidR="00D90A95" w:rsidRPr="003F0159" w:rsidRDefault="00D90A95" w:rsidP="00D90A95">
      <w:pPr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D90A95" w:rsidRPr="003F0159" w:rsidRDefault="00D90A95" w:rsidP="00D90A95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záznam</w:t>
      </w:r>
      <w:r w:rsidRPr="003F0159">
        <w:rPr>
          <w:rFonts w:asciiTheme="minorHAnsi" w:eastAsia="Calibri" w:hAnsiTheme="minorHAnsi" w:cs="Calibri"/>
          <w:color w:val="000000"/>
          <w:spacing w:val="-4"/>
        </w:rPr>
        <w:t>y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mohou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měněn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,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použit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jako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součást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díla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souborného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nebo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může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 použita pouze jejich část, anebo nemusí 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užit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vůbec, to vše dle potřeb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AŠSK</w:t>
      </w:r>
    </w:p>
    <w:p w:rsidR="00D90A95" w:rsidRPr="003F0159" w:rsidRDefault="00D90A95" w:rsidP="00D90A95">
      <w:pPr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  <w:u w:val="single"/>
        </w:rPr>
      </w:pPr>
    </w:p>
    <w:p w:rsidR="00D90A95" w:rsidRPr="003F0159" w:rsidRDefault="00D90A95" w:rsidP="00D90A95">
      <w:pPr>
        <w:tabs>
          <w:tab w:val="left" w:pos="1180"/>
        </w:tabs>
        <w:spacing w:after="160" w:line="259" w:lineRule="auto"/>
        <w:ind w:left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MÍSTO ULOŽENÍ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D90A95" w:rsidRPr="003F0159" w:rsidRDefault="00D90A95" w:rsidP="00D90A95">
      <w:pPr>
        <w:numPr>
          <w:ilvl w:val="0"/>
          <w:numId w:val="11"/>
        </w:numPr>
        <w:spacing w:before="0" w:after="156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počítačov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 server a další nosiče elektronick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ch informací v dispozici AŠSK  </w:t>
      </w:r>
    </w:p>
    <w:p w:rsidR="00D90A95" w:rsidRPr="003F0159" w:rsidRDefault="00D90A95" w:rsidP="00D90A95">
      <w:pPr>
        <w:numPr>
          <w:ilvl w:val="0"/>
          <w:numId w:val="11"/>
        </w:numPr>
        <w:spacing w:before="0" w:after="156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spisovna AŠSK</w:t>
      </w:r>
    </w:p>
    <w:p w:rsidR="00D90A95" w:rsidRPr="003F0159" w:rsidRDefault="00D90A95" w:rsidP="00D90A95">
      <w:pPr>
        <w:spacing w:after="156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D90A95" w:rsidRPr="003F0159" w:rsidRDefault="00D90A95" w:rsidP="00D90A95">
      <w:pPr>
        <w:spacing w:after="160" w:line="259" w:lineRule="auto"/>
        <w:ind w:left="473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ZPŘÍSTUPNĚNÍ OSOBNÍCH ÚDAJŮ TŘETÍM OSOBÁM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D90A95" w:rsidRPr="003F0159" w:rsidRDefault="00D90A95" w:rsidP="00D90A95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na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sdíleném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paměťovém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disku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(intranetu)</w:t>
      </w:r>
      <w:r w:rsidRPr="003F0159">
        <w:rPr>
          <w:rFonts w:asciiTheme="minorHAnsi" w:eastAsia="Calibri" w:hAnsiTheme="minorHAnsi" w:cs="Calibri"/>
          <w:color w:val="000000"/>
          <w:spacing w:val="11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přístupném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aměstnancům</w:t>
      </w:r>
      <w:r w:rsidRPr="003F0159">
        <w:rPr>
          <w:rFonts w:asciiTheme="minorHAnsi" w:eastAsia="Calibri" w:hAnsiTheme="minorHAnsi" w:cs="Calibri"/>
          <w:color w:val="000000"/>
          <w:spacing w:val="11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AŠSK v souvislosti s jejich pracovní činností   </w:t>
      </w:r>
    </w:p>
    <w:p w:rsidR="00D90A95" w:rsidRPr="003F0159" w:rsidRDefault="00D90A95" w:rsidP="00D90A95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uveřejnění</w:t>
      </w:r>
      <w:r w:rsidRPr="003F0159">
        <w:rPr>
          <w:rFonts w:asciiTheme="minorHAnsi" w:eastAsia="Calibri" w:hAnsiTheme="minorHAnsi" w:cs="Calibri"/>
          <w:color w:val="000000"/>
          <w:spacing w:val="9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interních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9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fir</w:t>
      </w:r>
      <w:r w:rsidRPr="003F0159">
        <w:rPr>
          <w:rFonts w:asciiTheme="minorHAnsi" w:eastAsia="Calibri" w:hAnsiTheme="minorHAnsi" w:cs="Calibri"/>
          <w:color w:val="000000"/>
          <w:spacing w:val="-2"/>
        </w:rPr>
        <w:t>e</w:t>
      </w:r>
      <w:r w:rsidRPr="003F0159">
        <w:rPr>
          <w:rFonts w:asciiTheme="minorHAnsi" w:eastAsia="Calibri" w:hAnsiTheme="minorHAnsi" w:cs="Calibri"/>
          <w:color w:val="000000"/>
        </w:rPr>
        <w:t>mních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publikacích</w:t>
      </w:r>
      <w:r w:rsidRPr="003F0159">
        <w:rPr>
          <w:rFonts w:asciiTheme="minorHAnsi" w:eastAsia="Calibri" w:hAnsiTheme="minorHAnsi" w:cs="Calibri"/>
          <w:color w:val="000000"/>
          <w:spacing w:val="94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</w:t>
      </w:r>
    </w:p>
    <w:p w:rsidR="00D90A95" w:rsidRPr="003F0159" w:rsidRDefault="00D90A95" w:rsidP="00D90A95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uveřejnění v externích publikacích a článcích AŠSK a v digitálních médiích (např. prostřednictv</w:t>
      </w:r>
      <w:r w:rsidRPr="003F0159">
        <w:rPr>
          <w:rFonts w:asciiTheme="minorHAnsi" w:eastAsia="Calibri" w:hAnsiTheme="minorHAnsi" w:cs="Calibri"/>
          <w:color w:val="000000"/>
          <w:spacing w:val="-2"/>
        </w:rPr>
        <w:t>í</w:t>
      </w:r>
      <w:r w:rsidRPr="003F0159">
        <w:rPr>
          <w:rFonts w:asciiTheme="minorHAnsi" w:eastAsia="Calibri" w:hAnsiTheme="minorHAnsi" w:cs="Calibri"/>
          <w:color w:val="000000"/>
        </w:rPr>
        <w:t xml:space="preserve">m internetových stránek či sociálních sítí)  </w:t>
      </w:r>
    </w:p>
    <w:p w:rsidR="00D90A95" w:rsidRPr="003F0159" w:rsidRDefault="00D90A95" w:rsidP="00D90A95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použití v souvislosti s dalšími 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 xml:space="preserve">ktivitami AŠSK, kde to bude opodstatněné  </w:t>
      </w:r>
    </w:p>
    <w:p w:rsidR="00D90A95" w:rsidRPr="003F0159" w:rsidRDefault="00D90A95" w:rsidP="00D90A95">
      <w:pPr>
        <w:numPr>
          <w:ilvl w:val="0"/>
          <w:numId w:val="11"/>
        </w:numPr>
        <w:spacing w:before="20" w:after="200" w:line="230" w:lineRule="exact"/>
        <w:ind w:right="363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v odůvodněn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případech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předání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jin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m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subjektům</w:t>
      </w:r>
      <w:r w:rsidRPr="003F0159">
        <w:rPr>
          <w:rFonts w:asciiTheme="minorHAnsi" w:eastAsia="Calibri" w:hAnsiTheme="minorHAnsi" w:cs="Calibri"/>
          <w:color w:val="000000"/>
          <w:spacing w:val="-2"/>
        </w:rPr>
        <w:t>,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 to na základě zákona (např. MŠMT)</w:t>
      </w:r>
    </w:p>
    <w:p w:rsidR="00D90A95" w:rsidRPr="003F0159" w:rsidRDefault="00D90A95" w:rsidP="00D90A95">
      <w:pPr>
        <w:spacing w:after="160" w:line="233" w:lineRule="exact"/>
        <w:ind w:left="473" w:right="364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Současně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jsem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sro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uměn/a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 tím,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že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mohu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uplatnit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své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právo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na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přístup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opravu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o</w:t>
      </w:r>
      <w:r w:rsidRPr="003F0159">
        <w:rPr>
          <w:rFonts w:asciiTheme="minorHAnsi" w:eastAsia="Calibri" w:hAnsiTheme="minorHAnsi" w:cs="Calibri"/>
          <w:color w:val="000000"/>
        </w:rPr>
        <w:t>sobních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údajů dítěte,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/>
        </w:rPr>
        <w:t>nebo jejich výmaz,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případně požadovat nápravu porušení povinností při jejich zpracování, kontaktováním AŠSK. </w:t>
      </w:r>
    </w:p>
    <w:p w:rsidR="00D90A95" w:rsidRPr="003F0159" w:rsidRDefault="00D90A95" w:rsidP="00D90A95">
      <w:pPr>
        <w:spacing w:after="121" w:line="259" w:lineRule="auto"/>
        <w:ind w:left="426"/>
        <w:rPr>
          <w:rFonts w:asciiTheme="minorHAnsi" w:eastAsia="Calibri" w:hAnsiTheme="minorHAnsi" w:cs="Calibri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Tento souhlas je vyhotoven v souladu s pravidly GDPR, dále v souladu s </w:t>
      </w:r>
      <w:r w:rsidRPr="003F0159">
        <w:rPr>
          <w:rFonts w:asciiTheme="minorHAnsi" w:eastAsia="Calibri" w:hAnsiTheme="minorHAnsi" w:cs="Calibri"/>
        </w:rPr>
        <w:t xml:space="preserve">§ 84 a § 85 násl. občanského zákoníku v platném znění, a v souladu se </w:t>
      </w:r>
      <w:r w:rsidRPr="003F0159">
        <w:rPr>
          <w:rFonts w:asciiTheme="minorHAnsi" w:eastAsia="Times New Roman" w:hAnsiTheme="minorHAnsi" w:cs="Calibri"/>
        </w:rPr>
        <w:t>zákonem č. 110/2019 Sb., o zpracování osobních údajů,</w:t>
      </w:r>
      <w:r w:rsidRPr="003F0159">
        <w:rPr>
          <w:rFonts w:asciiTheme="minorHAnsi" w:eastAsia="Times New Roman" w:hAnsiTheme="minorHAnsi"/>
        </w:rPr>
        <w:t xml:space="preserve"> </w:t>
      </w:r>
      <w:r w:rsidRPr="003F0159">
        <w:rPr>
          <w:rFonts w:asciiTheme="minorHAnsi" w:eastAsia="Calibri" w:hAnsiTheme="minorHAnsi" w:cs="Calibri"/>
        </w:rPr>
        <w:t>která upravují nakládání s osobními údaji a pořizování a používání podobizny.</w:t>
      </w:r>
    </w:p>
    <w:p w:rsidR="00D90A95" w:rsidRDefault="00D90A95" w:rsidP="00D90A95">
      <w:pPr>
        <w:spacing w:before="0" w:after="160" w:line="259" w:lineRule="auto"/>
        <w:rPr>
          <w:rFonts w:asciiTheme="minorHAnsi" w:hAnsiTheme="minorHAnsi"/>
          <w:sz w:val="32"/>
        </w:rPr>
      </w:pPr>
    </w:p>
    <w:p w:rsidR="00D90A95" w:rsidRDefault="00D90A95" w:rsidP="00D90A95">
      <w:pPr>
        <w:spacing w:before="0" w:after="160" w:line="259" w:lineRule="auto"/>
        <w:rPr>
          <w:rFonts w:asciiTheme="minorHAnsi" w:hAnsiTheme="minorHAnsi"/>
          <w:sz w:val="32"/>
        </w:rPr>
      </w:pPr>
    </w:p>
    <w:p w:rsidR="00D90A95" w:rsidRDefault="00D90A95" w:rsidP="00D90A95">
      <w:pPr>
        <w:spacing w:before="0" w:after="160" w:line="259" w:lineRule="auto"/>
        <w:rPr>
          <w:rFonts w:asciiTheme="minorHAnsi" w:hAnsiTheme="minorHAnsi"/>
          <w:sz w:val="32"/>
        </w:rPr>
      </w:pPr>
    </w:p>
    <w:p w:rsidR="00D90A95" w:rsidRDefault="00D90A95" w:rsidP="00D90A95">
      <w:pPr>
        <w:spacing w:before="0" w:after="160" w:line="259" w:lineRule="auto"/>
        <w:rPr>
          <w:rFonts w:asciiTheme="minorHAnsi" w:hAnsiTheme="minorHAnsi"/>
          <w:sz w:val="32"/>
        </w:rPr>
      </w:pPr>
    </w:p>
    <w:tbl>
      <w:tblPr>
        <w:tblStyle w:val="Prosttabulka4"/>
        <w:tblW w:w="0" w:type="auto"/>
        <w:tblLook w:val="04A0" w:firstRow="1" w:lastRow="0" w:firstColumn="1" w:lastColumn="0" w:noHBand="0" w:noVBand="1"/>
      </w:tblPr>
      <w:tblGrid>
        <w:gridCol w:w="385"/>
        <w:gridCol w:w="1889"/>
        <w:gridCol w:w="1054"/>
        <w:gridCol w:w="1745"/>
        <w:gridCol w:w="1819"/>
        <w:gridCol w:w="1330"/>
        <w:gridCol w:w="2244"/>
      </w:tblGrid>
      <w:tr w:rsidR="00D90A95" w:rsidTr="00AB4B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dxa"/>
          </w:tcPr>
          <w:p w:rsidR="00D90A95" w:rsidRPr="00146180" w:rsidRDefault="00D90A95" w:rsidP="00AB4BE6">
            <w:pPr>
              <w:spacing w:before="0" w:after="0" w:line="259" w:lineRule="auto"/>
              <w:rPr>
                <w:rFonts w:asciiTheme="minorHAnsi" w:hAnsiTheme="minorHAnsi"/>
                <w:b w:val="0"/>
                <w:sz w:val="24"/>
              </w:rPr>
            </w:pPr>
            <w:r w:rsidRPr="00146180">
              <w:rPr>
                <w:rFonts w:asciiTheme="minorHAnsi" w:hAnsiTheme="minorHAnsi"/>
                <w:b w:val="0"/>
                <w:sz w:val="24"/>
              </w:rPr>
              <w:t>V</w:t>
            </w:r>
          </w:p>
        </w:tc>
        <w:tc>
          <w:tcPr>
            <w:tcW w:w="1889" w:type="dxa"/>
            <w:tcBorders>
              <w:bottom w:val="single" w:sz="4" w:space="0" w:color="00005E"/>
            </w:tcBorders>
          </w:tcPr>
          <w:p w:rsidR="00D90A95" w:rsidRPr="00146180" w:rsidRDefault="00D90A95" w:rsidP="00AB4BE6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1054" w:type="dxa"/>
          </w:tcPr>
          <w:p w:rsidR="00D90A95" w:rsidRPr="00146180" w:rsidRDefault="00D90A95" w:rsidP="00AB4BE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  <w:r w:rsidRPr="00146180">
              <w:rPr>
                <w:rFonts w:asciiTheme="minorHAnsi" w:hAnsiTheme="minorHAnsi"/>
                <w:b w:val="0"/>
                <w:sz w:val="24"/>
              </w:rPr>
              <w:t>dne</w:t>
            </w:r>
          </w:p>
        </w:tc>
        <w:tc>
          <w:tcPr>
            <w:tcW w:w="1745" w:type="dxa"/>
            <w:tcBorders>
              <w:bottom w:val="single" w:sz="4" w:space="0" w:color="00005E"/>
            </w:tcBorders>
          </w:tcPr>
          <w:p w:rsidR="00D90A95" w:rsidRPr="00146180" w:rsidRDefault="00D90A95" w:rsidP="00AB4BE6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1819" w:type="dxa"/>
          </w:tcPr>
          <w:p w:rsidR="00D90A95" w:rsidRDefault="00D90A95" w:rsidP="00AB4BE6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2"/>
              </w:rPr>
            </w:pPr>
          </w:p>
        </w:tc>
        <w:tc>
          <w:tcPr>
            <w:tcW w:w="1330" w:type="dxa"/>
          </w:tcPr>
          <w:p w:rsidR="00D90A95" w:rsidRPr="00146180" w:rsidRDefault="00D90A95" w:rsidP="00AB4BE6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32"/>
              </w:rPr>
            </w:pPr>
            <w:r>
              <w:rPr>
                <w:rFonts w:asciiTheme="minorHAnsi" w:hAnsiTheme="minorHAnsi"/>
                <w:b w:val="0"/>
                <w:sz w:val="24"/>
              </w:rPr>
              <w:t>p</w:t>
            </w:r>
            <w:r w:rsidRPr="00146180">
              <w:rPr>
                <w:rFonts w:asciiTheme="minorHAnsi" w:hAnsiTheme="minorHAnsi"/>
                <w:b w:val="0"/>
                <w:sz w:val="24"/>
              </w:rPr>
              <w:t>odpis</w:t>
            </w:r>
          </w:p>
        </w:tc>
        <w:tc>
          <w:tcPr>
            <w:tcW w:w="2244" w:type="dxa"/>
            <w:tcBorders>
              <w:bottom w:val="single" w:sz="4" w:space="0" w:color="00005E"/>
            </w:tcBorders>
          </w:tcPr>
          <w:p w:rsidR="00D90A95" w:rsidRDefault="00D90A95" w:rsidP="00AB4BE6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2"/>
              </w:rPr>
            </w:pPr>
          </w:p>
        </w:tc>
      </w:tr>
    </w:tbl>
    <w:p w:rsidR="001439CC" w:rsidRPr="003F0159" w:rsidRDefault="00D90A95" w:rsidP="00D90A95">
      <w:pPr>
        <w:pStyle w:val="Nadpis1"/>
        <w:rPr>
          <w:rFonts w:asciiTheme="minorHAnsi" w:hAnsiTheme="minorHAnsi"/>
        </w:rPr>
      </w:pPr>
      <w:r w:rsidRPr="003F0159">
        <w:rPr>
          <w:rFonts w:asciiTheme="minorHAnsi" w:hAnsiTheme="minorHAnsi"/>
        </w:rPr>
        <w:br w:type="page"/>
      </w:r>
    </w:p>
    <w:p w:rsidR="00C6689D" w:rsidRPr="003600CF" w:rsidRDefault="006322DA" w:rsidP="003600CF"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535868" cy="1065657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dni-stran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868" cy="1065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6689D" w:rsidRPr="003600CF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456D" w:rsidRDefault="009E456D" w:rsidP="00570BF4">
      <w:pPr>
        <w:spacing w:before="0" w:after="0"/>
      </w:pPr>
      <w:r>
        <w:separator/>
      </w:r>
    </w:p>
  </w:endnote>
  <w:endnote w:type="continuationSeparator" w:id="0">
    <w:p w:rsidR="009E456D" w:rsidRDefault="009E456D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FFB9F57-5651-42BF-B1B0-BF6E501CC63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839F12B5-1388-4347-8B22-BFAB9E7E92BF}"/>
    <w:embedBold r:id="rId3" w:fontKey="{19B3F389-4385-4DE9-A942-D3BD38989E93}"/>
    <w:embedItalic r:id="rId4" w:fontKey="{5BDA739D-4D50-4BD8-A9DC-A718A26DE42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7B3B72F3-5A87-46F9-978E-D058AFF1AF3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C59C71D2-F63B-4093-9B77-180C9B126BF3}"/>
  </w:font>
  <w:font w:name="Montserrat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7" w:fontKey="{9E7F21C7-BF62-4D26-8C1E-2240C37E8468}"/>
    <w:embedBold r:id="rId8" w:fontKey="{4C9FE16F-DD59-4515-8667-37A20E7E6B22}"/>
    <w:embedItalic r:id="rId9" w:fontKey="{22D65F06-4C0F-4353-9E95-BE34E3FE5B7B}"/>
    <w:embedBoldItalic r:id="rId10" w:fontKey="{D6572AC0-2DA5-4002-941B-65031366E924}"/>
  </w:font>
  <w:font w:name="Montserrat SemiBold">
    <w:altName w:val="Courier New"/>
    <w:charset w:val="EE"/>
    <w:family w:val="auto"/>
    <w:pitch w:val="variable"/>
    <w:sig w:usb0="2000020F" w:usb1="00000003" w:usb2="00000000" w:usb3="00000000" w:csb0="00000197" w:csb1="00000000"/>
    <w:embedRegular r:id="rId11" w:fontKey="{1D38320F-54A1-49A6-B961-60501A76B54F}"/>
    <w:embedBold r:id="rId12" w:fontKey="{43938509-6054-45BE-A423-F4FC7DA941D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7342C0C7-9137-4258-A433-2E20B3BF001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4" w:fontKey="{B79650CD-B213-405E-876C-71BF78275965}"/>
    <w:embedBold r:id="rId15" w:fontKey="{18CEA2DC-F2C1-4194-A28D-D49FBBE6437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456D" w:rsidRDefault="009E456D" w:rsidP="00570BF4">
      <w:pPr>
        <w:spacing w:before="0" w:after="0"/>
      </w:pPr>
      <w:r>
        <w:separator/>
      </w:r>
    </w:p>
  </w:footnote>
  <w:footnote w:type="continuationSeparator" w:id="0">
    <w:p w:rsidR="009E456D" w:rsidRDefault="009E456D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146C3"/>
    <w:multiLevelType w:val="hybridMultilevel"/>
    <w:tmpl w:val="201086E6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0D02236"/>
    <w:multiLevelType w:val="hybridMultilevel"/>
    <w:tmpl w:val="3820851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2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63447EF7"/>
    <w:multiLevelType w:val="hybridMultilevel"/>
    <w:tmpl w:val="404E78E4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30308A"/>
    <w:multiLevelType w:val="hybridMultilevel"/>
    <w:tmpl w:val="B5FE62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D22736"/>
    <w:multiLevelType w:val="hybridMultilevel"/>
    <w:tmpl w:val="16029B36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587F83"/>
    <w:multiLevelType w:val="hybridMultilevel"/>
    <w:tmpl w:val="A7526DD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4"/>
  </w:num>
  <w:num w:numId="2">
    <w:abstractNumId w:val="1"/>
  </w:num>
  <w:num w:numId="3">
    <w:abstractNumId w:val="7"/>
  </w:num>
  <w:num w:numId="4">
    <w:abstractNumId w:val="6"/>
  </w:num>
  <w:num w:numId="5">
    <w:abstractNumId w:val="21"/>
  </w:num>
  <w:num w:numId="6">
    <w:abstractNumId w:val="4"/>
  </w:num>
  <w:num w:numId="7">
    <w:abstractNumId w:val="3"/>
  </w:num>
  <w:num w:numId="8">
    <w:abstractNumId w:val="10"/>
  </w:num>
  <w:num w:numId="9">
    <w:abstractNumId w:val="11"/>
  </w:num>
  <w:num w:numId="10">
    <w:abstractNumId w:val="9"/>
  </w:num>
  <w:num w:numId="11">
    <w:abstractNumId w:val="13"/>
  </w:num>
  <w:num w:numId="12">
    <w:abstractNumId w:val="22"/>
  </w:num>
  <w:num w:numId="13">
    <w:abstractNumId w:val="8"/>
  </w:num>
  <w:num w:numId="14">
    <w:abstractNumId w:val="16"/>
  </w:num>
  <w:num w:numId="15">
    <w:abstractNumId w:val="12"/>
  </w:num>
  <w:num w:numId="16">
    <w:abstractNumId w:val="5"/>
  </w:num>
  <w:num w:numId="17">
    <w:abstractNumId w:val="19"/>
  </w:num>
  <w:num w:numId="18">
    <w:abstractNumId w:val="15"/>
  </w:num>
  <w:num w:numId="19">
    <w:abstractNumId w:val="0"/>
  </w:num>
  <w:num w:numId="20">
    <w:abstractNumId w:val="20"/>
  </w:num>
  <w:num w:numId="21">
    <w:abstractNumId w:val="17"/>
  </w:num>
  <w:num w:numId="22">
    <w:abstractNumId w:val="2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7DCE"/>
    <w:rsid w:val="00027CB9"/>
    <w:rsid w:val="00040BC3"/>
    <w:rsid w:val="000464C9"/>
    <w:rsid w:val="000663A2"/>
    <w:rsid w:val="000714EC"/>
    <w:rsid w:val="00083B85"/>
    <w:rsid w:val="00085A03"/>
    <w:rsid w:val="00085B43"/>
    <w:rsid w:val="000A790A"/>
    <w:rsid w:val="000B59DC"/>
    <w:rsid w:val="000B624B"/>
    <w:rsid w:val="000C49BB"/>
    <w:rsid w:val="000F0F92"/>
    <w:rsid w:val="000F322D"/>
    <w:rsid w:val="000F6949"/>
    <w:rsid w:val="000F6C6A"/>
    <w:rsid w:val="00101323"/>
    <w:rsid w:val="00105D85"/>
    <w:rsid w:val="00122380"/>
    <w:rsid w:val="001400F2"/>
    <w:rsid w:val="00140BB0"/>
    <w:rsid w:val="00142A08"/>
    <w:rsid w:val="001439CC"/>
    <w:rsid w:val="00144F5F"/>
    <w:rsid w:val="00146180"/>
    <w:rsid w:val="001512C7"/>
    <w:rsid w:val="00152D68"/>
    <w:rsid w:val="00173320"/>
    <w:rsid w:val="001779F7"/>
    <w:rsid w:val="001A74C9"/>
    <w:rsid w:val="001B2057"/>
    <w:rsid w:val="001C0F19"/>
    <w:rsid w:val="001D202D"/>
    <w:rsid w:val="001E17B2"/>
    <w:rsid w:val="001E3E3B"/>
    <w:rsid w:val="00201F3E"/>
    <w:rsid w:val="0021107B"/>
    <w:rsid w:val="00215671"/>
    <w:rsid w:val="002157F7"/>
    <w:rsid w:val="0021743B"/>
    <w:rsid w:val="00240090"/>
    <w:rsid w:val="002478E2"/>
    <w:rsid w:val="0026130C"/>
    <w:rsid w:val="00274D96"/>
    <w:rsid w:val="002A7AD0"/>
    <w:rsid w:val="002B1D1F"/>
    <w:rsid w:val="002C06B0"/>
    <w:rsid w:val="002C0C23"/>
    <w:rsid w:val="002C399F"/>
    <w:rsid w:val="002C44FA"/>
    <w:rsid w:val="002C6347"/>
    <w:rsid w:val="002D14F6"/>
    <w:rsid w:val="002E5C38"/>
    <w:rsid w:val="00310B46"/>
    <w:rsid w:val="00312EAB"/>
    <w:rsid w:val="00316BF4"/>
    <w:rsid w:val="00327E92"/>
    <w:rsid w:val="00331440"/>
    <w:rsid w:val="003336E5"/>
    <w:rsid w:val="003369F2"/>
    <w:rsid w:val="00340695"/>
    <w:rsid w:val="003600CF"/>
    <w:rsid w:val="00360C28"/>
    <w:rsid w:val="00375D79"/>
    <w:rsid w:val="00377AF6"/>
    <w:rsid w:val="003921AD"/>
    <w:rsid w:val="00393D02"/>
    <w:rsid w:val="003B1DE6"/>
    <w:rsid w:val="003B65DD"/>
    <w:rsid w:val="003D059E"/>
    <w:rsid w:val="003D6CA8"/>
    <w:rsid w:val="003F0159"/>
    <w:rsid w:val="003F0328"/>
    <w:rsid w:val="003F220A"/>
    <w:rsid w:val="00405030"/>
    <w:rsid w:val="00432A05"/>
    <w:rsid w:val="00454401"/>
    <w:rsid w:val="00460C87"/>
    <w:rsid w:val="00480CFC"/>
    <w:rsid w:val="004A065B"/>
    <w:rsid w:val="004A1942"/>
    <w:rsid w:val="004B61B7"/>
    <w:rsid w:val="004C3C41"/>
    <w:rsid w:val="004E09F6"/>
    <w:rsid w:val="004E6709"/>
    <w:rsid w:val="004F317B"/>
    <w:rsid w:val="004F7EDD"/>
    <w:rsid w:val="0050234C"/>
    <w:rsid w:val="00504206"/>
    <w:rsid w:val="005075E9"/>
    <w:rsid w:val="005148E2"/>
    <w:rsid w:val="005162B8"/>
    <w:rsid w:val="00526295"/>
    <w:rsid w:val="00553CA8"/>
    <w:rsid w:val="00556470"/>
    <w:rsid w:val="00567B1D"/>
    <w:rsid w:val="00570BF4"/>
    <w:rsid w:val="00574A87"/>
    <w:rsid w:val="0057720F"/>
    <w:rsid w:val="0059653B"/>
    <w:rsid w:val="005A0E25"/>
    <w:rsid w:val="005B0324"/>
    <w:rsid w:val="005C1858"/>
    <w:rsid w:val="005C46FA"/>
    <w:rsid w:val="005D17D4"/>
    <w:rsid w:val="005D460C"/>
    <w:rsid w:val="0060591E"/>
    <w:rsid w:val="00605B15"/>
    <w:rsid w:val="00624FDE"/>
    <w:rsid w:val="006322DA"/>
    <w:rsid w:val="00632E2B"/>
    <w:rsid w:val="00633DEC"/>
    <w:rsid w:val="00650A35"/>
    <w:rsid w:val="00655A52"/>
    <w:rsid w:val="00657CF5"/>
    <w:rsid w:val="006624CA"/>
    <w:rsid w:val="00666DD8"/>
    <w:rsid w:val="00691C91"/>
    <w:rsid w:val="006A0CBD"/>
    <w:rsid w:val="006A176B"/>
    <w:rsid w:val="006A3F8C"/>
    <w:rsid w:val="006B2621"/>
    <w:rsid w:val="006B737F"/>
    <w:rsid w:val="006D1CD1"/>
    <w:rsid w:val="006D5A06"/>
    <w:rsid w:val="006D741B"/>
    <w:rsid w:val="006E5AFE"/>
    <w:rsid w:val="006F2060"/>
    <w:rsid w:val="00706591"/>
    <w:rsid w:val="00722D10"/>
    <w:rsid w:val="00727630"/>
    <w:rsid w:val="00731523"/>
    <w:rsid w:val="00733594"/>
    <w:rsid w:val="00734A59"/>
    <w:rsid w:val="00741AFF"/>
    <w:rsid w:val="00750BF3"/>
    <w:rsid w:val="00760E9E"/>
    <w:rsid w:val="007928D6"/>
    <w:rsid w:val="007B6546"/>
    <w:rsid w:val="007C1245"/>
    <w:rsid w:val="007D265E"/>
    <w:rsid w:val="007E019F"/>
    <w:rsid w:val="00802B6B"/>
    <w:rsid w:val="0081609C"/>
    <w:rsid w:val="00830764"/>
    <w:rsid w:val="00830A0F"/>
    <w:rsid w:val="008430E1"/>
    <w:rsid w:val="00851BE9"/>
    <w:rsid w:val="008606DF"/>
    <w:rsid w:val="00870480"/>
    <w:rsid w:val="00873AA4"/>
    <w:rsid w:val="00873B20"/>
    <w:rsid w:val="0088131D"/>
    <w:rsid w:val="0089250E"/>
    <w:rsid w:val="008A64A7"/>
    <w:rsid w:val="008C1C86"/>
    <w:rsid w:val="008C37F3"/>
    <w:rsid w:val="008C6B00"/>
    <w:rsid w:val="008D77A7"/>
    <w:rsid w:val="008F1FF1"/>
    <w:rsid w:val="00905597"/>
    <w:rsid w:val="00942583"/>
    <w:rsid w:val="00954138"/>
    <w:rsid w:val="00964C32"/>
    <w:rsid w:val="00965F93"/>
    <w:rsid w:val="00982FBD"/>
    <w:rsid w:val="00986A5F"/>
    <w:rsid w:val="009874C7"/>
    <w:rsid w:val="0099126B"/>
    <w:rsid w:val="009A7707"/>
    <w:rsid w:val="009B465E"/>
    <w:rsid w:val="009B7B65"/>
    <w:rsid w:val="009C11C7"/>
    <w:rsid w:val="009C529C"/>
    <w:rsid w:val="009C6D33"/>
    <w:rsid w:val="009E079E"/>
    <w:rsid w:val="009E29D4"/>
    <w:rsid w:val="009E456D"/>
    <w:rsid w:val="009F3DE3"/>
    <w:rsid w:val="00A0151F"/>
    <w:rsid w:val="00A17363"/>
    <w:rsid w:val="00A52F68"/>
    <w:rsid w:val="00A55961"/>
    <w:rsid w:val="00A66ED7"/>
    <w:rsid w:val="00A71D1D"/>
    <w:rsid w:val="00A8645F"/>
    <w:rsid w:val="00AC46E1"/>
    <w:rsid w:val="00AF2DEC"/>
    <w:rsid w:val="00AF3EF5"/>
    <w:rsid w:val="00B00279"/>
    <w:rsid w:val="00B15D43"/>
    <w:rsid w:val="00B30DDD"/>
    <w:rsid w:val="00B31075"/>
    <w:rsid w:val="00B34D0A"/>
    <w:rsid w:val="00B37C34"/>
    <w:rsid w:val="00B44058"/>
    <w:rsid w:val="00B54BF6"/>
    <w:rsid w:val="00B615EC"/>
    <w:rsid w:val="00B77006"/>
    <w:rsid w:val="00B77EF0"/>
    <w:rsid w:val="00B825E1"/>
    <w:rsid w:val="00B84D3D"/>
    <w:rsid w:val="00B945DA"/>
    <w:rsid w:val="00B9751C"/>
    <w:rsid w:val="00BA1363"/>
    <w:rsid w:val="00BB0F4C"/>
    <w:rsid w:val="00BC539E"/>
    <w:rsid w:val="00BE06DA"/>
    <w:rsid w:val="00C10160"/>
    <w:rsid w:val="00C13411"/>
    <w:rsid w:val="00C14CEA"/>
    <w:rsid w:val="00C33709"/>
    <w:rsid w:val="00C3793F"/>
    <w:rsid w:val="00C464E8"/>
    <w:rsid w:val="00C46A2A"/>
    <w:rsid w:val="00C56594"/>
    <w:rsid w:val="00C6689D"/>
    <w:rsid w:val="00C70539"/>
    <w:rsid w:val="00C9246C"/>
    <w:rsid w:val="00C924F1"/>
    <w:rsid w:val="00CB456D"/>
    <w:rsid w:val="00CC3A8E"/>
    <w:rsid w:val="00CC59FF"/>
    <w:rsid w:val="00CC633A"/>
    <w:rsid w:val="00CD1B07"/>
    <w:rsid w:val="00CE131C"/>
    <w:rsid w:val="00CE4AE4"/>
    <w:rsid w:val="00D141BF"/>
    <w:rsid w:val="00D24CA3"/>
    <w:rsid w:val="00D66028"/>
    <w:rsid w:val="00D85955"/>
    <w:rsid w:val="00D90A95"/>
    <w:rsid w:val="00D94684"/>
    <w:rsid w:val="00DA6A45"/>
    <w:rsid w:val="00DB188D"/>
    <w:rsid w:val="00DD31DB"/>
    <w:rsid w:val="00DE6675"/>
    <w:rsid w:val="00DF5C3D"/>
    <w:rsid w:val="00E042FC"/>
    <w:rsid w:val="00E14E10"/>
    <w:rsid w:val="00E34993"/>
    <w:rsid w:val="00E45FC6"/>
    <w:rsid w:val="00E461BC"/>
    <w:rsid w:val="00E60F53"/>
    <w:rsid w:val="00E61A22"/>
    <w:rsid w:val="00E65ED6"/>
    <w:rsid w:val="00E66C11"/>
    <w:rsid w:val="00E76F31"/>
    <w:rsid w:val="00EA7F3F"/>
    <w:rsid w:val="00EB3B00"/>
    <w:rsid w:val="00EC5B8B"/>
    <w:rsid w:val="00EE15BC"/>
    <w:rsid w:val="00EE29D1"/>
    <w:rsid w:val="00EE7821"/>
    <w:rsid w:val="00F11165"/>
    <w:rsid w:val="00F2111A"/>
    <w:rsid w:val="00F220A7"/>
    <w:rsid w:val="00F25AFA"/>
    <w:rsid w:val="00F45E7F"/>
    <w:rsid w:val="00F67A2A"/>
    <w:rsid w:val="00F70F36"/>
    <w:rsid w:val="00F76B62"/>
    <w:rsid w:val="00F818B7"/>
    <w:rsid w:val="00F858E0"/>
    <w:rsid w:val="00F9650B"/>
    <w:rsid w:val="00FA7506"/>
    <w:rsid w:val="00FB31B0"/>
    <w:rsid w:val="00FC1FB3"/>
    <w:rsid w:val="00FD158C"/>
    <w:rsid w:val="00FE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  <w15:docId w15:val="{20F0B0B1-8B17-4886-88DA-8BABBE39A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 w:line="240" w:lineRule="auto"/>
    </w:pPr>
    <w:rPr>
      <w:rFonts w:ascii="Montserrat" w:hAnsi="Montserrat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6D741B"/>
    <w:pPr>
      <w:pBdr>
        <w:bottom w:val="single" w:sz="4" w:space="1" w:color="00005E"/>
      </w:pBdr>
      <w:outlineLvl w:val="0"/>
    </w:pPr>
    <w:rPr>
      <w:rFonts w:ascii="Montserrat SemiBold" w:hAnsi="Montserrat SemiBold"/>
      <w:color w:val="00005E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basedOn w:val="Standardnpsmoodstavce"/>
    <w:uiPriority w:val="99"/>
    <w:semiHidden/>
    <w:rsid w:val="00C9246C"/>
    <w:rPr>
      <w:color w:val="808080"/>
    </w:rPr>
  </w:style>
  <w:style w:type="table" w:customStyle="1" w:styleId="Barevntabulkaseznamu71">
    <w:name w:val="Barevná tabulka seznamu 71"/>
    <w:basedOn w:val="Normlntabulka"/>
    <w:uiPriority w:val="52"/>
    <w:rsid w:val="00C92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EFE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EFE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EFE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EFE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basedOn w:val="Standardnpsmoodstavce"/>
    <w:link w:val="Nadpis1"/>
    <w:uiPriority w:val="9"/>
    <w:rsid w:val="006D741B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basedOn w:val="Standardnpsmoodstavce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pPr>
      <w:spacing w:after="0" w:line="240" w:lineRule="auto"/>
    </w:pPr>
    <w:tblPr>
      <w:tblStyleRowBandSize w:val="1"/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spacing w:after="0" w:line="240" w:lineRule="auto"/>
      <w:jc w:val="center"/>
    </w:pPr>
    <w:tblPr>
      <w:tblStyleRowBandSize w:val="1"/>
      <w:tblBorders>
        <w:top w:val="single" w:sz="4" w:space="0" w:color="CC0000" w:themeColor="accent4"/>
        <w:bottom w:val="single" w:sz="4" w:space="0" w:color="CC0000" w:themeColor="accent4"/>
        <w:insideH w:val="single" w:sz="4" w:space="0" w:color="CC0000" w:themeColor="accent4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</w:rPr>
      <w:tblPr/>
      <w:tcPr>
        <w:tcBorders>
          <w:top w:val="single" w:sz="4" w:space="0" w:color="CC0000" w:themeColor="accent4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 w:themeFill="background1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 w:themeColor="accent4"/>
      </w:pBdr>
    </w:pPr>
    <w:rPr>
      <w:color w:val="CC0000" w:themeColor="accent4"/>
    </w:rPr>
  </w:style>
  <w:style w:type="character" w:customStyle="1" w:styleId="Nadpis1ervenChar">
    <w:name w:val="Nadpis 1 – Červený Char"/>
    <w:basedOn w:val="Nadpis1Char"/>
    <w:link w:val="Nadpis1erven"/>
    <w:rsid w:val="00F76B62"/>
    <w:rPr>
      <w:rFonts w:ascii="Montserrat SemiBold" w:hAnsi="Montserrat SemiBold"/>
      <w:b w:val="0"/>
      <w:color w:val="CC0000" w:themeColor="accent4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basedOn w:val="Nadpis1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pPr>
      <w:spacing w:after="0" w:line="240" w:lineRule="auto"/>
    </w:pPr>
    <w:tblPr>
      <w:tblStyleRowBandSize w:val="1"/>
    </w:tblPr>
  </w:style>
  <w:style w:type="table" w:customStyle="1" w:styleId="Svtltabulkaseznamu1zvraznn41">
    <w:name w:val="Světlá tabulka seznamu 1 – zvýraznění 41"/>
    <w:basedOn w:val="Normlntabulka"/>
    <w:uiPriority w:val="46"/>
    <w:rsid w:val="00EE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4" w:themeFillTint="33"/>
      </w:tcPr>
    </w:tblStylePr>
    <w:tblStylePr w:type="band1Horz">
      <w:tblPr/>
      <w:tcPr>
        <w:shd w:val="clear" w:color="auto" w:fill="FFC1C1" w:themeFill="accent4" w:themeFillTint="33"/>
      </w:tcPr>
    </w:tblStylePr>
  </w:style>
  <w:style w:type="table" w:customStyle="1" w:styleId="ASKPruhyerven">
    <w:name w:val="AŠSK Pruhy Červená"/>
    <w:basedOn w:val="Normlntabulka"/>
    <w:uiPriority w:val="99"/>
    <w:rsid w:val="00EE29D1"/>
    <w:pPr>
      <w:spacing w:after="0" w:line="240" w:lineRule="auto"/>
    </w:pPr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customStyle="1" w:styleId="Tabulkaseznamu2zvraznn21">
    <w:name w:val="Tabulka seznamu 2 – zvýraznění 21"/>
    <w:basedOn w:val="Normlntabulka"/>
    <w:uiPriority w:val="47"/>
    <w:rsid w:val="00EE29D1"/>
    <w:pPr>
      <w:spacing w:after="0" w:line="240" w:lineRule="auto"/>
    </w:pPr>
    <w:tblPr>
      <w:tblStyleRowBandSize w:val="1"/>
      <w:tblStyleColBandSize w:val="1"/>
      <w:tblBorders>
        <w:top w:val="single" w:sz="4" w:space="0" w:color="6F92D2" w:themeColor="accent2" w:themeTint="99"/>
        <w:bottom w:val="single" w:sz="4" w:space="0" w:color="6F92D2" w:themeColor="accent2" w:themeTint="99"/>
        <w:insideH w:val="single" w:sz="4" w:space="0" w:color="6F92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 w:themeFill="accent2" w:themeFillTint="33"/>
      </w:tcPr>
    </w:tblStylePr>
    <w:tblStylePr w:type="band1Horz">
      <w:tblPr/>
      <w:tcPr>
        <w:shd w:val="clear" w:color="auto" w:fill="CFDAF0" w:themeFill="accen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E6709"/>
    <w:rPr>
      <w:rFonts w:eastAsiaTheme="minorEastAsia"/>
      <w:lang w:eastAsia="cs-CZ"/>
    </w:rPr>
  </w:style>
  <w:style w:type="table" w:customStyle="1" w:styleId="ASK-FialovII">
    <w:name w:val="AŠSK - Fialová II"/>
    <w:basedOn w:val="Normlntabulka"/>
    <w:uiPriority w:val="99"/>
    <w:rsid w:val="00393D02"/>
    <w:pPr>
      <w:spacing w:after="0" w:line="240" w:lineRule="auto"/>
    </w:pPr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styleId="Prosttabulka4">
    <w:name w:val="Plain Table 4"/>
    <w:basedOn w:val="Normlntabulka"/>
    <w:uiPriority w:val="44"/>
    <w:rsid w:val="00D90A95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hyperlink" Target="mailto:straka@activezdar.cz" TargetMode="External"/><Relationship Id="rId3" Type="http://schemas.openxmlformats.org/officeDocument/2006/relationships/styles" Target="styles.xml"/><Relationship Id="rId21" Type="http://schemas.openxmlformats.org/officeDocument/2006/relationships/hyperlink" Target="mailto:straka@activezdar.cz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3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straka@activezdar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Vlastní 7">
      <a:dk1>
        <a:sysClr val="windowText" lastClr="000000"/>
      </a:dk1>
      <a:lt1>
        <a:srgbClr val="EFEFFF"/>
      </a:lt1>
      <a:dk2>
        <a:srgbClr val="FFFFFF"/>
      </a:dk2>
      <a:lt2>
        <a:srgbClr val="EFEFFF"/>
      </a:lt2>
      <a:accent1>
        <a:srgbClr val="4472C4"/>
      </a:accent1>
      <a:accent2>
        <a:srgbClr val="2F5496"/>
      </a:accent2>
      <a:accent3>
        <a:srgbClr val="A5A5A5"/>
      </a:accent3>
      <a:accent4>
        <a:srgbClr val="CC0000"/>
      </a:accent4>
      <a:accent5>
        <a:srgbClr val="5B9BD5"/>
      </a:accent5>
      <a:accent6>
        <a:srgbClr val="4472C4"/>
      </a:accent6>
      <a:hlink>
        <a:srgbClr val="0563C1"/>
      </a:hlink>
      <a:folHlink>
        <a:srgbClr val="954F72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3EC444-28CE-4EA4-AFD5-CA8F08453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13</Pages>
  <Words>2281</Words>
  <Characters>13463</Characters>
  <Application>Microsoft Office Word</Application>
  <DocSecurity>0</DocSecurity>
  <Lines>112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Šenovský</dc:creator>
  <cp:lastModifiedBy>Adminek</cp:lastModifiedBy>
  <cp:revision>6</cp:revision>
  <cp:lastPrinted>2020-02-06T08:29:00Z</cp:lastPrinted>
  <dcterms:created xsi:type="dcterms:W3CDTF">2020-02-14T10:02:00Z</dcterms:created>
  <dcterms:modified xsi:type="dcterms:W3CDTF">2020-02-14T10:33:00Z</dcterms:modified>
</cp:coreProperties>
</file>