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Prosttabulka41"/>
        <w:tblpPr w:leftFromText="141" w:rightFromText="141" w:vertAnchor="page" w:horzAnchor="margin" w:tblpXSpec="right" w:tblpY="316"/>
        <w:tblW w:w="3084" w:type="dxa"/>
        <w:tblLook w:val="04A0" w:firstRow="1" w:lastRow="0" w:firstColumn="1" w:lastColumn="0" w:noHBand="0" w:noVBand="1"/>
      </w:tblPr>
      <w:tblGrid>
        <w:gridCol w:w="936"/>
        <w:gridCol w:w="2148"/>
      </w:tblGrid>
      <w:tr w:rsidR="000F0F92" w:rsidTr="000F0F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vAlign w:val="center"/>
          </w:tcPr>
          <w:p w:rsidR="000F0F92" w:rsidRDefault="000F0F92" w:rsidP="000F0F92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7158BF8" wp14:editId="40A79105">
                  <wp:extent cx="304800" cy="470549"/>
                  <wp:effectExtent l="0" t="0" r="0" b="571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ogoASSK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26" cy="50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  <w:vAlign w:val="center"/>
          </w:tcPr>
          <w:p w:rsidR="000F0F92" w:rsidRDefault="000F0F92" w:rsidP="000F0F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79744" behindDoc="0" locked="0" layoutInCell="1" allowOverlap="1" wp14:anchorId="46ACABCC" wp14:editId="69479D4E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52705</wp:posOffset>
                  </wp:positionV>
                  <wp:extent cx="793115" cy="396240"/>
                  <wp:effectExtent l="0" t="0" r="6985" b="3810"/>
                  <wp:wrapNone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MSMT_CMYK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1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600CF" w:rsidRPr="00624FDE" w:rsidRDefault="000F0F92" w:rsidP="00144F5F">
      <w:pPr>
        <w:tabs>
          <w:tab w:val="left" w:pos="5293"/>
        </w:tabs>
      </w:pPr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 wp14:anchorId="46A5AC4F" wp14:editId="5CD038FA">
            <wp:simplePos x="0" y="0"/>
            <wp:positionH relativeFrom="page">
              <wp:align>left</wp:align>
            </wp:positionH>
            <wp:positionV relativeFrom="page">
              <wp:posOffset>-210820</wp:posOffset>
            </wp:positionV>
            <wp:extent cx="7534275" cy="10654239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z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54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144F5F">
        <w:tab/>
      </w:r>
    </w:p>
    <w:p w:rsidR="00F85E7D" w:rsidRDefault="00886FD4" w:rsidP="00B15D43">
      <w:pPr>
        <w:pStyle w:val="Nadpis"/>
      </w:pPr>
      <w:r w:rsidRPr="0021743B">
        <w:rPr>
          <w:noProof/>
          <w:lang w:eastAsia="cs-CZ"/>
        </w:rPr>
        <w:drawing>
          <wp:anchor distT="0" distB="0" distL="114300" distR="114300" simplePos="0" relativeHeight="251689984" behindDoc="0" locked="0" layoutInCell="1" allowOverlap="1" wp14:anchorId="4C2BF402" wp14:editId="4D3CDFFF">
            <wp:simplePos x="0" y="0"/>
            <wp:positionH relativeFrom="margin">
              <wp:posOffset>380365</wp:posOffset>
            </wp:positionH>
            <wp:positionV relativeFrom="margin">
              <wp:align>bottom</wp:align>
            </wp:positionV>
            <wp:extent cx="1591310" cy="790575"/>
            <wp:effectExtent l="0" t="0" r="8890" b="9525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al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8AC" w:rsidRPr="0021743B"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 wp14:anchorId="07CBACCF" wp14:editId="2BB12863">
            <wp:simplePos x="0" y="0"/>
            <wp:positionH relativeFrom="margin">
              <wp:posOffset>4476750</wp:posOffset>
            </wp:positionH>
            <wp:positionV relativeFrom="margin">
              <wp:align>bottom</wp:align>
            </wp:positionV>
            <wp:extent cx="1734185" cy="866775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_simo_2017_01_zakladni_vertikaln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85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E5EB3B" wp14:editId="4B7E1B5D">
                <wp:simplePos x="0" y="0"/>
                <wp:positionH relativeFrom="margin">
                  <wp:posOffset>1586865</wp:posOffset>
                </wp:positionH>
                <wp:positionV relativeFrom="paragraph">
                  <wp:posOffset>508635</wp:posOffset>
                </wp:positionV>
                <wp:extent cx="3472180" cy="795655"/>
                <wp:effectExtent l="0" t="0" r="0" b="4445"/>
                <wp:wrapNone/>
                <wp:docPr id="7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2180" cy="79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5E7D" w:rsidRPr="00BC539E" w:rsidRDefault="00F85E7D">
                            <w:pPr>
                              <w:rPr>
                                <w:b/>
                                <w:color w:val="EFEFFF" w:themeColor="background1"/>
                                <w:sz w:val="80"/>
                                <w:szCs w:val="80"/>
                              </w:rPr>
                            </w:pPr>
                            <w:r w:rsidRPr="00BC539E">
                              <w:rPr>
                                <w:b/>
                                <w:color w:val="EFEFFF" w:themeColor="background1"/>
                                <w:sz w:val="80"/>
                                <w:szCs w:val="80"/>
                              </w:rPr>
                              <w:t>PROPOZICE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6CE5EB3B"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margin-left:124.95pt;margin-top:40.05pt;width:273.4pt;height:62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vkPQAIAAHEEAAAOAAAAZHJzL2Uyb0RvYy54bWysVEtu2zAQ3RfoHQjua9mOP4lgOXATuChg&#10;JAHsImuaIi2hFIclaUvujXqOXKxDSv4g7arohuJw3nzfjGb3TaXIQVhXgs7ooNenRGgOeal3Gf22&#10;WX66pcR5pnOmQIuMHoWj9/OPH2a1ScUQClC5sASdaJfWJqOF9yZNEscLUTHXAyM0KiXYinkU7S7J&#10;LavRe6WSYb8/SWqwubHAhXP4+tgq6Tz6l1Jw/yylE56ojGJuPp42nttwJvMZS3eWmaLkXRrsH7Ko&#10;WKkx6NnVI/OM7G35h6uq5BYcSN/jUCUgZclFrAGrGfTfVbMumBGxFmyOM+c2uf/nlj8dXiwp84xO&#10;KdGsQoo2ovFwePtFDChBpqFFtXEpItcGsb75DA1SHct1ZgX8u0NIcoVpDRyiQ0saaavwxWIJGiIL&#10;x3PnMRTh+Hgzmg4Ht6jiqJvejSfjcYibXKyNdf6LgIqES0YtMhszYIeV8y30BAnBNCxLpfCdpUqT&#10;OqOTm3E/Gpw16FzpLvE211CCb7YNmoXrFvIjFmyhnRpn+LLE4Cvm/AuzOCaYL46+f8ZDKsAg0N0o&#10;KcD+/Nt7wCN7qKWkxrHLqPuxZ1ZQor5q5PVuMBqFOY3CaDwdomCvNdtrjd5XD4CTPcAlMzxeA96r&#10;01VaqF5xQxYhKqqY5hg7o9zbk/Dg23XAHeNisYgwnE3D/EqvDT8xHZq7aV6ZNR0DHrl7gtOIsvQd&#10;ES22pWKx9yDLyNKlr13nca4jz90OhsW5liPq8qeY/wYAAP//AwBQSwMEFAAGAAgAAAAhABmRVVHi&#10;AAAACgEAAA8AAABkcnMvZG93bnJldi54bWxMj9FKw0AQRd8F/2EZwRexm9bYNjGbIkWtiCDGfsAm&#10;OybB7GzMbtro1zs+6eNwD/eeyTaT7cQBB986UjCfRSCQKmdaqhXs3+4v1yB80GR05wgVfKGHTX56&#10;kunUuCO94qEIteAS8qlW0ITQp1L6qkGr/cz1SJy9u8HqwOdQSzPoI5fbTi6iaCmtbokXGt3jtsHq&#10;oxitAvrsn7cXd2PxXdqH+GrX6pf945NS52fT7Q2IgFP4g+FXn9UhZ6fSjWS86BQs4iRhVME6moNg&#10;YJUsVyBKTqLrGGSeyf8v5D8AAAD//wMAUEsBAi0AFAAGAAgAAAAhALaDOJL+AAAA4QEAABMAAAAA&#10;AAAAAAAAAAAAAAAAAFtDb250ZW50X1R5cGVzXS54bWxQSwECLQAUAAYACAAAACEAOP0h/9YAAACU&#10;AQAACwAAAAAAAAAAAAAAAAAvAQAAX3JlbHMvLnJlbHNQSwECLQAUAAYACAAAACEA+3b5D0ACAABx&#10;BAAADgAAAAAAAAAAAAAAAAAuAgAAZHJzL2Uyb0RvYy54bWxQSwECLQAUAAYACAAAACEAGZFVUeIA&#10;AAAKAQAADwAAAAAAAAAAAAAAAACaBAAAZHJzL2Rvd25yZXYueG1sUEsFBgAAAAAEAAQA8wAAAKkF&#10;AAAAAA==&#10;" filled="f" stroked="f" strokeweight=".5pt">
                <v:path arrowok="t"/>
                <v:textbox>
                  <w:txbxContent>
                    <w:p w:rsidR="00F85E7D" w:rsidRPr="00BC539E" w:rsidRDefault="00F85E7D">
                      <w:pPr>
                        <w:rPr>
                          <w:b/>
                          <w:color w:val="EFEFFF" w:themeColor="background1"/>
                          <w:sz w:val="80"/>
                          <w:szCs w:val="80"/>
                        </w:rPr>
                      </w:pPr>
                      <w:r w:rsidRPr="00BC539E">
                        <w:rPr>
                          <w:b/>
                          <w:color w:val="EFEFFF" w:themeColor="background1"/>
                          <w:sz w:val="80"/>
                          <w:szCs w:val="80"/>
                        </w:rPr>
                        <w:t>PROPOZICE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185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EC8C09" wp14:editId="70C51985">
                <wp:simplePos x="0" y="0"/>
                <wp:positionH relativeFrom="margin">
                  <wp:posOffset>-114300</wp:posOffset>
                </wp:positionH>
                <wp:positionV relativeFrom="paragraph">
                  <wp:posOffset>5811520</wp:posOffset>
                </wp:positionV>
                <wp:extent cx="5080635" cy="1314450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5E7D" w:rsidRPr="00310B46" w:rsidRDefault="00BF0781" w:rsidP="005C1858">
                            <w:pPr>
                              <w:spacing w:before="0" w:after="0"/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21</w:t>
                            </w:r>
                            <w:r w:rsidR="00F85E7D" w:rsidRPr="00310B46"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.</w:t>
                            </w:r>
                            <w:r w:rsidR="00F85E7D"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 xml:space="preserve"> </w:t>
                            </w:r>
                            <w:r w:rsidR="00F85E7D" w:rsidRPr="00310B46"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–</w:t>
                            </w:r>
                            <w:r w:rsidR="00F85E7D"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22</w:t>
                            </w:r>
                            <w:r w:rsidR="00F85E7D" w:rsidRPr="00310B46"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 xml:space="preserve">. </w:t>
                            </w:r>
                            <w:r w:rsidR="00F85E7D"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dubna 2020</w:t>
                            </w:r>
                          </w:p>
                          <w:p w:rsidR="00F85E7D" w:rsidRPr="00310B46" w:rsidRDefault="00F85E7D" w:rsidP="005C1858">
                            <w:pPr>
                              <w:spacing w:before="0" w:after="0"/>
                              <w:rPr>
                                <w:b/>
                                <w:color w:val="EFEFFF" w:themeColor="background1"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JINDŘICHŮV HRADEC</w:t>
                            </w:r>
                          </w:p>
                          <w:p w:rsidR="00F85E7D" w:rsidRPr="00310B46" w:rsidRDefault="00F85E7D" w:rsidP="008A64A7">
                            <w:pPr>
                              <w:spacing w:before="0" w:after="0"/>
                              <w:rPr>
                                <w:b/>
                                <w:color w:val="EFEFFF" w:themeColor="background1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3FEC8C09"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7" type="#_x0000_t202" style="position:absolute;margin-left:-9pt;margin-top:457.6pt;width:400.05pt;height:103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EwKQwIAAHcEAAAOAAAAZHJzL2Uyb0RvYy54bWysVEtu2zAQ3RfoHQjua0mOncaC5cBN4KKA&#10;kQSwi6xpirSEUhyWpC2lN+o5erEOKcsx0q6KbiiS8zif92Y0v+0aRY7Cuhp0QbNRSonQHMpa7wv6&#10;dbv6cEOJ80yXTIEWBX0Rjt4u3r+btyYXY6hAlcISdKJd3pqCVt6bPEkcr0TD3AiM0GiUYBvm8Wj3&#10;SWlZi94blYzT9DppwZbGAhfO4e19b6SL6F9Kwf2jlE54ogqKufm42rjuwpos5izfW2aqmp/SYP+Q&#10;RcNqjUHPru6ZZ+Rg6z9cNTW34ED6EYcmASlrLmINWE2WvqlmUzEjYi1IjjNnmtz/c8sfjk+W1GVB&#10;Z5Ro1qBEW9F5OP76SQwoQWaBota4HJEbg1jffYIOpY7lOrMG/s0hJLnA9A8cogMlnbRN+GKxBB+i&#10;Ci9n5jEU4Xg5TW/S66spJRxt2VU2mUyjNsnrc2Od/yygIWFTUIvSxhTYce18SIDlAyRE07CqlYry&#10;Kk3agqL7ND44W/CF0qfM+2RDDb7bdZGQbKh8B+ULFm6h7x5n+KrGHNbM+SdmsV2wJBwB/4iLVICx&#10;4LSjpAL742/3AY8qopWSFtuvoO77gVlBifqiUd8ZUhD6NR4m049jPNhLy+7Sog/NHWCHZzhshsdt&#10;wHs1bKWF5hknZRmioolpjrEL6oftne+HAieNi+UygrBDDfNrvTF80DswvO2emTUnGTwq+ABDo7L8&#10;jRo9ttdjefAg6yhV4Lln9UQ/dndU8DSJYXwuzxH1+r9Y/AYAAP//AwBQSwMEFAAGAAgAAAAhALgE&#10;InPhAAAADAEAAA8AAABkcnMvZG93bnJldi54bWxMj8tOwzAQRfdI/IM1SOxax5agIY1TVQg2SAhR&#10;KqHuprGJA36E2G3D3zOsynI0R/eeW68m79jRjKmPQYGYF8BMaKPuQ6dg+/Y4K4GljEGji8Eo+DEJ&#10;Vs3lRY2Vjqfwao6b3DEKCalCBTbnoeI8tdZ4TPM4mEC/jzh6zHSOHdcjnijcOy6L4pZ77AM1WBzM&#10;vTXt1+bgFSzKnbaf49O0fX9ef9uXgbsH5EpdX03rJbBspnyG4U+f1KEhp308BJ2YUzATJW3JCu7E&#10;jQRGxKKUAtieUCGlBN7U/P+I5hcAAP//AwBQSwECLQAUAAYACAAAACEAtoM4kv4AAADhAQAAEwAA&#10;AAAAAAAAAAAAAAAAAAAAW0NvbnRlbnRfVHlwZXNdLnhtbFBLAQItABQABgAIAAAAIQA4/SH/1gAA&#10;AJQBAAALAAAAAAAAAAAAAAAAAC8BAABfcmVscy8ucmVsc1BLAQItABQABgAIAAAAIQCqAEwKQwIA&#10;AHcEAAAOAAAAAAAAAAAAAAAAAC4CAABkcnMvZTJvRG9jLnhtbFBLAQItABQABgAIAAAAIQC4BCJz&#10;4QAAAAwBAAAPAAAAAAAAAAAAAAAAAJ0EAABkcnMvZG93bnJldi54bWxQSwUGAAAAAAQABADzAAAA&#10;qwUAAAAA&#10;" filled="f" stroked="f" strokeweight=".5pt">
                <v:path arrowok="t"/>
                <v:textbox>
                  <w:txbxContent>
                    <w:p w:rsidR="00F85E7D" w:rsidRPr="00310B46" w:rsidRDefault="00BF0781" w:rsidP="005C1858">
                      <w:pPr>
                        <w:spacing w:before="0" w:after="0"/>
                        <w:rPr>
                          <w:b/>
                          <w:color w:val="EFEFFF" w:themeColor="background1"/>
                          <w:sz w:val="52"/>
                        </w:rPr>
                      </w:pPr>
                      <w:r>
                        <w:rPr>
                          <w:b/>
                          <w:color w:val="EFEFFF" w:themeColor="background1"/>
                          <w:sz w:val="52"/>
                        </w:rPr>
                        <w:t>21</w:t>
                      </w:r>
                      <w:r w:rsidR="00F85E7D" w:rsidRPr="00310B46">
                        <w:rPr>
                          <w:b/>
                          <w:color w:val="EFEFFF" w:themeColor="background1"/>
                          <w:sz w:val="52"/>
                        </w:rPr>
                        <w:t>.</w:t>
                      </w:r>
                      <w:r w:rsidR="00F85E7D">
                        <w:rPr>
                          <w:b/>
                          <w:color w:val="EFEFFF" w:themeColor="background1"/>
                          <w:sz w:val="52"/>
                        </w:rPr>
                        <w:t xml:space="preserve"> </w:t>
                      </w:r>
                      <w:r w:rsidR="00F85E7D" w:rsidRPr="00310B46">
                        <w:rPr>
                          <w:b/>
                          <w:color w:val="EFEFFF" w:themeColor="background1"/>
                          <w:sz w:val="52"/>
                        </w:rPr>
                        <w:t>–</w:t>
                      </w:r>
                      <w:r w:rsidR="00F85E7D">
                        <w:rPr>
                          <w:b/>
                          <w:color w:val="EFEFFF" w:themeColor="background1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EFEFFF" w:themeColor="background1"/>
                          <w:sz w:val="52"/>
                        </w:rPr>
                        <w:t>22</w:t>
                      </w:r>
                      <w:r w:rsidR="00F85E7D" w:rsidRPr="00310B46">
                        <w:rPr>
                          <w:b/>
                          <w:color w:val="EFEFFF" w:themeColor="background1"/>
                          <w:sz w:val="52"/>
                        </w:rPr>
                        <w:t xml:space="preserve">. </w:t>
                      </w:r>
                      <w:r w:rsidR="00F85E7D">
                        <w:rPr>
                          <w:b/>
                          <w:color w:val="EFEFFF" w:themeColor="background1"/>
                          <w:sz w:val="52"/>
                        </w:rPr>
                        <w:t>dubna 2020</w:t>
                      </w:r>
                    </w:p>
                    <w:p w:rsidR="00F85E7D" w:rsidRPr="00310B46" w:rsidRDefault="00F85E7D" w:rsidP="005C1858">
                      <w:pPr>
                        <w:spacing w:before="0" w:after="0"/>
                        <w:rPr>
                          <w:b/>
                          <w:color w:val="EFEFFF" w:themeColor="background1"/>
                          <w:sz w:val="96"/>
                        </w:rPr>
                      </w:pPr>
                      <w:r>
                        <w:rPr>
                          <w:b/>
                          <w:color w:val="EFEFFF" w:themeColor="background1"/>
                          <w:sz w:val="52"/>
                        </w:rPr>
                        <w:t>JINDŘICHŮV HRADEC</w:t>
                      </w:r>
                    </w:p>
                    <w:p w:rsidR="00F85E7D" w:rsidRPr="00310B46" w:rsidRDefault="00F85E7D" w:rsidP="008A64A7">
                      <w:pPr>
                        <w:spacing w:before="0" w:after="0"/>
                        <w:rPr>
                          <w:b/>
                          <w:color w:val="EFEFFF" w:themeColor="background1"/>
                          <w:sz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C185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7104DE" wp14:editId="0ED494BD">
                <wp:simplePos x="0" y="0"/>
                <wp:positionH relativeFrom="margin">
                  <wp:posOffset>-83820</wp:posOffset>
                </wp:positionH>
                <wp:positionV relativeFrom="paragraph">
                  <wp:posOffset>4986020</wp:posOffset>
                </wp:positionV>
                <wp:extent cx="5080635" cy="913130"/>
                <wp:effectExtent l="0" t="0" r="0" b="127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913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5E7D" w:rsidRPr="0089250E" w:rsidRDefault="00F85E7D" w:rsidP="005C1858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</w:pPr>
                            <w:r w:rsidRPr="0089250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 xml:space="preserve">Republikové finále AŠSK ČR </w:t>
                            </w:r>
                            <w:r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v házené</w:t>
                            </w:r>
                          </w:p>
                          <w:p w:rsidR="00F85E7D" w:rsidRPr="0089250E" w:rsidRDefault="00F85E7D" w:rsidP="005C1858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</w:pPr>
                            <w:r w:rsidRPr="0089250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Sportovní liga škol o Pohár MŠMT</w:t>
                            </w:r>
                          </w:p>
                          <w:p w:rsidR="00F85E7D" w:rsidRPr="00F85E7D" w:rsidRDefault="00F85E7D" w:rsidP="005C1858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 w:themeColor="background1"/>
                                <w:sz w:val="36"/>
                                <w:szCs w:val="36"/>
                              </w:rPr>
                            </w:pPr>
                            <w:r w:rsidRPr="00F85E7D">
                              <w:rPr>
                                <w:rFonts w:ascii="Montserrat SemiBold" w:hAnsi="Montserrat SemiBold"/>
                                <w:color w:val="EFEFFF" w:themeColor="background1"/>
                                <w:sz w:val="36"/>
                                <w:szCs w:val="36"/>
                              </w:rPr>
                              <w:t xml:space="preserve">Kategorie V. – </w:t>
                            </w:r>
                            <w:r w:rsidR="00BF0781">
                              <w:rPr>
                                <w:rFonts w:ascii="Montserrat SemiBold" w:hAnsi="Montserrat SemiBold"/>
                                <w:color w:val="EFEFFF" w:themeColor="background1"/>
                                <w:sz w:val="36"/>
                                <w:szCs w:val="36"/>
                              </w:rPr>
                              <w:t>dívky</w:t>
                            </w:r>
                          </w:p>
                          <w:p w:rsidR="00F85E7D" w:rsidRPr="0089250E" w:rsidRDefault="00F85E7D" w:rsidP="004E6709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547104DE" id="Textové pole 8" o:spid="_x0000_s1028" type="#_x0000_t202" style="position:absolute;margin-left:-6.6pt;margin-top:392.6pt;width:400.05pt;height:71.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G2xQwIAAHgEAAAOAAAAZHJzL2Uyb0RvYy54bWysVEtu2zAQ3RfoHQjua0n+pI5gOXATuChg&#10;JAHsImuaoiyhFIclaUvujXqOXqxDSnKMtKuiG4rDefN9M1rctbUkJ2FsBSqjySimRCgOeaUOGf26&#10;W3+YU2IdUzmToERGz8LSu+X7d4tGp2IMJchcGIJOlE0bndHSOZ1GkeWlqJkdgRYKlQWYmjkUzSHK&#10;DWvQey2jcRzfRA2YXBvgwlp8feiUdBn8F4Xg7qkorHBEZhRzc+E04dz7M1ouWHowTJcV79Ng/5BF&#10;zSqFQS+uHphj5GiqP1zVFTdgoXAjDnUERVFxEWrAapL4TTXbkmkRasHmWH1pk/1/bvnj6dmQKs8o&#10;EqVYjRTtROvg9Osn0SAFmfsWNdqmiNxqxLr2E7RIdSjX6g3wbxYh0RWmM7CI9i1pC1P7LxZL0BBZ&#10;OF86j6EIx8dZPI9vJjNKOOpuk0kyCdREr9baWPdZQE38JaMGmQ0ZsNPGOh+fpQPEB1OwrqQM7EpF&#10;moyi9zgYXDRoIVWfeJerL8G1+zb0YzwUvof8jHUb6IbHar6uMIcNs+6ZGZwWrAg3wD3hUUjAWNDf&#10;KCnB/Pjbu8cjiailpMHpy6j9fmRGUCK/KKT3NplO/bgGYTr7OEbBXGv21xp1rO8BBzzBXdM8XD3e&#10;yeFaGKhfcFFWPiqqmOIYO6PcmUG4d91W4KpxsVoFGI6oZm6jtpoPhPse79oXZnRPhEMKH2GYVJa+&#10;4aPDdoysjg6KKpDlO931tScAxztw2K+i359rOaBefxjL3wAAAP//AwBQSwMEFAAGAAgAAAAhAOpt&#10;L4XjAAAACwEAAA8AAABkcnMvZG93bnJldi54bWxMj91Og0AQRu9NfIfNmHhj2qVUW0CGxjT+xZg0&#10;xT7AAisQ2VlklxZ9escrvZvJnHxzvnQzmU4c9eBaSwiLeQBCU2mrlmqEw9vDLALhvKJKdZY0wpd2&#10;sMnOz1KVVPZEe33MfS04hFyiEBrv+0RKVzbaKDe3vSa+vdvBKM/rUMtqUCcON50Mg2AljWqJPzSq&#10;19tGlx/5aBDos3/dXt2P+XdhHq+XT63aHZ5fEC8vprtbEF5P/g+GX31Wh4ydCjtS5USHMFssQ0YR&#10;1tEND0yso1UMokCIwzgAmaXyf4fsBwAA//8DAFBLAQItABQABgAIAAAAIQC2gziS/gAAAOEBAAAT&#10;AAAAAAAAAAAAAAAAAAAAAABbQ29udGVudF9UeXBlc10ueG1sUEsBAi0AFAAGAAgAAAAhADj9If/W&#10;AAAAlAEAAAsAAAAAAAAAAAAAAAAALwEAAF9yZWxzLy5yZWxzUEsBAi0AFAAGAAgAAAAhALowbbFD&#10;AgAAeAQAAA4AAAAAAAAAAAAAAAAALgIAAGRycy9lMm9Eb2MueG1sUEsBAi0AFAAGAAgAAAAhAOpt&#10;L4XjAAAACwEAAA8AAAAAAAAAAAAAAAAAnQQAAGRycy9kb3ducmV2LnhtbFBLBQYAAAAABAAEAPMA&#10;AACtBQAAAAA=&#10;" filled="f" stroked="f" strokeweight=".5pt">
                <v:path arrowok="t"/>
                <v:textbox>
                  <w:txbxContent>
                    <w:p w:rsidR="00F85E7D" w:rsidRPr="0089250E" w:rsidRDefault="00F85E7D" w:rsidP="005C1858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</w:pPr>
                      <w:r w:rsidRPr="0089250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 xml:space="preserve">Republikové finále AŠSK ČR </w:t>
                      </w:r>
                      <w:r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v házené</w:t>
                      </w:r>
                    </w:p>
                    <w:p w:rsidR="00F85E7D" w:rsidRPr="0089250E" w:rsidRDefault="00F85E7D" w:rsidP="005C1858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</w:pPr>
                      <w:r w:rsidRPr="0089250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Sportovní liga škol o Pohár MŠMT</w:t>
                      </w:r>
                    </w:p>
                    <w:p w:rsidR="00F85E7D" w:rsidRPr="00F85E7D" w:rsidRDefault="00F85E7D" w:rsidP="005C1858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 w:themeColor="background1"/>
                          <w:sz w:val="36"/>
                          <w:szCs w:val="36"/>
                        </w:rPr>
                      </w:pPr>
                      <w:r w:rsidRPr="00F85E7D">
                        <w:rPr>
                          <w:rFonts w:ascii="Montserrat SemiBold" w:hAnsi="Montserrat SemiBold"/>
                          <w:color w:val="EFEFFF" w:themeColor="background1"/>
                          <w:sz w:val="36"/>
                          <w:szCs w:val="36"/>
                        </w:rPr>
                        <w:t xml:space="preserve">Kategorie V. – </w:t>
                      </w:r>
                      <w:r w:rsidR="00BF0781">
                        <w:rPr>
                          <w:rFonts w:ascii="Montserrat SemiBold" w:hAnsi="Montserrat SemiBold"/>
                          <w:color w:val="EFEFFF" w:themeColor="background1"/>
                          <w:sz w:val="36"/>
                          <w:szCs w:val="36"/>
                        </w:rPr>
                        <w:t>dívky</w:t>
                      </w:r>
                    </w:p>
                    <w:p w:rsidR="00F85E7D" w:rsidRPr="0089250E" w:rsidRDefault="00F85E7D" w:rsidP="004E6709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sdt>
        <w:sdtPr>
          <w:id w:val="841738492"/>
          <w:picture/>
        </w:sdtPr>
        <w:sdtEndPr/>
        <w:sdtContent/>
      </w:sdt>
      <w:sdt>
        <w:sdtPr>
          <w:id w:val="1775819005"/>
          <w:showingPlcHdr/>
          <w:picture/>
        </w:sdtPr>
        <w:sdtEndPr/>
        <w:sdtContent/>
      </w:sdt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1" w:name="_Hlk19527034"/>
      <w:bookmarkStart w:id="2" w:name="_Hlk19527043"/>
    </w:p>
    <w:p w:rsidR="00F85E7D" w:rsidRPr="00F85E7D" w:rsidRDefault="00F85E7D" w:rsidP="00F85E7D">
      <w:pPr>
        <w:pBdr>
          <w:bottom w:val="single" w:sz="4" w:space="1" w:color="00005E"/>
        </w:pBdr>
        <w:outlineLvl w:val="0"/>
        <w:rPr>
          <w:rFonts w:ascii="Montserrat SemiBold" w:hAnsi="Montserrat SemiBold"/>
          <w:color w:val="00005E"/>
          <w:sz w:val="32"/>
        </w:rPr>
      </w:pPr>
      <w:r w:rsidRPr="00F85E7D">
        <w:rPr>
          <w:rFonts w:ascii="Montserrat SemiBold" w:hAnsi="Montserrat SemiBold"/>
          <w:color w:val="00005E"/>
          <w:sz w:val="32"/>
        </w:rPr>
        <w:lastRenderedPageBreak/>
        <w:t>VŠEOBECNÁ USTANOVENÍ</w:t>
      </w:r>
    </w:p>
    <w:tbl>
      <w:tblPr>
        <w:tblStyle w:val="ASK-FialovII1"/>
        <w:tblW w:w="10556" w:type="dxa"/>
        <w:tblLook w:val="0400" w:firstRow="0" w:lastRow="0" w:firstColumn="0" w:lastColumn="0" w:noHBand="0" w:noVBand="1"/>
      </w:tblPr>
      <w:tblGrid>
        <w:gridCol w:w="563"/>
        <w:gridCol w:w="2482"/>
        <w:gridCol w:w="7511"/>
      </w:tblGrid>
      <w:tr w:rsidR="00F85E7D" w:rsidRPr="00F85E7D" w:rsidTr="00F85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F85E7D" w:rsidRPr="00F85E7D" w:rsidRDefault="00F85E7D" w:rsidP="00F85E7D">
            <w:pPr>
              <w:numPr>
                <w:ilvl w:val="0"/>
                <w:numId w:val="13"/>
              </w:numPr>
              <w:outlineLvl w:val="1"/>
              <w:rPr>
                <w:bCs/>
                <w:sz w:val="24"/>
              </w:rPr>
            </w:pPr>
          </w:p>
        </w:tc>
        <w:tc>
          <w:tcPr>
            <w:tcW w:w="2482" w:type="dxa"/>
          </w:tcPr>
          <w:p w:rsidR="00F85E7D" w:rsidRPr="00F85E7D" w:rsidRDefault="00F85E7D" w:rsidP="00F85E7D">
            <w:pPr>
              <w:outlineLvl w:val="1"/>
              <w:rPr>
                <w:b/>
                <w:sz w:val="24"/>
              </w:rPr>
            </w:pPr>
            <w:r w:rsidRPr="00F85E7D">
              <w:rPr>
                <w:b/>
                <w:sz w:val="24"/>
              </w:rPr>
              <w:t>POŘADATEL:</w:t>
            </w:r>
          </w:p>
        </w:tc>
        <w:tc>
          <w:tcPr>
            <w:tcW w:w="7511" w:type="dxa"/>
          </w:tcPr>
          <w:p w:rsidR="00F85E7D" w:rsidRPr="00F85E7D" w:rsidRDefault="00F85E7D" w:rsidP="00BF0781">
            <w:r w:rsidRPr="00F85E7D">
              <w:t>Z pověření Výkonného výboru AŠS</w:t>
            </w:r>
            <w:r w:rsidR="00A148AC">
              <w:t xml:space="preserve">K ČR je pořadatelem SKOK </w:t>
            </w:r>
            <w:r w:rsidRPr="00F85E7D">
              <w:t>J. Hradec ve spolupráci s TJ Házená</w:t>
            </w:r>
            <w:r w:rsidR="00A148AC">
              <w:t xml:space="preserve"> J. Hradec a Gymnáziem </w:t>
            </w:r>
            <w:r w:rsidRPr="00F85E7D">
              <w:t>V. Nováka J. Hradec</w:t>
            </w:r>
            <w:r w:rsidR="00341AF2">
              <w:t xml:space="preserve"> a </w:t>
            </w:r>
            <w:r w:rsidR="00BF0781">
              <w:t>OA TGM J. Hradec</w:t>
            </w:r>
            <w:r w:rsidRPr="00F85E7D">
              <w:t>.</w:t>
            </w:r>
          </w:p>
        </w:tc>
      </w:tr>
      <w:tr w:rsidR="00F85E7D" w:rsidRPr="00F85E7D" w:rsidTr="00F85E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F85E7D" w:rsidRPr="00F85E7D" w:rsidRDefault="00F85E7D" w:rsidP="00F85E7D">
            <w:pPr>
              <w:numPr>
                <w:ilvl w:val="0"/>
                <w:numId w:val="13"/>
              </w:numPr>
              <w:outlineLvl w:val="1"/>
              <w:rPr>
                <w:sz w:val="24"/>
              </w:rPr>
            </w:pPr>
          </w:p>
        </w:tc>
        <w:tc>
          <w:tcPr>
            <w:tcW w:w="2482" w:type="dxa"/>
          </w:tcPr>
          <w:p w:rsidR="00F85E7D" w:rsidRPr="00F85E7D" w:rsidRDefault="00F85E7D" w:rsidP="00F85E7D">
            <w:pPr>
              <w:outlineLvl w:val="1"/>
              <w:rPr>
                <w:b/>
                <w:sz w:val="24"/>
              </w:rPr>
            </w:pPr>
            <w:r w:rsidRPr="00F85E7D">
              <w:rPr>
                <w:b/>
                <w:sz w:val="24"/>
              </w:rPr>
              <w:t>TERMÍN KONÁNÍ:</w:t>
            </w:r>
          </w:p>
        </w:tc>
        <w:tc>
          <w:tcPr>
            <w:tcW w:w="7511" w:type="dxa"/>
          </w:tcPr>
          <w:p w:rsidR="00F85E7D" w:rsidRPr="00F85E7D" w:rsidRDefault="00721486" w:rsidP="000F214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úterý </w:t>
            </w:r>
            <w:r w:rsidR="00BF0781">
              <w:rPr>
                <w:b/>
                <w:sz w:val="28"/>
                <w:szCs w:val="28"/>
              </w:rPr>
              <w:t>21</w:t>
            </w:r>
            <w:r w:rsidR="00F85E7D" w:rsidRPr="00F85E7D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>a středa</w:t>
            </w:r>
            <w:r w:rsidR="00F85E7D" w:rsidRPr="00F85E7D">
              <w:rPr>
                <w:b/>
                <w:sz w:val="28"/>
                <w:szCs w:val="28"/>
              </w:rPr>
              <w:t xml:space="preserve"> </w:t>
            </w:r>
            <w:r w:rsidR="00BF0781">
              <w:rPr>
                <w:b/>
                <w:sz w:val="28"/>
                <w:szCs w:val="28"/>
              </w:rPr>
              <w:t>22</w:t>
            </w:r>
            <w:r w:rsidR="00F85E7D" w:rsidRPr="00F85E7D">
              <w:rPr>
                <w:b/>
                <w:sz w:val="28"/>
                <w:szCs w:val="28"/>
              </w:rPr>
              <w:t xml:space="preserve">. </w:t>
            </w:r>
            <w:r w:rsidR="00F85E7D">
              <w:rPr>
                <w:b/>
                <w:sz w:val="28"/>
                <w:szCs w:val="28"/>
              </w:rPr>
              <w:t xml:space="preserve">dubna </w:t>
            </w:r>
            <w:r w:rsidR="00F85E7D" w:rsidRPr="00F85E7D">
              <w:rPr>
                <w:b/>
                <w:sz w:val="28"/>
                <w:szCs w:val="28"/>
              </w:rPr>
              <w:t>20</w:t>
            </w:r>
            <w:r w:rsidR="00F85E7D">
              <w:rPr>
                <w:b/>
                <w:sz w:val="28"/>
                <w:szCs w:val="28"/>
              </w:rPr>
              <w:t>20</w:t>
            </w:r>
          </w:p>
        </w:tc>
      </w:tr>
      <w:tr w:rsidR="00F85E7D" w:rsidRPr="00F85E7D" w:rsidTr="00F85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F85E7D" w:rsidRPr="00F85E7D" w:rsidRDefault="00F85E7D" w:rsidP="00F85E7D">
            <w:pPr>
              <w:numPr>
                <w:ilvl w:val="0"/>
                <w:numId w:val="13"/>
              </w:numPr>
              <w:outlineLvl w:val="1"/>
              <w:rPr>
                <w:sz w:val="24"/>
              </w:rPr>
            </w:pPr>
          </w:p>
        </w:tc>
        <w:tc>
          <w:tcPr>
            <w:tcW w:w="2482" w:type="dxa"/>
          </w:tcPr>
          <w:p w:rsidR="00F85E7D" w:rsidRPr="00F85E7D" w:rsidRDefault="00F85E7D" w:rsidP="00F85E7D">
            <w:pPr>
              <w:outlineLvl w:val="1"/>
              <w:rPr>
                <w:b/>
                <w:sz w:val="24"/>
              </w:rPr>
            </w:pPr>
            <w:r w:rsidRPr="00F85E7D">
              <w:rPr>
                <w:b/>
                <w:sz w:val="24"/>
              </w:rPr>
              <w:t>MÍSTO KONÁNÍ:</w:t>
            </w:r>
          </w:p>
        </w:tc>
        <w:tc>
          <w:tcPr>
            <w:tcW w:w="7511" w:type="dxa"/>
          </w:tcPr>
          <w:p w:rsidR="00F85E7D" w:rsidRPr="00F85E7D" w:rsidRDefault="00F85E7D" w:rsidP="00F85E7D">
            <w:r w:rsidRPr="00F85E7D">
              <w:t xml:space="preserve">Městská sportovní hala, U Stadionu 1137,  377 01 J. Hradec II   (hřiště s palubovkou). Zhruba 10 </w:t>
            </w:r>
            <w:r w:rsidR="00A148AC">
              <w:t xml:space="preserve">minut chůze od autobusového </w:t>
            </w:r>
            <w:r w:rsidRPr="00F85E7D">
              <w:t>i vlakového nádraží směrem do centra.</w:t>
            </w:r>
          </w:p>
        </w:tc>
      </w:tr>
      <w:tr w:rsidR="00F85E7D" w:rsidRPr="00F85E7D" w:rsidTr="00F85E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F85E7D" w:rsidRPr="00F85E7D" w:rsidRDefault="00F85E7D" w:rsidP="00F85E7D">
            <w:pPr>
              <w:numPr>
                <w:ilvl w:val="0"/>
                <w:numId w:val="13"/>
              </w:numPr>
              <w:outlineLvl w:val="1"/>
              <w:rPr>
                <w:sz w:val="24"/>
              </w:rPr>
            </w:pPr>
          </w:p>
        </w:tc>
        <w:tc>
          <w:tcPr>
            <w:tcW w:w="2482" w:type="dxa"/>
          </w:tcPr>
          <w:p w:rsidR="00F85E7D" w:rsidRPr="00F85E7D" w:rsidRDefault="00F85E7D" w:rsidP="00F85E7D">
            <w:pPr>
              <w:outlineLvl w:val="1"/>
              <w:rPr>
                <w:b/>
                <w:sz w:val="24"/>
              </w:rPr>
            </w:pPr>
            <w:r w:rsidRPr="00F85E7D">
              <w:rPr>
                <w:b/>
                <w:sz w:val="24"/>
              </w:rPr>
              <w:t>SPORTOVNÍ KANCELÁŘ:</w:t>
            </w:r>
          </w:p>
        </w:tc>
        <w:tc>
          <w:tcPr>
            <w:tcW w:w="7511" w:type="dxa"/>
          </w:tcPr>
          <w:p w:rsidR="00F85E7D" w:rsidRPr="00F85E7D" w:rsidRDefault="00F85E7D" w:rsidP="00F85E7D">
            <w:r w:rsidRPr="00F85E7D">
              <w:t xml:space="preserve">Otakar Kinšt - tel.: 606 934 098  ;  e-mail: </w:t>
            </w:r>
            <w:hyperlink r:id="rId13" w:history="1">
              <w:r w:rsidRPr="00F85E7D">
                <w:rPr>
                  <w:color w:val="0000FF"/>
                  <w:u w:val="single"/>
                </w:rPr>
                <w:t>kinstota@seznam.cz</w:t>
              </w:r>
            </w:hyperlink>
            <w:r w:rsidRPr="00F85E7D">
              <w:t xml:space="preserve"> </w:t>
            </w:r>
          </w:p>
          <w:p w:rsidR="00F85E7D" w:rsidRPr="00F85E7D" w:rsidRDefault="00F85E7D" w:rsidP="00F85E7D">
            <w:r w:rsidRPr="00F85E7D">
              <w:t>Adresa:    Jarošovská 743, 377 01 Jindřichův Hradec II</w:t>
            </w:r>
          </w:p>
        </w:tc>
      </w:tr>
      <w:tr w:rsidR="000A09B5" w:rsidRPr="00F85E7D" w:rsidTr="00F85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0A09B5" w:rsidRPr="00F85E7D" w:rsidRDefault="000A09B5" w:rsidP="000A09B5">
            <w:pPr>
              <w:numPr>
                <w:ilvl w:val="0"/>
                <w:numId w:val="13"/>
              </w:numPr>
              <w:outlineLvl w:val="1"/>
              <w:rPr>
                <w:sz w:val="24"/>
              </w:rPr>
            </w:pPr>
          </w:p>
        </w:tc>
        <w:tc>
          <w:tcPr>
            <w:tcW w:w="2482" w:type="dxa"/>
          </w:tcPr>
          <w:p w:rsidR="000A09B5" w:rsidRPr="00F85E7D" w:rsidRDefault="000A09B5" w:rsidP="000B4776">
            <w:pPr>
              <w:outlineLvl w:val="1"/>
              <w:rPr>
                <w:b/>
                <w:sz w:val="24"/>
              </w:rPr>
            </w:pPr>
            <w:r w:rsidRPr="00F85E7D">
              <w:rPr>
                <w:b/>
                <w:sz w:val="24"/>
              </w:rPr>
              <w:t>ÚČASTNÍC</w:t>
            </w:r>
            <w:r w:rsidR="000B4776">
              <w:rPr>
                <w:b/>
                <w:sz w:val="24"/>
              </w:rPr>
              <w:t>I:</w:t>
            </w:r>
            <w:r w:rsidR="001C2C6B" w:rsidRPr="001C2C6B">
              <w:rPr>
                <w:rFonts w:eastAsiaTheme="minorEastAsia"/>
                <w:noProof/>
                <w:lang w:eastAsia="cs-CZ"/>
              </w:rPr>
              <w:drawing>
                <wp:inline distT="0" distB="0" distL="0" distR="0" wp14:anchorId="77CFE599" wp14:editId="7DA809E0">
                  <wp:extent cx="939801" cy="939801"/>
                  <wp:effectExtent l="0" t="0" r="0" b="0"/>
                  <wp:docPr id="29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1" cy="939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1" w:type="dxa"/>
          </w:tcPr>
          <w:p w:rsidR="000A09B5" w:rsidRPr="00657CF5" w:rsidRDefault="000A09B5" w:rsidP="00BF0781">
            <w:r w:rsidRPr="00FC1FB3">
              <w:t>Řádně přihlášené školy, které zvítězily v kvalifikacích ve skupinách A-E a družstvo pořadatelů. Družstvo má maximálně 14 hráč</w:t>
            </w:r>
            <w:r w:rsidR="00BF0781">
              <w:t>ek</w:t>
            </w:r>
            <w:r w:rsidRPr="00FC1FB3">
              <w:t xml:space="preserve"> a dva vedoucí, dvě sady dresů různé barvy včetně čísel a vlastní míče na rozcvičení. Doprovod tvoří vedoucí družstva a trenér, tj. maximálně 2 dospělé osoby. Alespoň jedna osoba musí být v pracovněprávním vztahu s vysílající školou.</w:t>
            </w:r>
          </w:p>
        </w:tc>
      </w:tr>
      <w:tr w:rsidR="000A09B5" w:rsidRPr="00F85E7D" w:rsidTr="00F85E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0A09B5" w:rsidRPr="00F85E7D" w:rsidRDefault="000A09B5" w:rsidP="000A09B5">
            <w:pPr>
              <w:numPr>
                <w:ilvl w:val="0"/>
                <w:numId w:val="13"/>
              </w:numPr>
              <w:outlineLvl w:val="1"/>
              <w:rPr>
                <w:sz w:val="24"/>
              </w:rPr>
            </w:pPr>
          </w:p>
        </w:tc>
        <w:tc>
          <w:tcPr>
            <w:tcW w:w="2482" w:type="dxa"/>
          </w:tcPr>
          <w:p w:rsidR="000A09B5" w:rsidRPr="00F85E7D" w:rsidRDefault="000A09B5" w:rsidP="000A09B5">
            <w:pPr>
              <w:outlineLvl w:val="1"/>
              <w:rPr>
                <w:b/>
                <w:sz w:val="24"/>
              </w:rPr>
            </w:pPr>
            <w:r w:rsidRPr="00F85E7D">
              <w:rPr>
                <w:b/>
                <w:sz w:val="24"/>
              </w:rPr>
              <w:t>KATEGORIE:</w:t>
            </w:r>
          </w:p>
          <w:p w:rsidR="000A09B5" w:rsidRPr="00F85E7D" w:rsidRDefault="000A09B5" w:rsidP="000A09B5"/>
        </w:tc>
        <w:tc>
          <w:tcPr>
            <w:tcW w:w="7511" w:type="dxa"/>
          </w:tcPr>
          <w:p w:rsidR="000A09B5" w:rsidRPr="00F85E7D" w:rsidRDefault="000A09B5" w:rsidP="000A09B5">
            <w:r w:rsidRPr="00F85E7D">
              <w:rPr>
                <w:b/>
              </w:rPr>
              <w:t>V</w:t>
            </w:r>
            <w:r w:rsidR="00BF0781">
              <w:t xml:space="preserve">  – dívky</w:t>
            </w:r>
            <w:r>
              <w:t xml:space="preserve"> ze SŠ a SOU a příslušných roční</w:t>
            </w:r>
            <w:r w:rsidR="00BF0781">
              <w:t>ků víceletých gymnázií, narozené</w:t>
            </w:r>
            <w:r>
              <w:t xml:space="preserve"> v roce 2000 a později</w:t>
            </w:r>
          </w:p>
          <w:p w:rsidR="000A09B5" w:rsidRPr="00F85E7D" w:rsidRDefault="000A09B5" w:rsidP="00BF0781">
            <w:r w:rsidRPr="00F85E7D">
              <w:t>V</w:t>
            </w:r>
            <w:r w:rsidR="00BF0781">
              <w:t>še</w:t>
            </w:r>
            <w:r>
              <w:t>chn</w:t>
            </w:r>
            <w:r w:rsidR="00BF0781">
              <w:t>y</w:t>
            </w:r>
            <w:r>
              <w:t xml:space="preserve"> člen</w:t>
            </w:r>
            <w:r w:rsidR="00BF0781">
              <w:t>ky</w:t>
            </w:r>
            <w:r>
              <w:t xml:space="preserve"> družs</w:t>
            </w:r>
            <w:r w:rsidRPr="00F85E7D">
              <w:t xml:space="preserve">tva </w:t>
            </w:r>
            <w:r w:rsidRPr="00F85E7D">
              <w:rPr>
                <w:rFonts w:eastAsia="Times New Roman" w:cs="Times New Roman"/>
                <w:color w:val="000000"/>
                <w:szCs w:val="24"/>
                <w:lang w:eastAsia="cs-CZ"/>
              </w:rPr>
              <w:t>musí být výhradně žá</w:t>
            </w:r>
            <w:r>
              <w:rPr>
                <w:rFonts w:eastAsia="Times New Roman" w:cs="Times New Roman"/>
                <w:color w:val="000000"/>
                <w:szCs w:val="24"/>
                <w:lang w:eastAsia="cs-CZ"/>
              </w:rPr>
              <w:t>k</w:t>
            </w:r>
            <w:r w:rsidR="00BF0781">
              <w:rPr>
                <w:rFonts w:eastAsia="Times New Roman" w:cs="Times New Roman"/>
                <w:color w:val="000000"/>
                <w:szCs w:val="24"/>
                <w:lang w:eastAsia="cs-CZ"/>
              </w:rPr>
              <w:t>yněmi</w:t>
            </w:r>
            <w:r w:rsidRPr="00F85E7D">
              <w:rPr>
                <w:rFonts w:eastAsia="Times New Roman" w:cs="Times New Roman"/>
                <w:color w:val="000000"/>
                <w:szCs w:val="24"/>
                <w:lang w:eastAsia="cs-CZ"/>
              </w:rPr>
              <w:t xml:space="preserve"> příslušné školy.</w:t>
            </w:r>
          </w:p>
        </w:tc>
      </w:tr>
      <w:tr w:rsidR="000A09B5" w:rsidRPr="00F85E7D" w:rsidTr="00F85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0A09B5" w:rsidRPr="00F85E7D" w:rsidRDefault="000A09B5" w:rsidP="000A09B5">
            <w:pPr>
              <w:numPr>
                <w:ilvl w:val="0"/>
                <w:numId w:val="13"/>
              </w:numPr>
              <w:outlineLvl w:val="1"/>
              <w:rPr>
                <w:sz w:val="24"/>
              </w:rPr>
            </w:pPr>
          </w:p>
        </w:tc>
        <w:tc>
          <w:tcPr>
            <w:tcW w:w="2482" w:type="dxa"/>
          </w:tcPr>
          <w:p w:rsidR="000A09B5" w:rsidRPr="00F85E7D" w:rsidRDefault="000A09B5" w:rsidP="000A09B5">
            <w:pPr>
              <w:outlineLvl w:val="1"/>
              <w:rPr>
                <w:b/>
                <w:sz w:val="24"/>
              </w:rPr>
            </w:pPr>
            <w:r w:rsidRPr="00F85E7D">
              <w:rPr>
                <w:b/>
                <w:sz w:val="24"/>
              </w:rPr>
              <w:t>ORGANIZAČNÍ VÝBOR:</w:t>
            </w:r>
          </w:p>
        </w:tc>
        <w:tc>
          <w:tcPr>
            <w:tcW w:w="7511" w:type="dxa"/>
          </w:tcPr>
          <w:p w:rsidR="000A09B5" w:rsidRPr="00F85E7D" w:rsidRDefault="000A09B5" w:rsidP="000A09B5">
            <w:pPr>
              <w:numPr>
                <w:ilvl w:val="0"/>
                <w:numId w:val="3"/>
              </w:numPr>
              <w:contextualSpacing/>
            </w:pPr>
            <w:r w:rsidRPr="00F85E7D">
              <w:t xml:space="preserve">Ředitel soutěže: Otakar Kinšt  </w:t>
            </w:r>
          </w:p>
          <w:p w:rsidR="000A09B5" w:rsidRPr="00F85E7D" w:rsidRDefault="000A09B5" w:rsidP="000A09B5">
            <w:pPr>
              <w:numPr>
                <w:ilvl w:val="0"/>
                <w:numId w:val="3"/>
              </w:numPr>
              <w:contextualSpacing/>
            </w:pPr>
            <w:r w:rsidRPr="00F85E7D">
              <w:t xml:space="preserve">Hlavní rozhodčí: </w:t>
            </w:r>
            <w:r>
              <w:t>upřesněno na technické poradě</w:t>
            </w:r>
            <w:r w:rsidRPr="00F85E7D">
              <w:rPr>
                <w:i/>
                <w:color w:val="FF0000"/>
              </w:rPr>
              <w:t xml:space="preserve"> </w:t>
            </w:r>
          </w:p>
          <w:p w:rsidR="000A09B5" w:rsidRPr="00F85E7D" w:rsidRDefault="00A148AC" w:rsidP="000A09B5">
            <w:pPr>
              <w:numPr>
                <w:ilvl w:val="0"/>
                <w:numId w:val="3"/>
              </w:numPr>
              <w:contextualSpacing/>
            </w:pPr>
            <w:r>
              <w:t xml:space="preserve">Technické zabezpečení: Jiří </w:t>
            </w:r>
            <w:r w:rsidR="000A09B5" w:rsidRPr="00F85E7D">
              <w:t>Blížil</w:t>
            </w:r>
          </w:p>
          <w:p w:rsidR="000A09B5" w:rsidRPr="00F85E7D" w:rsidRDefault="000A09B5" w:rsidP="000A09B5">
            <w:pPr>
              <w:numPr>
                <w:ilvl w:val="0"/>
                <w:numId w:val="3"/>
              </w:numPr>
              <w:contextualSpacing/>
            </w:pPr>
            <w:r w:rsidRPr="00F85E7D">
              <w:t xml:space="preserve">Hospodář: Jana Bzonková </w:t>
            </w:r>
          </w:p>
        </w:tc>
      </w:tr>
      <w:tr w:rsidR="000A09B5" w:rsidRPr="00F85E7D" w:rsidTr="00F85E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0A09B5" w:rsidRPr="00F85E7D" w:rsidRDefault="000A09B5" w:rsidP="000A09B5">
            <w:pPr>
              <w:numPr>
                <w:ilvl w:val="0"/>
                <w:numId w:val="13"/>
              </w:numPr>
              <w:outlineLvl w:val="1"/>
              <w:rPr>
                <w:sz w:val="24"/>
              </w:rPr>
            </w:pPr>
          </w:p>
        </w:tc>
        <w:tc>
          <w:tcPr>
            <w:tcW w:w="2482" w:type="dxa"/>
          </w:tcPr>
          <w:p w:rsidR="000A09B5" w:rsidRPr="00F85E7D" w:rsidRDefault="000A09B5" w:rsidP="000A09B5">
            <w:pPr>
              <w:outlineLvl w:val="1"/>
              <w:rPr>
                <w:b/>
                <w:sz w:val="24"/>
              </w:rPr>
            </w:pPr>
            <w:r w:rsidRPr="00F85E7D">
              <w:rPr>
                <w:b/>
                <w:sz w:val="24"/>
              </w:rPr>
              <w:t>ČESTNÉ PŘEDSEDNICTVO</w:t>
            </w:r>
          </w:p>
        </w:tc>
        <w:tc>
          <w:tcPr>
            <w:tcW w:w="7511" w:type="dxa"/>
          </w:tcPr>
          <w:p w:rsidR="000A09B5" w:rsidRPr="00F85E7D" w:rsidRDefault="000A09B5" w:rsidP="000A09B5">
            <w:pPr>
              <w:numPr>
                <w:ilvl w:val="0"/>
                <w:numId w:val="3"/>
              </w:numPr>
              <w:contextualSpacing/>
            </w:pPr>
            <w:r w:rsidRPr="00F85E7D">
              <w:t>Radim Staněk – místostarosta města Jindřichův Hradec</w:t>
            </w:r>
          </w:p>
          <w:p w:rsidR="000A09B5" w:rsidRPr="00F85E7D" w:rsidRDefault="000A09B5" w:rsidP="000A09B5">
            <w:pPr>
              <w:numPr>
                <w:ilvl w:val="0"/>
                <w:numId w:val="3"/>
              </w:numPr>
              <w:contextualSpacing/>
            </w:pPr>
            <w:r w:rsidRPr="00F85E7D">
              <w:t xml:space="preserve">Vlastimil Hejcman – garant sportu AŠSK </w:t>
            </w:r>
          </w:p>
          <w:p w:rsidR="00341AF2" w:rsidRPr="00F85E7D" w:rsidRDefault="00341AF2" w:rsidP="000A09B5">
            <w:pPr>
              <w:numPr>
                <w:ilvl w:val="0"/>
                <w:numId w:val="3"/>
              </w:numPr>
              <w:contextualSpacing/>
            </w:pPr>
            <w:r w:rsidRPr="00341AF2">
              <w:t xml:space="preserve">Jindřich Švec – předseda </w:t>
            </w:r>
            <w:r>
              <w:t>OS ČUS</w:t>
            </w:r>
          </w:p>
        </w:tc>
      </w:tr>
      <w:tr w:rsidR="000A09B5" w:rsidRPr="00F85E7D" w:rsidTr="00F85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0A09B5" w:rsidRPr="00F85E7D" w:rsidRDefault="000A09B5" w:rsidP="000A09B5">
            <w:pPr>
              <w:numPr>
                <w:ilvl w:val="0"/>
                <w:numId w:val="13"/>
              </w:numPr>
              <w:outlineLvl w:val="1"/>
              <w:rPr>
                <w:sz w:val="24"/>
              </w:rPr>
            </w:pPr>
          </w:p>
        </w:tc>
        <w:tc>
          <w:tcPr>
            <w:tcW w:w="2482" w:type="dxa"/>
          </w:tcPr>
          <w:p w:rsidR="000A09B5" w:rsidRPr="00F85E7D" w:rsidRDefault="000A09B5" w:rsidP="000A09B5">
            <w:pPr>
              <w:outlineLvl w:val="1"/>
              <w:rPr>
                <w:b/>
                <w:sz w:val="24"/>
              </w:rPr>
            </w:pPr>
            <w:r w:rsidRPr="00F85E7D">
              <w:rPr>
                <w:b/>
                <w:sz w:val="24"/>
              </w:rPr>
              <w:t>PŘIHLÁŠKY:</w:t>
            </w:r>
          </w:p>
        </w:tc>
        <w:tc>
          <w:tcPr>
            <w:tcW w:w="7511" w:type="dxa"/>
          </w:tcPr>
          <w:p w:rsidR="000A09B5" w:rsidRPr="00F85E7D" w:rsidRDefault="00721486" w:rsidP="00721486">
            <w:r>
              <w:t>Je nutné zaslat do 9</w:t>
            </w:r>
            <w:r w:rsidR="000A09B5" w:rsidRPr="00F85E7D">
              <w:t xml:space="preserve">. </w:t>
            </w:r>
            <w:r>
              <w:t>dubna</w:t>
            </w:r>
            <w:r w:rsidR="000A09B5">
              <w:t xml:space="preserve"> </w:t>
            </w:r>
            <w:r w:rsidR="000A09B5" w:rsidRPr="00F85E7D">
              <w:t>20</w:t>
            </w:r>
            <w:r w:rsidR="000A09B5">
              <w:t>20</w:t>
            </w:r>
            <w:r w:rsidR="000A09B5" w:rsidRPr="00F85E7D">
              <w:t xml:space="preserve"> na e-mail </w:t>
            </w:r>
            <w:hyperlink r:id="rId15" w:history="1">
              <w:r w:rsidR="000A09B5" w:rsidRPr="00F85E7D">
                <w:rPr>
                  <w:color w:val="0000FF"/>
                  <w:u w:val="single"/>
                </w:rPr>
                <w:t>kinstota@seznam.cz</w:t>
              </w:r>
            </w:hyperlink>
            <w:r w:rsidR="000A09B5" w:rsidRPr="00F85E7D">
              <w:t xml:space="preserve">. Písemná přihláška </w:t>
            </w:r>
            <w:r w:rsidR="00341AF2">
              <w:t>(p</w:t>
            </w:r>
            <w:r w:rsidR="000B4776">
              <w:t xml:space="preserve">říloha P1) </w:t>
            </w:r>
            <w:r w:rsidR="000A09B5" w:rsidRPr="00F85E7D">
              <w:t>musí být vyplněná ve všech údajích, obsahovat kompletní název a adresu vysílající školy, jmenovitou soupisku hráč</w:t>
            </w:r>
            <w:r w:rsidR="00BF0781">
              <w:t>ek</w:t>
            </w:r>
            <w:r w:rsidR="000A09B5" w:rsidRPr="00F85E7D">
              <w:t xml:space="preserve">, jejich rok narození, jméno vedoucího družstva, včetně jeho kontaktních údajů (email, mobilní telefon). Součástí písemné přihlášky budou i informace o způsobu a času příjezdu do Jindřichova Hradce. Pokud se písemně přihlášené družstvo nedostaví na RF bez předchozí písemné omluvy zaslané nejpozději 3 dny před konáním RF, je povinno uhradit pořadateli náklady spojené s přípravou a zajištěním jeho startu na RF. Soupisku </w:t>
            </w:r>
            <w:r w:rsidR="00341AF2">
              <w:t xml:space="preserve">(příloha P2) je potřeba odeslat současně s písemnou přihláškou a následně ji </w:t>
            </w:r>
            <w:r w:rsidR="000A09B5" w:rsidRPr="00F85E7D">
              <w:t>potvrzenou ředitelem školy odevzdají vedoucí jednotlivých družstev společně s GDPR (příloha P</w:t>
            </w:r>
            <w:r w:rsidR="00341AF2">
              <w:t>3</w:t>
            </w:r>
            <w:r w:rsidR="000A09B5" w:rsidRPr="00F85E7D">
              <w:t>) při prezenci.</w:t>
            </w:r>
          </w:p>
        </w:tc>
      </w:tr>
      <w:tr w:rsidR="000A09B5" w:rsidRPr="00F85E7D" w:rsidTr="00F85E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0A09B5" w:rsidRPr="00F85E7D" w:rsidRDefault="000A09B5" w:rsidP="000A09B5">
            <w:pPr>
              <w:numPr>
                <w:ilvl w:val="0"/>
                <w:numId w:val="13"/>
              </w:numPr>
              <w:outlineLvl w:val="1"/>
              <w:rPr>
                <w:sz w:val="24"/>
              </w:rPr>
            </w:pPr>
          </w:p>
        </w:tc>
        <w:tc>
          <w:tcPr>
            <w:tcW w:w="2482" w:type="dxa"/>
          </w:tcPr>
          <w:p w:rsidR="000A09B5" w:rsidRPr="00F85E7D" w:rsidRDefault="000A09B5" w:rsidP="000A09B5">
            <w:pPr>
              <w:outlineLvl w:val="1"/>
              <w:rPr>
                <w:b/>
                <w:sz w:val="24"/>
              </w:rPr>
            </w:pPr>
            <w:r w:rsidRPr="00F85E7D">
              <w:rPr>
                <w:b/>
                <w:sz w:val="24"/>
              </w:rPr>
              <w:t>ÚČASTNICKÝ POPLATEK:</w:t>
            </w:r>
          </w:p>
        </w:tc>
        <w:tc>
          <w:tcPr>
            <w:tcW w:w="7511" w:type="dxa"/>
          </w:tcPr>
          <w:p w:rsidR="000A09B5" w:rsidRPr="00F85E7D" w:rsidRDefault="008F55A4" w:rsidP="000A09B5">
            <w:r>
              <w:t>Ú</w:t>
            </w:r>
            <w:r w:rsidR="000A09B5" w:rsidRPr="00F85E7D">
              <w:t xml:space="preserve">častnický poplatek </w:t>
            </w:r>
            <w:r>
              <w:t xml:space="preserve">se </w:t>
            </w:r>
            <w:r w:rsidR="000A09B5" w:rsidRPr="00F85E7D">
              <w:t>nehradí.</w:t>
            </w:r>
          </w:p>
          <w:p w:rsidR="000A09B5" w:rsidRPr="00F85E7D" w:rsidRDefault="000A09B5" w:rsidP="000A09B5"/>
        </w:tc>
      </w:tr>
      <w:tr w:rsidR="000A09B5" w:rsidRPr="00F85E7D" w:rsidTr="00F85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0A09B5" w:rsidRPr="00F85E7D" w:rsidRDefault="000A09B5" w:rsidP="000A09B5">
            <w:pPr>
              <w:numPr>
                <w:ilvl w:val="0"/>
                <w:numId w:val="13"/>
              </w:numPr>
              <w:outlineLvl w:val="1"/>
              <w:rPr>
                <w:sz w:val="24"/>
              </w:rPr>
            </w:pPr>
          </w:p>
        </w:tc>
        <w:tc>
          <w:tcPr>
            <w:tcW w:w="2482" w:type="dxa"/>
          </w:tcPr>
          <w:p w:rsidR="000A09B5" w:rsidRPr="00F85E7D" w:rsidRDefault="000A09B5" w:rsidP="000A09B5">
            <w:pPr>
              <w:outlineLvl w:val="1"/>
              <w:rPr>
                <w:b/>
                <w:sz w:val="24"/>
              </w:rPr>
            </w:pPr>
            <w:r w:rsidRPr="00F85E7D">
              <w:rPr>
                <w:b/>
                <w:sz w:val="24"/>
              </w:rPr>
              <w:t>PREZENCE:</w:t>
            </w:r>
          </w:p>
        </w:tc>
        <w:tc>
          <w:tcPr>
            <w:tcW w:w="7511" w:type="dxa"/>
          </w:tcPr>
          <w:p w:rsidR="000A09B5" w:rsidRDefault="00BF0781" w:rsidP="000A09B5">
            <w:r>
              <w:t>V úterý 21</w:t>
            </w:r>
            <w:r w:rsidR="000A09B5" w:rsidRPr="00F85E7D">
              <w:t xml:space="preserve">. </w:t>
            </w:r>
            <w:r w:rsidR="008F55A4">
              <w:t>4</w:t>
            </w:r>
            <w:r w:rsidR="000A09B5" w:rsidRPr="00F85E7D">
              <w:t>. 20</w:t>
            </w:r>
            <w:r w:rsidR="008F55A4">
              <w:t>20</w:t>
            </w:r>
            <w:r w:rsidR="000A09B5" w:rsidRPr="00F85E7D">
              <w:t xml:space="preserve"> v době od </w:t>
            </w:r>
            <w:r w:rsidR="008F55A4">
              <w:t>10</w:t>
            </w:r>
            <w:r w:rsidR="000A09B5" w:rsidRPr="00F85E7D">
              <w:t>:00 hodin do 10:</w:t>
            </w:r>
            <w:r w:rsidR="008F55A4">
              <w:t>3</w:t>
            </w:r>
            <w:r w:rsidR="00341AF2">
              <w:t>0 hodin v k</w:t>
            </w:r>
            <w:r w:rsidR="000A09B5" w:rsidRPr="00F85E7D">
              <w:t>lubovn</w:t>
            </w:r>
            <w:r w:rsidR="00341AF2">
              <w:t>ě</w:t>
            </w:r>
            <w:r w:rsidR="000A09B5" w:rsidRPr="00F85E7D">
              <w:t xml:space="preserve"> Městské sportovní haly v J. Hradci</w:t>
            </w:r>
          </w:p>
          <w:p w:rsidR="000A09B5" w:rsidRPr="00A148AC" w:rsidRDefault="000A09B5" w:rsidP="000A09B5">
            <w:pPr>
              <w:rPr>
                <w:u w:val="single"/>
              </w:rPr>
            </w:pPr>
            <w:r w:rsidRPr="00A148AC">
              <w:rPr>
                <w:u w:val="single"/>
              </w:rPr>
              <w:t>Vedoucí předloží:</w:t>
            </w:r>
          </w:p>
          <w:p w:rsidR="000A09B5" w:rsidRPr="00F85E7D" w:rsidRDefault="000A09B5" w:rsidP="000A09B5">
            <w:pPr>
              <w:numPr>
                <w:ilvl w:val="1"/>
                <w:numId w:val="5"/>
              </w:numPr>
              <w:contextualSpacing/>
            </w:pPr>
            <w:r w:rsidRPr="00F85E7D">
              <w:t>definitivní soupisku družstva (příloha P</w:t>
            </w:r>
            <w:r w:rsidR="008F55A4">
              <w:t xml:space="preserve"> </w:t>
            </w:r>
            <w:r w:rsidR="00341AF2">
              <w:t>2</w:t>
            </w:r>
            <w:r w:rsidR="008F55A4">
              <w:t xml:space="preserve">) potvrzenou ředitelem školy </w:t>
            </w:r>
            <w:r w:rsidRPr="00F85E7D">
              <w:t xml:space="preserve"> </w:t>
            </w:r>
          </w:p>
          <w:p w:rsidR="000A09B5" w:rsidRPr="00F85E7D" w:rsidRDefault="000A09B5" w:rsidP="000A09B5">
            <w:pPr>
              <w:numPr>
                <w:ilvl w:val="1"/>
                <w:numId w:val="5"/>
              </w:numPr>
              <w:contextualSpacing/>
            </w:pPr>
            <w:r w:rsidRPr="00F85E7D">
              <w:t>potvrzené souhlasy GDPR</w:t>
            </w:r>
            <w:r w:rsidR="00341AF2">
              <w:t xml:space="preserve"> (příloha P3)</w:t>
            </w:r>
          </w:p>
          <w:p w:rsidR="000A09B5" w:rsidRPr="00F85E7D" w:rsidRDefault="000A09B5" w:rsidP="000A09B5">
            <w:pPr>
              <w:numPr>
                <w:ilvl w:val="1"/>
                <w:numId w:val="5"/>
              </w:numPr>
              <w:contextualSpacing/>
            </w:pPr>
            <w:r w:rsidRPr="00F85E7D">
              <w:t>hráč</w:t>
            </w:r>
            <w:r w:rsidR="00BF0781">
              <w:t>ky</w:t>
            </w:r>
            <w:r w:rsidRPr="00F85E7D">
              <w:t xml:space="preserve"> prokazují svoji totožnost občanským průkazem, cestovním pasem </w:t>
            </w:r>
            <w:r w:rsidRPr="00F85E7D">
              <w:rPr>
                <w:color w:val="000000"/>
              </w:rPr>
              <w:t>či jiným průkazem s fotografií.</w:t>
            </w:r>
            <w:r w:rsidRPr="00F85E7D">
              <w:t xml:space="preserve"> Bez prokázání totožnosti výše uvedeným způsobem nebude moci hráč</w:t>
            </w:r>
            <w:r w:rsidR="00BF0781">
              <w:t>ka</w:t>
            </w:r>
            <w:r w:rsidRPr="00F85E7D">
              <w:t xml:space="preserve"> v turnaji nastoupit, ze soupisky bude vyškrtnut</w:t>
            </w:r>
            <w:r w:rsidR="00BF0781">
              <w:t>a</w:t>
            </w:r>
            <w:r w:rsidRPr="00F85E7D">
              <w:t xml:space="preserve"> a náklady spojené s pobytem na turnaji uhradí v plné výši. </w:t>
            </w:r>
          </w:p>
          <w:p w:rsidR="000A09B5" w:rsidRPr="00F85E7D" w:rsidRDefault="000A09B5" w:rsidP="00BF0781">
            <w:pPr>
              <w:rPr>
                <w:b/>
              </w:rPr>
            </w:pPr>
            <w:r w:rsidRPr="00F85E7D">
              <w:rPr>
                <w:b/>
              </w:rPr>
              <w:t>Ve vymeze</w:t>
            </w:r>
            <w:r w:rsidR="00BF0781">
              <w:rPr>
                <w:b/>
              </w:rPr>
              <w:t>ném čase se musí prezentovat vše</w:t>
            </w:r>
            <w:r w:rsidRPr="00F85E7D">
              <w:rPr>
                <w:b/>
              </w:rPr>
              <w:t>chn</w:t>
            </w:r>
            <w:r w:rsidR="00BF0781">
              <w:rPr>
                <w:b/>
              </w:rPr>
              <w:t>y</w:t>
            </w:r>
            <w:r w:rsidRPr="00F85E7D">
              <w:rPr>
                <w:b/>
              </w:rPr>
              <w:t xml:space="preserve"> hráč</w:t>
            </w:r>
            <w:r w:rsidR="00BF0781">
              <w:rPr>
                <w:b/>
              </w:rPr>
              <w:t>ky</w:t>
            </w:r>
            <w:r w:rsidRPr="00F85E7D">
              <w:rPr>
                <w:b/>
              </w:rPr>
              <w:t xml:space="preserve"> družstva. Dodatečný příchod – příjezd hráč</w:t>
            </w:r>
            <w:r w:rsidR="00BF0781">
              <w:rPr>
                <w:b/>
              </w:rPr>
              <w:t>ky</w:t>
            </w:r>
            <w:r w:rsidRPr="00F85E7D">
              <w:rPr>
                <w:b/>
              </w:rPr>
              <w:t xml:space="preserve"> a následná prezence není povolená.</w:t>
            </w:r>
          </w:p>
        </w:tc>
      </w:tr>
      <w:tr w:rsidR="000A09B5" w:rsidRPr="00F85E7D" w:rsidTr="00F85E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0A09B5" w:rsidRPr="00F85E7D" w:rsidRDefault="000A09B5" w:rsidP="000A09B5">
            <w:pPr>
              <w:numPr>
                <w:ilvl w:val="0"/>
                <w:numId w:val="13"/>
              </w:numPr>
              <w:outlineLvl w:val="1"/>
              <w:rPr>
                <w:sz w:val="24"/>
              </w:rPr>
            </w:pPr>
          </w:p>
        </w:tc>
        <w:tc>
          <w:tcPr>
            <w:tcW w:w="2482" w:type="dxa"/>
          </w:tcPr>
          <w:p w:rsidR="000A09B5" w:rsidRPr="00F85E7D" w:rsidRDefault="000A09B5" w:rsidP="000A09B5">
            <w:pPr>
              <w:outlineLvl w:val="1"/>
              <w:rPr>
                <w:b/>
                <w:sz w:val="24"/>
              </w:rPr>
            </w:pPr>
            <w:r w:rsidRPr="00F85E7D">
              <w:rPr>
                <w:b/>
                <w:sz w:val="24"/>
              </w:rPr>
              <w:t>TECHNICKÁ PORADA</w:t>
            </w:r>
          </w:p>
        </w:tc>
        <w:tc>
          <w:tcPr>
            <w:tcW w:w="7511" w:type="dxa"/>
          </w:tcPr>
          <w:p w:rsidR="000A09B5" w:rsidRPr="00F85E7D" w:rsidRDefault="008F55A4" w:rsidP="00BF0781">
            <w:r>
              <w:t>Proběhne v</w:t>
            </w:r>
            <w:r w:rsidR="00BF0781">
              <w:t> úterý 21</w:t>
            </w:r>
            <w:r w:rsidR="000A09B5" w:rsidRPr="00F85E7D">
              <w:t xml:space="preserve">. </w:t>
            </w:r>
            <w:r>
              <w:t>4</w:t>
            </w:r>
            <w:r w:rsidR="000A09B5" w:rsidRPr="00F85E7D">
              <w:t>. 20</w:t>
            </w:r>
            <w:r>
              <w:t>20</w:t>
            </w:r>
            <w:r w:rsidR="000A09B5" w:rsidRPr="00F85E7D">
              <w:t xml:space="preserve"> v 10:</w:t>
            </w:r>
            <w:r>
              <w:t>3</w:t>
            </w:r>
            <w:r w:rsidR="000A09B5" w:rsidRPr="00F85E7D">
              <w:t xml:space="preserve">0 </w:t>
            </w:r>
            <w:r w:rsidR="00341AF2">
              <w:t xml:space="preserve">v restauraci </w:t>
            </w:r>
            <w:r w:rsidR="000A09B5" w:rsidRPr="00F85E7D">
              <w:t>Městské sportovní haly v J. Hradci.</w:t>
            </w:r>
          </w:p>
        </w:tc>
      </w:tr>
      <w:tr w:rsidR="000A09B5" w:rsidRPr="00F85E7D" w:rsidTr="00F85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0A09B5" w:rsidRPr="00F85E7D" w:rsidRDefault="000A09B5" w:rsidP="000A09B5">
            <w:pPr>
              <w:numPr>
                <w:ilvl w:val="0"/>
                <w:numId w:val="13"/>
              </w:numPr>
              <w:outlineLvl w:val="1"/>
              <w:rPr>
                <w:sz w:val="24"/>
              </w:rPr>
            </w:pPr>
          </w:p>
        </w:tc>
        <w:tc>
          <w:tcPr>
            <w:tcW w:w="2482" w:type="dxa"/>
          </w:tcPr>
          <w:p w:rsidR="000A09B5" w:rsidRPr="00F85E7D" w:rsidRDefault="000A09B5" w:rsidP="000A09B5">
            <w:pPr>
              <w:outlineLvl w:val="1"/>
              <w:rPr>
                <w:b/>
                <w:sz w:val="24"/>
              </w:rPr>
            </w:pPr>
            <w:r w:rsidRPr="00F85E7D">
              <w:rPr>
                <w:b/>
                <w:sz w:val="24"/>
              </w:rPr>
              <w:t>FINANČNÍ ZABEZPEČENÍ ÚČASTNÍKŮ RF:</w:t>
            </w:r>
          </w:p>
        </w:tc>
        <w:tc>
          <w:tcPr>
            <w:tcW w:w="7511" w:type="dxa"/>
          </w:tcPr>
          <w:p w:rsidR="000A09B5" w:rsidRPr="00F85E7D" w:rsidRDefault="008F55A4" w:rsidP="009B774E">
            <w:r>
              <w:t>Jízdné na náklady vysílající školy,</w:t>
            </w:r>
            <w:r w:rsidR="009B774E">
              <w:t xml:space="preserve"> ubytování,</w:t>
            </w:r>
            <w:r w:rsidR="00A148AC">
              <w:t xml:space="preserve"> stravování </w:t>
            </w:r>
            <w:r w:rsidR="009B774E">
              <w:t>a organizační náklady hradí pořadatel.</w:t>
            </w:r>
          </w:p>
        </w:tc>
      </w:tr>
      <w:tr w:rsidR="000A09B5" w:rsidRPr="00F85E7D" w:rsidTr="00F85E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0A09B5" w:rsidRPr="00F85E7D" w:rsidRDefault="000A09B5" w:rsidP="000A09B5">
            <w:pPr>
              <w:numPr>
                <w:ilvl w:val="0"/>
                <w:numId w:val="13"/>
              </w:numPr>
              <w:outlineLvl w:val="1"/>
              <w:rPr>
                <w:sz w:val="24"/>
              </w:rPr>
            </w:pPr>
          </w:p>
        </w:tc>
        <w:tc>
          <w:tcPr>
            <w:tcW w:w="2482" w:type="dxa"/>
          </w:tcPr>
          <w:p w:rsidR="000A09B5" w:rsidRPr="00F85E7D" w:rsidRDefault="000A09B5" w:rsidP="000A09B5">
            <w:pPr>
              <w:outlineLvl w:val="1"/>
              <w:rPr>
                <w:b/>
                <w:sz w:val="24"/>
              </w:rPr>
            </w:pPr>
            <w:r w:rsidRPr="00F85E7D">
              <w:rPr>
                <w:b/>
                <w:sz w:val="24"/>
              </w:rPr>
              <w:t>UBYTOVÁNÍ:</w:t>
            </w:r>
          </w:p>
        </w:tc>
        <w:tc>
          <w:tcPr>
            <w:tcW w:w="7511" w:type="dxa"/>
          </w:tcPr>
          <w:p w:rsidR="000A09B5" w:rsidRDefault="000B4776" w:rsidP="005711A1">
            <w:r>
              <w:t xml:space="preserve">V ubytovacích zařízeních </w:t>
            </w:r>
            <w:r w:rsidR="000A09B5" w:rsidRPr="00F85E7D">
              <w:t>v J. Hradci</w:t>
            </w:r>
            <w:r>
              <w:t xml:space="preserve"> na základě </w:t>
            </w:r>
            <w:r w:rsidR="005711A1">
              <w:t>poslaných přihlášek</w:t>
            </w:r>
            <w:r w:rsidR="009B774E">
              <w:t>.</w:t>
            </w:r>
            <w:r w:rsidR="000A09B5" w:rsidRPr="00F85E7D">
              <w:t xml:space="preserve"> </w:t>
            </w:r>
            <w:r w:rsidR="005711A1">
              <w:t xml:space="preserve">Podrobné informace obdrží vedoucí družstev společně s rozlosováním soutěže do </w:t>
            </w:r>
            <w:r w:rsidR="00721486">
              <w:t>16</w:t>
            </w:r>
            <w:r w:rsidR="005711A1">
              <w:t>. dubna.</w:t>
            </w:r>
          </w:p>
          <w:p w:rsidR="005711A1" w:rsidRPr="00F85E7D" w:rsidRDefault="005711A1" w:rsidP="009B774E">
            <w:r w:rsidRPr="005711A1">
              <w:rPr>
                <w:b/>
              </w:rPr>
              <w:t>Kauce</w:t>
            </w:r>
            <w:r>
              <w:t xml:space="preserve"> – bude vybírána ve výši 1 000,- Kč </w:t>
            </w:r>
            <w:r w:rsidR="00BF0781">
              <w:t xml:space="preserve">za družstvo </w:t>
            </w:r>
            <w:r>
              <w:t>v hotovosti při prezenci</w:t>
            </w:r>
            <w:r w:rsidR="009B774E">
              <w:t xml:space="preserve"> /vrácena zpět po bezproblémovém průběhu při výdeji obědových balíčků/</w:t>
            </w:r>
            <w:r>
              <w:t>.</w:t>
            </w:r>
          </w:p>
        </w:tc>
      </w:tr>
      <w:tr w:rsidR="000A09B5" w:rsidRPr="00F85E7D" w:rsidTr="00F85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0A09B5" w:rsidRPr="00F85E7D" w:rsidRDefault="000A09B5" w:rsidP="000A09B5">
            <w:pPr>
              <w:numPr>
                <w:ilvl w:val="0"/>
                <w:numId w:val="13"/>
              </w:numPr>
              <w:outlineLvl w:val="1"/>
              <w:rPr>
                <w:sz w:val="24"/>
              </w:rPr>
            </w:pPr>
          </w:p>
        </w:tc>
        <w:tc>
          <w:tcPr>
            <w:tcW w:w="2482" w:type="dxa"/>
          </w:tcPr>
          <w:p w:rsidR="000A09B5" w:rsidRPr="00F85E7D" w:rsidRDefault="000A09B5" w:rsidP="000A09B5">
            <w:pPr>
              <w:outlineLvl w:val="1"/>
              <w:rPr>
                <w:b/>
                <w:sz w:val="24"/>
              </w:rPr>
            </w:pPr>
            <w:r w:rsidRPr="00F85E7D">
              <w:rPr>
                <w:b/>
                <w:sz w:val="24"/>
              </w:rPr>
              <w:t>STRAVOVÁNÍ:</w:t>
            </w:r>
          </w:p>
        </w:tc>
        <w:tc>
          <w:tcPr>
            <w:tcW w:w="7511" w:type="dxa"/>
          </w:tcPr>
          <w:p w:rsidR="000A09B5" w:rsidRPr="00F85E7D" w:rsidRDefault="005711A1" w:rsidP="00BF0781">
            <w:r>
              <w:t xml:space="preserve">Balíčkový oběd na </w:t>
            </w:r>
            <w:r w:rsidR="00BF0781">
              <w:t>středu 22</w:t>
            </w:r>
            <w:r w:rsidR="000A09B5" w:rsidRPr="00F85E7D">
              <w:t xml:space="preserve">. </w:t>
            </w:r>
            <w:r>
              <w:t>4</w:t>
            </w:r>
            <w:r w:rsidR="000A09B5" w:rsidRPr="00F85E7D">
              <w:t>. 20</w:t>
            </w:r>
            <w:r>
              <w:t>20</w:t>
            </w:r>
            <w:r w:rsidR="000A09B5" w:rsidRPr="00F85E7D">
              <w:t xml:space="preserve"> </w:t>
            </w:r>
            <w:r>
              <w:t>bude vyd</w:t>
            </w:r>
            <w:r w:rsidR="00BF0781">
              <w:t xml:space="preserve">áván v klubovně sportovní haly </w:t>
            </w:r>
            <w:r>
              <w:t xml:space="preserve">kolem 11. hodiny. Večeře a snídaně dle ubytování. </w:t>
            </w:r>
          </w:p>
        </w:tc>
      </w:tr>
      <w:tr w:rsidR="000A09B5" w:rsidRPr="00F85E7D" w:rsidTr="00F85E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0A09B5" w:rsidRPr="00F85E7D" w:rsidRDefault="000A09B5" w:rsidP="000A09B5">
            <w:pPr>
              <w:numPr>
                <w:ilvl w:val="0"/>
                <w:numId w:val="13"/>
              </w:numPr>
              <w:outlineLvl w:val="1"/>
              <w:rPr>
                <w:sz w:val="24"/>
              </w:rPr>
            </w:pPr>
          </w:p>
        </w:tc>
        <w:tc>
          <w:tcPr>
            <w:tcW w:w="2482" w:type="dxa"/>
          </w:tcPr>
          <w:p w:rsidR="000A09B5" w:rsidRPr="00F85E7D" w:rsidRDefault="000A09B5" w:rsidP="000A09B5">
            <w:pPr>
              <w:outlineLvl w:val="1"/>
              <w:rPr>
                <w:b/>
                <w:sz w:val="24"/>
              </w:rPr>
            </w:pPr>
            <w:r w:rsidRPr="00F85E7D">
              <w:rPr>
                <w:b/>
                <w:sz w:val="24"/>
              </w:rPr>
              <w:t>ZDRAVOTNÍ ZABEZPEČENÍ A DOZOR NA ŽÁKY:</w:t>
            </w:r>
          </w:p>
        </w:tc>
        <w:tc>
          <w:tcPr>
            <w:tcW w:w="7511" w:type="dxa"/>
          </w:tcPr>
          <w:p w:rsidR="000A09B5" w:rsidRPr="00F85E7D" w:rsidRDefault="000A09B5" w:rsidP="000A09B5">
            <w:pPr>
              <w:rPr>
                <w:bCs/>
              </w:rPr>
            </w:pPr>
            <w:r w:rsidRPr="00F85E7D">
              <w:t>Účastníci akce nejsou pořadatelem pojištěni proti úrazům, krádežím ani ztrátám. VV AŠSK ČR doporučuje, aby účastníci uzavřeli individuální úrazové pojištění. Za zdravotní způsobilost odpovídá vysílající škola. Účastníci musí mít s sebou průkazku zdravotní pojišťovny. Dozor nad účastníky zajišťuje v plném rozsahu a po celou dobu soutěže vysílající škola. (Vyhláška MŠMT ČR č.55/2005 §7, odst. 2). Vedoucí družstev odpovídají po celou dobu soutěže za bezpečnost a chování členů výpravy.</w:t>
            </w:r>
          </w:p>
        </w:tc>
      </w:tr>
    </w:tbl>
    <w:p w:rsidR="00F85E7D" w:rsidRPr="00F85E7D" w:rsidRDefault="00F85E7D" w:rsidP="00F85E7D"/>
    <w:p w:rsidR="00F85E7D" w:rsidRPr="00F85E7D" w:rsidRDefault="00F85E7D" w:rsidP="00F85E7D">
      <w:pPr>
        <w:pBdr>
          <w:bottom w:val="single" w:sz="4" w:space="1" w:color="00005E"/>
        </w:pBdr>
        <w:outlineLvl w:val="0"/>
        <w:rPr>
          <w:rFonts w:ascii="Montserrat SemiBold" w:hAnsi="Montserrat SemiBold"/>
          <w:color w:val="00005E"/>
          <w:sz w:val="32"/>
        </w:rPr>
      </w:pPr>
      <w:r w:rsidRPr="00F85E7D">
        <w:rPr>
          <w:rFonts w:ascii="Montserrat SemiBold" w:hAnsi="Montserrat SemiBold"/>
          <w:color w:val="00005E"/>
          <w:sz w:val="32"/>
        </w:rPr>
        <w:t>TECHNICKÁ USTANOVENÍ</w:t>
      </w:r>
    </w:p>
    <w:tbl>
      <w:tblPr>
        <w:tblStyle w:val="ASK-FialovII1"/>
        <w:tblW w:w="10869" w:type="dxa"/>
        <w:tblLook w:val="0400" w:firstRow="0" w:lastRow="0" w:firstColumn="0" w:lastColumn="0" w:noHBand="0" w:noVBand="1"/>
      </w:tblPr>
      <w:tblGrid>
        <w:gridCol w:w="567"/>
        <w:gridCol w:w="2232"/>
        <w:gridCol w:w="8070"/>
      </w:tblGrid>
      <w:tr w:rsidR="00F85E7D" w:rsidRPr="00F85E7D" w:rsidTr="00F85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85E7D" w:rsidRPr="00F85E7D" w:rsidRDefault="00F85E7D" w:rsidP="00F85E7D">
            <w:pPr>
              <w:numPr>
                <w:ilvl w:val="0"/>
                <w:numId w:val="12"/>
              </w:numPr>
              <w:outlineLvl w:val="1"/>
              <w:rPr>
                <w:sz w:val="24"/>
              </w:rPr>
            </w:pPr>
          </w:p>
        </w:tc>
        <w:tc>
          <w:tcPr>
            <w:tcW w:w="2232" w:type="dxa"/>
          </w:tcPr>
          <w:p w:rsidR="00F85E7D" w:rsidRPr="00F85E7D" w:rsidRDefault="00F85E7D" w:rsidP="00F85E7D">
            <w:pPr>
              <w:outlineLvl w:val="1"/>
              <w:rPr>
                <w:b/>
                <w:sz w:val="24"/>
              </w:rPr>
            </w:pPr>
            <w:r w:rsidRPr="00F85E7D">
              <w:rPr>
                <w:b/>
                <w:sz w:val="24"/>
              </w:rPr>
              <w:t>PODMÍNKY ÚČASTI:</w:t>
            </w:r>
          </w:p>
        </w:tc>
        <w:tc>
          <w:tcPr>
            <w:tcW w:w="8070" w:type="dxa"/>
          </w:tcPr>
          <w:p w:rsidR="00F85E7D" w:rsidRPr="00F85E7D" w:rsidRDefault="00F85E7D" w:rsidP="00BF0781">
            <w:pPr>
              <w:rPr>
                <w:b/>
              </w:rPr>
            </w:pPr>
            <w:r w:rsidRPr="00F85E7D">
              <w:t>Soutěž je řízena všeobecnými podmínkami AŠSK. V družstvech mohou startovat pouze žá</w:t>
            </w:r>
            <w:r w:rsidR="00BF0781">
              <w:t>kyně</w:t>
            </w:r>
            <w:r w:rsidRPr="00F85E7D">
              <w:t xml:space="preserve"> či student</w:t>
            </w:r>
            <w:r w:rsidR="00BF0781">
              <w:t>ky</w:t>
            </w:r>
            <w:r w:rsidRPr="00F85E7D">
              <w:t xml:space="preserve"> příslušné školy, uveden</w:t>
            </w:r>
            <w:r w:rsidR="00BF0781">
              <w:t>é</w:t>
            </w:r>
            <w:r w:rsidRPr="00F85E7D">
              <w:t xml:space="preserve"> na soupisce potvrzené ředitelem školy. </w:t>
            </w:r>
            <w:r w:rsidR="009B774E">
              <w:t xml:space="preserve"> </w:t>
            </w:r>
            <w:r w:rsidRPr="00F85E7D">
              <w:t>Za zdravotní způsobilost zodpovídá vedoucí družstva. Účastníci nejsou pojištěni proti úrazu a případným ztrátám. Účastníci mají u sebe kartičky zdravotní pojišťovny.</w:t>
            </w:r>
          </w:p>
        </w:tc>
      </w:tr>
      <w:tr w:rsidR="00F85E7D" w:rsidRPr="00F85E7D" w:rsidTr="00F85E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85E7D" w:rsidRPr="00F85E7D" w:rsidRDefault="00F85E7D" w:rsidP="00F85E7D">
            <w:pPr>
              <w:numPr>
                <w:ilvl w:val="0"/>
                <w:numId w:val="12"/>
              </w:numPr>
              <w:outlineLvl w:val="1"/>
              <w:rPr>
                <w:sz w:val="24"/>
              </w:rPr>
            </w:pPr>
          </w:p>
        </w:tc>
        <w:tc>
          <w:tcPr>
            <w:tcW w:w="2232" w:type="dxa"/>
          </w:tcPr>
          <w:p w:rsidR="00F85E7D" w:rsidRPr="00F85E7D" w:rsidRDefault="00F85E7D" w:rsidP="00F85E7D">
            <w:pPr>
              <w:outlineLvl w:val="1"/>
              <w:rPr>
                <w:b/>
                <w:sz w:val="24"/>
              </w:rPr>
            </w:pPr>
            <w:r w:rsidRPr="00F85E7D">
              <w:rPr>
                <w:b/>
                <w:sz w:val="24"/>
              </w:rPr>
              <w:t>MATERIÁLNÍ ZABEZPEČENÍ:</w:t>
            </w:r>
          </w:p>
        </w:tc>
        <w:tc>
          <w:tcPr>
            <w:tcW w:w="8070" w:type="dxa"/>
          </w:tcPr>
          <w:p w:rsidR="00F85E7D" w:rsidRPr="00F85E7D" w:rsidRDefault="00F85E7D" w:rsidP="00721486">
            <w:r w:rsidRPr="00F85E7D">
              <w:t>Každ</w:t>
            </w:r>
            <w:r w:rsidR="00BF0781">
              <w:t xml:space="preserve">é družstvo má maximálně 14 hráček </w:t>
            </w:r>
            <w:r w:rsidRPr="00F85E7D">
              <w:t>a 2 vedoucí, z nichž minimálně jeden je pedagogickým pracovníkem starším 18 let.                                  Každé družstvo si přiveze vlastní míče na rozcvičení.                       Členové družstva mají dvě sady dresů různé barvy s čísly.                Soutěž se odehraje s míči značky GALA</w:t>
            </w:r>
            <w:r w:rsidR="00721486">
              <w:t xml:space="preserve"> velikosti II</w:t>
            </w:r>
            <w:r w:rsidRPr="00F85E7D">
              <w:t>, které dodá pořadatel.</w:t>
            </w:r>
          </w:p>
        </w:tc>
      </w:tr>
      <w:tr w:rsidR="00F85E7D" w:rsidRPr="00F85E7D" w:rsidTr="00F85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85E7D" w:rsidRPr="00F85E7D" w:rsidRDefault="00F85E7D" w:rsidP="00F85E7D">
            <w:pPr>
              <w:numPr>
                <w:ilvl w:val="0"/>
                <w:numId w:val="12"/>
              </w:numPr>
              <w:outlineLvl w:val="1"/>
              <w:rPr>
                <w:sz w:val="24"/>
              </w:rPr>
            </w:pPr>
          </w:p>
        </w:tc>
        <w:tc>
          <w:tcPr>
            <w:tcW w:w="2232" w:type="dxa"/>
          </w:tcPr>
          <w:p w:rsidR="00F85E7D" w:rsidRPr="00F85E7D" w:rsidRDefault="00F85E7D" w:rsidP="00F85E7D">
            <w:pPr>
              <w:outlineLvl w:val="1"/>
              <w:rPr>
                <w:b/>
                <w:sz w:val="24"/>
              </w:rPr>
            </w:pPr>
            <w:r w:rsidRPr="00F85E7D">
              <w:rPr>
                <w:b/>
                <w:sz w:val="24"/>
              </w:rPr>
              <w:t>ROZHODČÍ</w:t>
            </w:r>
          </w:p>
        </w:tc>
        <w:tc>
          <w:tcPr>
            <w:tcW w:w="8070" w:type="dxa"/>
          </w:tcPr>
          <w:p w:rsidR="00F85E7D" w:rsidRPr="00F85E7D" w:rsidRDefault="00F85E7D" w:rsidP="00F85E7D">
            <w:r w:rsidRPr="00F85E7D">
              <w:t>Soutěž řídí kvalifikovaní rozhodčí házené.</w:t>
            </w:r>
          </w:p>
        </w:tc>
      </w:tr>
      <w:tr w:rsidR="00F85E7D" w:rsidRPr="00F85E7D" w:rsidTr="00F85E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85E7D" w:rsidRPr="00F85E7D" w:rsidRDefault="00F85E7D" w:rsidP="00F85E7D">
            <w:pPr>
              <w:numPr>
                <w:ilvl w:val="0"/>
                <w:numId w:val="12"/>
              </w:numPr>
              <w:outlineLvl w:val="1"/>
              <w:rPr>
                <w:sz w:val="24"/>
              </w:rPr>
            </w:pPr>
          </w:p>
        </w:tc>
        <w:tc>
          <w:tcPr>
            <w:tcW w:w="2232" w:type="dxa"/>
          </w:tcPr>
          <w:p w:rsidR="00F85E7D" w:rsidRPr="00F85E7D" w:rsidRDefault="00F85E7D" w:rsidP="00F85E7D">
            <w:pPr>
              <w:outlineLvl w:val="1"/>
              <w:rPr>
                <w:b/>
                <w:sz w:val="24"/>
              </w:rPr>
            </w:pPr>
            <w:r w:rsidRPr="00F85E7D">
              <w:rPr>
                <w:b/>
                <w:sz w:val="24"/>
              </w:rPr>
              <w:t>PROTESTY:</w:t>
            </w:r>
          </w:p>
        </w:tc>
        <w:tc>
          <w:tcPr>
            <w:tcW w:w="8070" w:type="dxa"/>
          </w:tcPr>
          <w:p w:rsidR="00F85E7D" w:rsidRPr="00F85E7D" w:rsidRDefault="00F85E7D" w:rsidP="00F85E7D">
            <w:r w:rsidRPr="00F85E7D">
              <w:t>Mohou podávat vedoucí družstva do 15 minut po ukončení utkání se vkladem 300,- Kč řediteli soutěže. O protestu rozhoduje soutěžní komise (viz dále). Při zamítnutí protestu náleží vklad pořadateli. Rozhodnutí soutěžní komise je konečné.</w:t>
            </w:r>
          </w:p>
        </w:tc>
      </w:tr>
      <w:tr w:rsidR="00F85E7D" w:rsidRPr="00F85E7D" w:rsidTr="00F85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85E7D" w:rsidRPr="00F85E7D" w:rsidRDefault="00F85E7D" w:rsidP="00F85E7D">
            <w:pPr>
              <w:numPr>
                <w:ilvl w:val="0"/>
                <w:numId w:val="12"/>
              </w:numPr>
              <w:outlineLvl w:val="1"/>
              <w:rPr>
                <w:sz w:val="24"/>
              </w:rPr>
            </w:pPr>
          </w:p>
        </w:tc>
        <w:tc>
          <w:tcPr>
            <w:tcW w:w="2232" w:type="dxa"/>
          </w:tcPr>
          <w:p w:rsidR="00F85E7D" w:rsidRPr="00F85E7D" w:rsidRDefault="00F85E7D" w:rsidP="00F85E7D">
            <w:pPr>
              <w:outlineLvl w:val="1"/>
              <w:rPr>
                <w:b/>
                <w:sz w:val="24"/>
              </w:rPr>
            </w:pPr>
            <w:r w:rsidRPr="00F85E7D">
              <w:rPr>
                <w:b/>
                <w:sz w:val="24"/>
              </w:rPr>
              <w:t>SOUTĚŽNÍ KOMISE:</w:t>
            </w:r>
          </w:p>
        </w:tc>
        <w:tc>
          <w:tcPr>
            <w:tcW w:w="8070" w:type="dxa"/>
          </w:tcPr>
          <w:p w:rsidR="00A148AC" w:rsidRDefault="005711A1" w:rsidP="00A148AC">
            <w:pPr>
              <w:pStyle w:val="Odstavecseseznamem"/>
              <w:numPr>
                <w:ilvl w:val="0"/>
                <w:numId w:val="26"/>
              </w:numPr>
            </w:pPr>
            <w:r>
              <w:t>ředitel turnaje –</w:t>
            </w:r>
            <w:r w:rsidR="00F85E7D" w:rsidRPr="00F85E7D">
              <w:t xml:space="preserve"> Ota</w:t>
            </w:r>
            <w:r w:rsidR="00A148AC">
              <w:t>kar Kinšt</w:t>
            </w:r>
          </w:p>
          <w:p w:rsidR="00A148AC" w:rsidRDefault="005711A1" w:rsidP="00A148AC">
            <w:pPr>
              <w:pStyle w:val="Odstavecseseznamem"/>
              <w:numPr>
                <w:ilvl w:val="0"/>
                <w:numId w:val="26"/>
              </w:numPr>
            </w:pPr>
            <w:r>
              <w:t>g</w:t>
            </w:r>
            <w:r w:rsidR="00F85E7D" w:rsidRPr="00F85E7D">
              <w:t>arant sportu AŠSK – Vlastimil Hej</w:t>
            </w:r>
            <w:r w:rsidR="00A148AC">
              <w:t>cman</w:t>
            </w:r>
          </w:p>
          <w:p w:rsidR="00F85E7D" w:rsidRPr="00F85E7D" w:rsidRDefault="005711A1" w:rsidP="00A148AC">
            <w:pPr>
              <w:pStyle w:val="Odstavecseseznamem"/>
              <w:numPr>
                <w:ilvl w:val="0"/>
                <w:numId w:val="26"/>
              </w:numPr>
            </w:pPr>
            <w:r>
              <w:t xml:space="preserve">hlavní rozhodčí a </w:t>
            </w:r>
            <w:r w:rsidR="00F85E7D" w:rsidRPr="00F85E7D">
              <w:t xml:space="preserve">zástupce </w:t>
            </w:r>
            <w:r>
              <w:t>zúčastně</w:t>
            </w:r>
            <w:r w:rsidR="00A148AC">
              <w:t xml:space="preserve">ných družstev budou upřesněni </w:t>
            </w:r>
            <w:r>
              <w:t>na technické poradě</w:t>
            </w:r>
          </w:p>
        </w:tc>
      </w:tr>
      <w:tr w:rsidR="00F85E7D" w:rsidRPr="00F85E7D" w:rsidTr="00F85E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85E7D" w:rsidRPr="00F85E7D" w:rsidRDefault="00F85E7D" w:rsidP="00F85E7D">
            <w:pPr>
              <w:numPr>
                <w:ilvl w:val="0"/>
                <w:numId w:val="12"/>
              </w:numPr>
              <w:outlineLvl w:val="1"/>
              <w:rPr>
                <w:sz w:val="24"/>
              </w:rPr>
            </w:pPr>
          </w:p>
        </w:tc>
        <w:tc>
          <w:tcPr>
            <w:tcW w:w="2232" w:type="dxa"/>
          </w:tcPr>
          <w:p w:rsidR="00F85E7D" w:rsidRPr="00F85E7D" w:rsidRDefault="00F85E7D" w:rsidP="00F85E7D">
            <w:pPr>
              <w:outlineLvl w:val="1"/>
              <w:rPr>
                <w:b/>
                <w:sz w:val="24"/>
              </w:rPr>
            </w:pPr>
            <w:r w:rsidRPr="00F85E7D">
              <w:rPr>
                <w:b/>
                <w:sz w:val="24"/>
              </w:rPr>
              <w:t>PŘEDPIS:</w:t>
            </w:r>
          </w:p>
        </w:tc>
        <w:tc>
          <w:tcPr>
            <w:tcW w:w="8070" w:type="dxa"/>
          </w:tcPr>
          <w:p w:rsidR="00F85E7D" w:rsidRPr="00F85E7D" w:rsidRDefault="00F85E7D" w:rsidP="00F85E7D">
            <w:r w:rsidRPr="00F85E7D">
              <w:t>Soutěž proběhne dle všeobecných soutěžních podmínek AŠSK ČR (</w:t>
            </w:r>
            <w:hyperlink r:id="rId16" w:history="1">
              <w:r w:rsidRPr="00F85E7D">
                <w:rPr>
                  <w:rFonts w:cs="Times New Roman"/>
                  <w:color w:val="0000FF"/>
                  <w:u w:val="single"/>
                </w:rPr>
                <w:t>www.assk.cz</w:t>
              </w:r>
            </w:hyperlink>
            <w:r w:rsidRPr="00F85E7D">
              <w:rPr>
                <w:rFonts w:cs="Times New Roman"/>
              </w:rPr>
              <w:t xml:space="preserve">), pravidel a soutěžního řádu házené a ustanovení tohoto rozpisu. </w:t>
            </w:r>
          </w:p>
        </w:tc>
      </w:tr>
      <w:tr w:rsidR="00F85E7D" w:rsidRPr="00F85E7D" w:rsidTr="00F85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85E7D" w:rsidRPr="00F85E7D" w:rsidRDefault="00F85E7D" w:rsidP="00F85E7D">
            <w:pPr>
              <w:numPr>
                <w:ilvl w:val="0"/>
                <w:numId w:val="12"/>
              </w:numPr>
              <w:outlineLvl w:val="1"/>
              <w:rPr>
                <w:sz w:val="24"/>
              </w:rPr>
            </w:pPr>
          </w:p>
        </w:tc>
        <w:tc>
          <w:tcPr>
            <w:tcW w:w="2232" w:type="dxa"/>
          </w:tcPr>
          <w:p w:rsidR="00F85E7D" w:rsidRPr="00F85E7D" w:rsidRDefault="00F85E7D" w:rsidP="00F85E7D">
            <w:pPr>
              <w:outlineLvl w:val="1"/>
              <w:rPr>
                <w:b/>
                <w:sz w:val="24"/>
              </w:rPr>
            </w:pPr>
            <w:r w:rsidRPr="00F85E7D">
              <w:rPr>
                <w:b/>
                <w:sz w:val="24"/>
              </w:rPr>
              <w:t>SYSTÉM SOUTĚŽE:</w:t>
            </w:r>
          </w:p>
        </w:tc>
        <w:tc>
          <w:tcPr>
            <w:tcW w:w="8070" w:type="dxa"/>
          </w:tcPr>
          <w:p w:rsidR="00F85E7D" w:rsidRPr="00F85E7D" w:rsidRDefault="004A1662" w:rsidP="004A1662">
            <w:r>
              <w:t xml:space="preserve">Ve dvou skupinách po třech družstvech (I </w:t>
            </w:r>
            <w:r w:rsidR="009B774E">
              <w:t xml:space="preserve">– vítězové kvalifikací A, D a E, </w:t>
            </w:r>
            <w:r>
              <w:t xml:space="preserve">II – vítězové kvalifikací B a C a pořadatelské družstvo) se družstva střetnou každé s každým, první dvě družstva sehrají křížem semifinále s družstvy z druhé skupiny a následují utkání o konečná umístění. </w:t>
            </w:r>
            <w:r w:rsidR="00F85E7D" w:rsidRPr="00F85E7D">
              <w:t>Podrobn</w:t>
            </w:r>
            <w:r>
              <w:t xml:space="preserve">é </w:t>
            </w:r>
            <w:r w:rsidR="00F85E7D" w:rsidRPr="00F85E7D">
              <w:t>pořadí zápasů i časový rozpis budou předány přihlášeným družstvům před vlastním turnajem (nejdéle na technické poradě).</w:t>
            </w:r>
          </w:p>
        </w:tc>
      </w:tr>
      <w:tr w:rsidR="00F85E7D" w:rsidRPr="00F85E7D" w:rsidTr="00F85E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85E7D" w:rsidRPr="00F85E7D" w:rsidRDefault="00F85E7D" w:rsidP="00F85E7D">
            <w:pPr>
              <w:numPr>
                <w:ilvl w:val="0"/>
                <w:numId w:val="12"/>
              </w:numPr>
              <w:outlineLvl w:val="1"/>
              <w:rPr>
                <w:sz w:val="24"/>
              </w:rPr>
            </w:pPr>
          </w:p>
        </w:tc>
        <w:tc>
          <w:tcPr>
            <w:tcW w:w="2232" w:type="dxa"/>
          </w:tcPr>
          <w:p w:rsidR="00F85E7D" w:rsidRPr="00F85E7D" w:rsidRDefault="00F85E7D" w:rsidP="00F85E7D">
            <w:pPr>
              <w:outlineLvl w:val="1"/>
              <w:rPr>
                <w:b/>
                <w:sz w:val="24"/>
              </w:rPr>
            </w:pPr>
            <w:r w:rsidRPr="00F85E7D">
              <w:rPr>
                <w:b/>
                <w:sz w:val="24"/>
              </w:rPr>
              <w:t>HRACÍ DOBA:</w:t>
            </w:r>
          </w:p>
        </w:tc>
        <w:tc>
          <w:tcPr>
            <w:tcW w:w="8070" w:type="dxa"/>
          </w:tcPr>
          <w:p w:rsidR="00F85E7D" w:rsidRPr="00F85E7D" w:rsidRDefault="00F85E7D" w:rsidP="004A1662">
            <w:r w:rsidRPr="00F85E7D">
              <w:t>Všechna utkání se hrají 2x</w:t>
            </w:r>
            <w:r w:rsidR="004A1662">
              <w:t>20 minut hrubého času.</w:t>
            </w:r>
          </w:p>
        </w:tc>
      </w:tr>
      <w:tr w:rsidR="00F85E7D" w:rsidRPr="00F85E7D" w:rsidTr="00F85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85E7D" w:rsidRPr="00F85E7D" w:rsidRDefault="00F85E7D" w:rsidP="00F85E7D">
            <w:pPr>
              <w:numPr>
                <w:ilvl w:val="0"/>
                <w:numId w:val="12"/>
              </w:numPr>
              <w:outlineLvl w:val="1"/>
              <w:rPr>
                <w:sz w:val="24"/>
              </w:rPr>
            </w:pPr>
          </w:p>
        </w:tc>
        <w:tc>
          <w:tcPr>
            <w:tcW w:w="2232" w:type="dxa"/>
          </w:tcPr>
          <w:p w:rsidR="00F85E7D" w:rsidRPr="00F85E7D" w:rsidRDefault="00F85E7D" w:rsidP="00F85E7D">
            <w:pPr>
              <w:outlineLvl w:val="1"/>
              <w:rPr>
                <w:b/>
                <w:sz w:val="24"/>
              </w:rPr>
            </w:pPr>
            <w:r w:rsidRPr="00F85E7D">
              <w:rPr>
                <w:b/>
                <w:sz w:val="24"/>
              </w:rPr>
              <w:t>STANOVENÍ POŘADÍ A DALŠÍ PŘEDPISY:</w:t>
            </w:r>
          </w:p>
        </w:tc>
        <w:tc>
          <w:tcPr>
            <w:tcW w:w="8070" w:type="dxa"/>
          </w:tcPr>
          <w:p w:rsidR="00F85E7D" w:rsidRPr="00F85E7D" w:rsidRDefault="00F85E7D" w:rsidP="00F85E7D">
            <w:r w:rsidRPr="00F85E7D">
              <w:t>V případě rovnosti bodů dvou nebo více družstev rozhoduje o umístění:</w:t>
            </w:r>
          </w:p>
          <w:p w:rsidR="00F85E7D" w:rsidRPr="00F85E7D" w:rsidRDefault="00F85E7D" w:rsidP="00F85E7D">
            <w:pPr>
              <w:numPr>
                <w:ilvl w:val="0"/>
                <w:numId w:val="24"/>
              </w:numPr>
              <w:contextualSpacing/>
            </w:pPr>
            <w:r w:rsidRPr="00F85E7D">
              <w:t>Větší počet bodů ze vzájemných utkání.</w:t>
            </w:r>
          </w:p>
          <w:p w:rsidR="00F85E7D" w:rsidRPr="00F85E7D" w:rsidRDefault="00F85E7D" w:rsidP="00F85E7D">
            <w:pPr>
              <w:numPr>
                <w:ilvl w:val="0"/>
                <w:numId w:val="24"/>
              </w:numPr>
              <w:contextualSpacing/>
            </w:pPr>
            <w:r w:rsidRPr="00F85E7D">
              <w:t>Větší rozdíl branek ze vzájemných utkání.</w:t>
            </w:r>
          </w:p>
          <w:p w:rsidR="00F85E7D" w:rsidRPr="00F85E7D" w:rsidRDefault="00F85E7D" w:rsidP="00F85E7D">
            <w:pPr>
              <w:numPr>
                <w:ilvl w:val="0"/>
                <w:numId w:val="24"/>
              </w:numPr>
              <w:contextualSpacing/>
            </w:pPr>
            <w:r w:rsidRPr="00F85E7D">
              <w:t>Větší počet vstřelených branek ze vzájemných utkání.</w:t>
            </w:r>
          </w:p>
          <w:p w:rsidR="00F85E7D" w:rsidRPr="00F85E7D" w:rsidRDefault="00F85E7D" w:rsidP="00F85E7D">
            <w:pPr>
              <w:numPr>
                <w:ilvl w:val="0"/>
                <w:numId w:val="24"/>
              </w:numPr>
              <w:contextualSpacing/>
            </w:pPr>
            <w:r w:rsidRPr="00F85E7D">
              <w:t>Větší rozdíl branek ze všech utkání.</w:t>
            </w:r>
          </w:p>
          <w:p w:rsidR="00F85E7D" w:rsidRPr="00F85E7D" w:rsidRDefault="00F85E7D" w:rsidP="00F85E7D">
            <w:pPr>
              <w:numPr>
                <w:ilvl w:val="0"/>
                <w:numId w:val="24"/>
              </w:numPr>
              <w:contextualSpacing/>
            </w:pPr>
            <w:r w:rsidRPr="00F85E7D">
              <w:t>Větší počet vstřelených branek ze všech utkání.</w:t>
            </w:r>
          </w:p>
          <w:p w:rsidR="00F85E7D" w:rsidRPr="00F85E7D" w:rsidRDefault="00F85E7D" w:rsidP="00F85E7D">
            <w:pPr>
              <w:numPr>
                <w:ilvl w:val="0"/>
                <w:numId w:val="24"/>
              </w:numPr>
              <w:contextualSpacing/>
            </w:pPr>
            <w:r w:rsidRPr="00F85E7D">
              <w:t>Pět sedmimetrových hodů (po 5 hodech – náhlá smrt).</w:t>
            </w:r>
          </w:p>
          <w:p w:rsidR="00F85E7D" w:rsidRPr="00F85E7D" w:rsidRDefault="00F85E7D" w:rsidP="00721486">
            <w:r w:rsidRPr="00F85E7D">
              <w:t>V případě nerozhodného výsledku v semifinále a v utkáních o konečné umístění, se bude střílet 5 sedmimetrových hodů (po 5 hodech – náhlá smrt). Hody musí provádět pokaždé jin</w:t>
            </w:r>
            <w:r w:rsidR="00721486">
              <w:t>á</w:t>
            </w:r>
            <w:r w:rsidRPr="00F85E7D">
              <w:t xml:space="preserve"> hráč</w:t>
            </w:r>
            <w:r w:rsidR="00721486">
              <w:t>ka</w:t>
            </w:r>
            <w:r w:rsidRPr="00F85E7D">
              <w:t xml:space="preserve"> až do vyčerpání soupisky.</w:t>
            </w:r>
          </w:p>
        </w:tc>
      </w:tr>
      <w:tr w:rsidR="00F85E7D" w:rsidRPr="00F85E7D" w:rsidTr="00F85E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85E7D" w:rsidRPr="00F85E7D" w:rsidRDefault="00F85E7D" w:rsidP="00F85E7D">
            <w:pPr>
              <w:numPr>
                <w:ilvl w:val="0"/>
                <w:numId w:val="12"/>
              </w:numPr>
              <w:outlineLvl w:val="1"/>
              <w:rPr>
                <w:sz w:val="24"/>
              </w:rPr>
            </w:pPr>
          </w:p>
        </w:tc>
        <w:tc>
          <w:tcPr>
            <w:tcW w:w="2232" w:type="dxa"/>
          </w:tcPr>
          <w:p w:rsidR="00F85E7D" w:rsidRPr="00F85E7D" w:rsidRDefault="00F85E7D" w:rsidP="00F85E7D">
            <w:pPr>
              <w:outlineLvl w:val="1"/>
              <w:rPr>
                <w:b/>
                <w:sz w:val="24"/>
              </w:rPr>
            </w:pPr>
            <w:r w:rsidRPr="00F85E7D">
              <w:rPr>
                <w:b/>
                <w:sz w:val="24"/>
              </w:rPr>
              <w:t>CENY:</w:t>
            </w:r>
          </w:p>
        </w:tc>
        <w:tc>
          <w:tcPr>
            <w:tcW w:w="8070" w:type="dxa"/>
          </w:tcPr>
          <w:p w:rsidR="00F85E7D" w:rsidRPr="00F85E7D" w:rsidRDefault="00F85E7D" w:rsidP="009B774E">
            <w:r w:rsidRPr="00F85E7D">
              <w:t xml:space="preserve">Všechna družstva získají diplomy, první 3 družstva </w:t>
            </w:r>
            <w:r w:rsidR="004A1662">
              <w:t>poháry a medaile</w:t>
            </w:r>
            <w:r w:rsidR="00A148AC">
              <w:t xml:space="preserve"> </w:t>
            </w:r>
            <w:r w:rsidR="009B774E" w:rsidRPr="00F85E7D">
              <w:t>od AŠSK ČR</w:t>
            </w:r>
            <w:r w:rsidR="00797DA1">
              <w:t xml:space="preserve">, </w:t>
            </w:r>
            <w:r w:rsidR="004A1662">
              <w:t xml:space="preserve">věcné ceny od </w:t>
            </w:r>
            <w:r w:rsidR="00797DA1">
              <w:t xml:space="preserve">generálního </w:t>
            </w:r>
            <w:r w:rsidR="004A1662">
              <w:t>partnera soutěže</w:t>
            </w:r>
            <w:r w:rsidRPr="00F85E7D">
              <w:t xml:space="preserve"> </w:t>
            </w:r>
            <w:r w:rsidR="00797DA1">
              <w:t xml:space="preserve">společnosti </w:t>
            </w:r>
            <w:r w:rsidR="00797DA1" w:rsidRPr="00797DA1">
              <w:rPr>
                <w:b/>
              </w:rPr>
              <w:t>SPORTISIMO</w:t>
            </w:r>
            <w:r w:rsidR="00797DA1">
              <w:t xml:space="preserve"> a individuální ocenění od pořadatele. </w:t>
            </w:r>
            <w:r w:rsidRPr="00F85E7D">
              <w:t xml:space="preserve"> </w:t>
            </w:r>
          </w:p>
        </w:tc>
      </w:tr>
      <w:tr w:rsidR="00F85E7D" w:rsidRPr="00F85E7D" w:rsidTr="00F85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85E7D" w:rsidRPr="00F85E7D" w:rsidRDefault="00F85E7D" w:rsidP="00F85E7D">
            <w:pPr>
              <w:numPr>
                <w:ilvl w:val="0"/>
                <w:numId w:val="12"/>
              </w:numPr>
              <w:outlineLvl w:val="1"/>
              <w:rPr>
                <w:sz w:val="24"/>
              </w:rPr>
            </w:pPr>
          </w:p>
        </w:tc>
        <w:tc>
          <w:tcPr>
            <w:tcW w:w="2232" w:type="dxa"/>
          </w:tcPr>
          <w:p w:rsidR="00F85E7D" w:rsidRPr="00F85E7D" w:rsidRDefault="00F85E7D" w:rsidP="00F85E7D">
            <w:pPr>
              <w:outlineLvl w:val="1"/>
              <w:rPr>
                <w:b/>
                <w:sz w:val="24"/>
              </w:rPr>
            </w:pPr>
            <w:r w:rsidRPr="00F85E7D">
              <w:rPr>
                <w:b/>
                <w:sz w:val="24"/>
              </w:rPr>
              <w:t>OBČERSTVENÍ:</w:t>
            </w:r>
          </w:p>
        </w:tc>
        <w:tc>
          <w:tcPr>
            <w:tcW w:w="8070" w:type="dxa"/>
          </w:tcPr>
          <w:p w:rsidR="00F85E7D" w:rsidRPr="00F85E7D" w:rsidRDefault="00F85E7D" w:rsidP="00F85E7D">
            <w:r w:rsidRPr="00F85E7D">
              <w:t>Ve sportovní hale bude celodenní teplé i studené občerstvení.</w:t>
            </w:r>
          </w:p>
        </w:tc>
      </w:tr>
      <w:tr w:rsidR="00F85E7D" w:rsidRPr="00F85E7D" w:rsidTr="00F85E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85E7D" w:rsidRPr="00F85E7D" w:rsidRDefault="00F85E7D" w:rsidP="00F85E7D">
            <w:pPr>
              <w:numPr>
                <w:ilvl w:val="0"/>
                <w:numId w:val="12"/>
              </w:numPr>
              <w:outlineLvl w:val="1"/>
              <w:rPr>
                <w:sz w:val="24"/>
              </w:rPr>
            </w:pPr>
          </w:p>
        </w:tc>
        <w:tc>
          <w:tcPr>
            <w:tcW w:w="2232" w:type="dxa"/>
          </w:tcPr>
          <w:p w:rsidR="00F85E7D" w:rsidRPr="00F85E7D" w:rsidRDefault="00F85E7D" w:rsidP="00F85E7D">
            <w:pPr>
              <w:outlineLvl w:val="1"/>
              <w:rPr>
                <w:b/>
                <w:sz w:val="24"/>
              </w:rPr>
            </w:pPr>
            <w:r w:rsidRPr="00F85E7D">
              <w:rPr>
                <w:b/>
                <w:sz w:val="24"/>
              </w:rPr>
              <w:t>DŮLEŽITÉ UPOZORNĚNÍ:</w:t>
            </w:r>
          </w:p>
        </w:tc>
        <w:tc>
          <w:tcPr>
            <w:tcW w:w="8070" w:type="dxa"/>
          </w:tcPr>
          <w:p w:rsidR="00F85E7D" w:rsidRPr="00F85E7D" w:rsidRDefault="00F85E7D" w:rsidP="00F85E7D">
            <w:r w:rsidRPr="00F85E7D">
              <w:t xml:space="preserve">1. Povinností družstev je zúčastnit se zahajovacího i závěrečného ceremoniálu. V případě nedodržení tohoto požadavku bude tým hodnocen mimo soutěž!  </w:t>
            </w:r>
          </w:p>
          <w:p w:rsidR="00F85E7D" w:rsidRPr="00F85E7D" w:rsidRDefault="00F85E7D" w:rsidP="00F85E7D">
            <w:r w:rsidRPr="00F85E7D">
              <w:lastRenderedPageBreak/>
              <w:t xml:space="preserve">2. Nedodrží-li kterékoliv družstvo podmínky účasti s úmyslem získat neoprávněnou výhodu, může být rozhodnutím pořadatele ze soutěže vyloučeno. Takto vyloučené družstvo je následně povinno uhradit pořadateli vzniklé náklady na jeho účast. </w:t>
            </w:r>
          </w:p>
          <w:p w:rsidR="00F85E7D" w:rsidRPr="00F85E7D" w:rsidRDefault="00F85E7D" w:rsidP="00F85E7D">
            <w:r w:rsidRPr="00F85E7D">
              <w:t>3. Povinná je účast vedoucího družstva na technické poradě před turnajem.</w:t>
            </w:r>
          </w:p>
          <w:p w:rsidR="00F85E7D" w:rsidRPr="00F85E7D" w:rsidRDefault="00F85E7D" w:rsidP="00F85E7D">
            <w:r w:rsidRPr="00F85E7D">
              <w:t xml:space="preserve">4. Za chování členů družstva odpovídá vedoucí družstva. </w:t>
            </w:r>
          </w:p>
          <w:p w:rsidR="00F85E7D" w:rsidRDefault="00F85E7D" w:rsidP="00F85E7D">
            <w:r w:rsidRPr="00F85E7D">
              <w:t xml:space="preserve">5. Pokud se nominované (přihlášené) družstvo nedostaví na RF bez prokazatelné písemné omluvy zaslané nejpozději 1 týden před konáním RF a příslušný </w:t>
            </w:r>
            <w:r w:rsidR="009B774E">
              <w:t xml:space="preserve">pořadatel kvalifikace </w:t>
            </w:r>
            <w:r w:rsidRPr="00F85E7D">
              <w:t>nepošle náhradu, je původně nominované (přihlášené) družstvo povinno uhradit pořadateli náklady spojené s přípravou jeho startu. Nedodrží-li kterékoliv družstvo podmínky účasti s úmyslem získat neoprávněnou výhodu, může být rozhodnutím soutěžní komise ze soutěže vyloučeno. Takto vyloučené družstvo je následně povinno uhradit pořadateli vzniklé náklady za svoji účast.</w:t>
            </w:r>
          </w:p>
          <w:p w:rsidR="00D46E3C" w:rsidRDefault="00D46E3C" w:rsidP="00F85E7D"/>
          <w:p w:rsidR="00D46E3C" w:rsidRDefault="00D46E3C" w:rsidP="00F85E7D"/>
          <w:p w:rsidR="00D46E3C" w:rsidRPr="00F85E7D" w:rsidRDefault="00D46E3C" w:rsidP="00F85E7D"/>
        </w:tc>
      </w:tr>
    </w:tbl>
    <w:p w:rsidR="005D57DF" w:rsidRPr="00F85E7D" w:rsidRDefault="005D57DF" w:rsidP="00F85E7D"/>
    <w:p w:rsidR="00F85E7D" w:rsidRPr="00F85E7D" w:rsidRDefault="00F85E7D" w:rsidP="00F85E7D">
      <w:pPr>
        <w:rPr>
          <w:u w:val="single"/>
        </w:rPr>
      </w:pPr>
      <w:r w:rsidRPr="00F85E7D">
        <w:rPr>
          <w:u w:val="single"/>
        </w:rPr>
        <w:t>Přílohy:</w:t>
      </w:r>
    </w:p>
    <w:p w:rsidR="00F85E7D" w:rsidRPr="00F85E7D" w:rsidRDefault="00F85E7D" w:rsidP="00F85E7D">
      <w:r w:rsidRPr="00F85E7D">
        <w:t xml:space="preserve">P1 – závazná přihláška – zaslat O. Kinštovi do </w:t>
      </w:r>
      <w:r w:rsidR="00721486">
        <w:t>9</w:t>
      </w:r>
      <w:r w:rsidRPr="00F85E7D">
        <w:t xml:space="preserve">. </w:t>
      </w:r>
      <w:r w:rsidR="00721486">
        <w:t>4</w:t>
      </w:r>
      <w:r w:rsidRPr="00F85E7D">
        <w:t>. 20</w:t>
      </w:r>
      <w:r w:rsidR="00797DA1">
        <w:t>20</w:t>
      </w:r>
      <w:r w:rsidRPr="00F85E7D">
        <w:t xml:space="preserve"> na e-mail </w:t>
      </w:r>
      <w:hyperlink r:id="rId17" w:history="1">
        <w:r w:rsidRPr="00F85E7D">
          <w:rPr>
            <w:color w:val="0000FF"/>
            <w:u w:val="single"/>
          </w:rPr>
          <w:t>kinstota@seznam.cz</w:t>
        </w:r>
      </w:hyperlink>
      <w:r w:rsidRPr="00F85E7D">
        <w:t xml:space="preserve">. </w:t>
      </w:r>
    </w:p>
    <w:p w:rsidR="00F85E7D" w:rsidRPr="00F85E7D" w:rsidRDefault="00F85E7D" w:rsidP="00F85E7D">
      <w:r w:rsidRPr="00F85E7D">
        <w:t>P2 – přihláška na soutěž AŠSK</w:t>
      </w:r>
      <w:r w:rsidR="00797DA1">
        <w:t xml:space="preserve"> (soupiska)</w:t>
      </w:r>
      <w:r w:rsidRPr="00F85E7D">
        <w:t xml:space="preserve"> – odevzdat u prezence při příjezdu (musí být</w:t>
      </w:r>
      <w:r w:rsidR="00A148AC">
        <w:t xml:space="preserve"> </w:t>
      </w:r>
      <w:r w:rsidRPr="00F85E7D">
        <w:t>potvrzena ředitelem školy).</w:t>
      </w:r>
    </w:p>
    <w:p w:rsidR="00F85E7D" w:rsidRDefault="00F85E7D" w:rsidP="00F85E7D">
      <w:r w:rsidRPr="00F85E7D">
        <w:t>P</w:t>
      </w:r>
      <w:r w:rsidR="00797DA1">
        <w:t>3</w:t>
      </w:r>
      <w:r w:rsidRPr="00F85E7D">
        <w:t xml:space="preserve"> – souhlas GDPR – odevzdat u prezence.</w:t>
      </w:r>
    </w:p>
    <w:p w:rsidR="005D57DF" w:rsidRDefault="005D57DF" w:rsidP="00F85E7D"/>
    <w:tbl>
      <w:tblPr>
        <w:tblStyle w:val="Mkatabulky"/>
        <w:tblW w:w="100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002"/>
        <w:gridCol w:w="5002"/>
      </w:tblGrid>
      <w:tr w:rsidR="00A148AC" w:rsidRPr="00103676" w:rsidTr="00B86C72">
        <w:trPr>
          <w:jc w:val="center"/>
        </w:trPr>
        <w:tc>
          <w:tcPr>
            <w:tcW w:w="5002" w:type="dxa"/>
          </w:tcPr>
          <w:p w:rsidR="00A148AC" w:rsidRPr="00103676" w:rsidRDefault="00A148AC" w:rsidP="00B86C7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Otakar Kinšt</w:t>
            </w:r>
          </w:p>
        </w:tc>
        <w:tc>
          <w:tcPr>
            <w:tcW w:w="5002" w:type="dxa"/>
          </w:tcPr>
          <w:p w:rsidR="00A148AC" w:rsidRPr="00103676" w:rsidRDefault="00A148AC" w:rsidP="00B86C7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Vlastimil Hejcman</w:t>
            </w:r>
          </w:p>
        </w:tc>
      </w:tr>
      <w:tr w:rsidR="00A148AC" w:rsidRPr="00103676" w:rsidTr="00B86C72">
        <w:trPr>
          <w:jc w:val="center"/>
        </w:trPr>
        <w:tc>
          <w:tcPr>
            <w:tcW w:w="5002" w:type="dxa"/>
          </w:tcPr>
          <w:p w:rsidR="00A148AC" w:rsidRPr="00103676" w:rsidRDefault="00A148AC" w:rsidP="00B86C7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Ředitel soutěže</w:t>
            </w:r>
          </w:p>
        </w:tc>
        <w:tc>
          <w:tcPr>
            <w:tcW w:w="5002" w:type="dxa"/>
          </w:tcPr>
          <w:p w:rsidR="00A148AC" w:rsidRPr="00103676" w:rsidRDefault="00A148AC" w:rsidP="00B86C7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Garant házené AŠSK ČR, z. s.</w:t>
            </w:r>
          </w:p>
        </w:tc>
      </w:tr>
    </w:tbl>
    <w:p w:rsidR="005D57DF" w:rsidRDefault="005D57DF" w:rsidP="00F85E7D"/>
    <w:p w:rsidR="005D57DF" w:rsidRDefault="005D57DF" w:rsidP="00F85E7D"/>
    <w:p w:rsidR="00D46E3C" w:rsidRDefault="00A148AC" w:rsidP="00A148AC">
      <w:pPr>
        <w:ind w:firstLine="708"/>
      </w:pPr>
      <w:r>
        <w:rPr>
          <w:noProof/>
          <w:lang w:eastAsia="cs-CZ"/>
        </w:rPr>
        <w:drawing>
          <wp:anchor distT="0" distB="0" distL="114300" distR="114300" simplePos="0" relativeHeight="251699200" behindDoc="1" locked="0" layoutInCell="1" allowOverlap="1" wp14:anchorId="0437E05D" wp14:editId="6EA6F027">
            <wp:simplePos x="0" y="0"/>
            <wp:positionH relativeFrom="margin">
              <wp:posOffset>2365375</wp:posOffset>
            </wp:positionH>
            <wp:positionV relativeFrom="margin">
              <wp:posOffset>6891655</wp:posOffset>
            </wp:positionV>
            <wp:extent cx="1857375" cy="1971675"/>
            <wp:effectExtent l="0" t="0" r="0" b="0"/>
            <wp:wrapSquare wrapText="bothSides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sl-skol-2019-202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7DF">
        <w:t xml:space="preserve">                  </w:t>
      </w:r>
    </w:p>
    <w:p w:rsidR="00F71488" w:rsidRDefault="00F71488" w:rsidP="00D46E3C"/>
    <w:p w:rsidR="00F71488" w:rsidRDefault="00F71488" w:rsidP="00D46E3C"/>
    <w:p w:rsidR="00F71488" w:rsidRDefault="00F71488" w:rsidP="00D46E3C"/>
    <w:p w:rsidR="00F71488" w:rsidRDefault="00F71488" w:rsidP="00D46E3C"/>
    <w:p w:rsidR="00F71488" w:rsidRDefault="00F71488" w:rsidP="00D46E3C"/>
    <w:p w:rsidR="00F71488" w:rsidRDefault="00F71488" w:rsidP="00D46E3C"/>
    <w:p w:rsidR="00F71488" w:rsidRDefault="00F71488" w:rsidP="00D46E3C"/>
    <w:p w:rsidR="00F71488" w:rsidRDefault="00F71488" w:rsidP="00D46E3C"/>
    <w:p w:rsidR="00D46E3C" w:rsidRDefault="00D46E3C" w:rsidP="00D46E3C"/>
    <w:p w:rsidR="00D46E3C" w:rsidRDefault="00D46E3C" w:rsidP="00D46E3C">
      <w:pPr>
        <w:outlineLvl w:val="1"/>
        <w:rPr>
          <w:b/>
          <w:sz w:val="24"/>
        </w:rPr>
      </w:pPr>
    </w:p>
    <w:p w:rsidR="00D46E3C" w:rsidRDefault="00D46E3C" w:rsidP="00D46E3C">
      <w:pPr>
        <w:outlineLvl w:val="1"/>
        <w:rPr>
          <w:b/>
          <w:sz w:val="24"/>
        </w:rPr>
      </w:pPr>
    </w:p>
    <w:p w:rsidR="00F85E7D" w:rsidRPr="00F85E7D" w:rsidRDefault="00F85E7D" w:rsidP="00D46E3C">
      <w:pPr>
        <w:rPr>
          <w:rFonts w:ascii="Montserrat SemiBold" w:hAnsi="Montserrat SemiBold"/>
          <w:color w:val="00005E"/>
          <w:sz w:val="32"/>
        </w:rPr>
      </w:pPr>
      <w:r w:rsidRPr="00F85E7D">
        <w:rPr>
          <w:rFonts w:ascii="Montserrat SemiBold" w:hAnsi="Montserrat SemiBold"/>
          <w:color w:val="00005E"/>
          <w:sz w:val="32"/>
        </w:rPr>
        <w:br w:type="page"/>
      </w:r>
      <w:r w:rsidRPr="00F85E7D">
        <w:rPr>
          <w:rFonts w:ascii="Montserrat SemiBold" w:hAnsi="Montserrat SemiBold"/>
          <w:color w:val="00005E"/>
          <w:sz w:val="32"/>
        </w:rPr>
        <w:lastRenderedPageBreak/>
        <w:t>ČASOVÝ HARMONOGRAM TURNAJE</w:t>
      </w:r>
    </w:p>
    <w:tbl>
      <w:tblPr>
        <w:tblStyle w:val="ASKVsledky1"/>
        <w:tblpPr w:leftFromText="141" w:rightFromText="141" w:vertAnchor="page" w:horzAnchor="margin" w:tblpY="1801"/>
        <w:tblW w:w="10490" w:type="dxa"/>
        <w:tblBorders>
          <w:top w:val="single" w:sz="4" w:space="0" w:color="00005E"/>
          <w:bottom w:val="single" w:sz="4" w:space="0" w:color="00005E"/>
          <w:insideV w:val="single" w:sz="4" w:space="0" w:color="00005E"/>
        </w:tblBorders>
        <w:tblLook w:val="0680" w:firstRow="0" w:lastRow="0" w:firstColumn="1" w:lastColumn="0" w:noHBand="1" w:noVBand="1"/>
      </w:tblPr>
      <w:tblGrid>
        <w:gridCol w:w="2268"/>
        <w:gridCol w:w="8222"/>
      </w:tblGrid>
      <w:tr w:rsidR="00F85E7D" w:rsidRPr="00F85E7D" w:rsidTr="00F85E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F85E7D" w:rsidRPr="00F85E7D" w:rsidRDefault="00D46E3C" w:rsidP="00D46E3C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F85E7D" w:rsidRPr="00F85E7D">
              <w:rPr>
                <w:b/>
              </w:rPr>
              <w:t>:00 – 10:</w:t>
            </w:r>
            <w:r>
              <w:rPr>
                <w:b/>
              </w:rPr>
              <w:t>3</w:t>
            </w:r>
            <w:r w:rsidR="00F85E7D" w:rsidRPr="00F85E7D">
              <w:rPr>
                <w:b/>
              </w:rPr>
              <w:t>0</w:t>
            </w:r>
          </w:p>
        </w:tc>
        <w:tc>
          <w:tcPr>
            <w:tcW w:w="8222" w:type="dxa"/>
          </w:tcPr>
          <w:p w:rsidR="00F85E7D" w:rsidRPr="00F85E7D" w:rsidRDefault="00F85E7D" w:rsidP="00F85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5E7D">
              <w:t>Příjezd družstev a prezence</w:t>
            </w:r>
          </w:p>
        </w:tc>
      </w:tr>
      <w:tr w:rsidR="00F85E7D" w:rsidRPr="00F85E7D" w:rsidTr="00F85E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F85E7D" w:rsidRPr="00F85E7D" w:rsidRDefault="00F85E7D" w:rsidP="00D46E3C">
            <w:pPr>
              <w:jc w:val="center"/>
              <w:rPr>
                <w:b/>
              </w:rPr>
            </w:pPr>
            <w:r w:rsidRPr="00F85E7D">
              <w:rPr>
                <w:b/>
              </w:rPr>
              <w:t>10:</w:t>
            </w:r>
            <w:r w:rsidR="00D46E3C">
              <w:rPr>
                <w:b/>
              </w:rPr>
              <w:t>3</w:t>
            </w:r>
            <w:r w:rsidRPr="00F85E7D">
              <w:rPr>
                <w:b/>
              </w:rPr>
              <w:t>0 – 10:</w:t>
            </w:r>
            <w:r w:rsidR="00D46E3C">
              <w:rPr>
                <w:b/>
              </w:rPr>
              <w:t>4</w:t>
            </w:r>
            <w:r w:rsidRPr="00F85E7D">
              <w:rPr>
                <w:b/>
              </w:rPr>
              <w:t>5</w:t>
            </w:r>
          </w:p>
        </w:tc>
        <w:tc>
          <w:tcPr>
            <w:tcW w:w="8222" w:type="dxa"/>
          </w:tcPr>
          <w:p w:rsidR="00F85E7D" w:rsidRPr="00F85E7D" w:rsidRDefault="00F85E7D" w:rsidP="00F85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5E7D">
              <w:t xml:space="preserve">Technická porada </w:t>
            </w:r>
          </w:p>
        </w:tc>
      </w:tr>
      <w:tr w:rsidR="00F85E7D" w:rsidRPr="00F85E7D" w:rsidTr="00F85E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F85E7D" w:rsidRPr="00F85E7D" w:rsidRDefault="00D46E3C" w:rsidP="00D46E3C">
            <w:pPr>
              <w:jc w:val="center"/>
              <w:rPr>
                <w:b/>
              </w:rPr>
            </w:pPr>
            <w:r>
              <w:rPr>
                <w:b/>
              </w:rPr>
              <w:t>10:45</w:t>
            </w:r>
            <w:r w:rsidR="00F85E7D" w:rsidRPr="00F85E7D">
              <w:rPr>
                <w:b/>
              </w:rPr>
              <w:t xml:space="preserve"> – 1</w:t>
            </w:r>
            <w:r>
              <w:rPr>
                <w:b/>
              </w:rPr>
              <w:t>1</w:t>
            </w:r>
            <w:r w:rsidR="00F85E7D" w:rsidRPr="00F85E7D">
              <w:rPr>
                <w:b/>
              </w:rPr>
              <w:t>:</w:t>
            </w:r>
            <w:r>
              <w:rPr>
                <w:b/>
              </w:rPr>
              <w:t>00</w:t>
            </w:r>
          </w:p>
        </w:tc>
        <w:tc>
          <w:tcPr>
            <w:tcW w:w="8222" w:type="dxa"/>
          </w:tcPr>
          <w:p w:rsidR="00F85E7D" w:rsidRPr="00F85E7D" w:rsidRDefault="00F85E7D" w:rsidP="00F85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5E7D">
              <w:t>Nástup všech družstev, oficiální zahájení RF</w:t>
            </w:r>
          </w:p>
        </w:tc>
      </w:tr>
      <w:tr w:rsidR="00F85E7D" w:rsidRPr="00F85E7D" w:rsidTr="00F85E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F85E7D" w:rsidRPr="00F85E7D" w:rsidRDefault="00F85E7D" w:rsidP="00D46E3C">
            <w:pPr>
              <w:jc w:val="center"/>
              <w:rPr>
                <w:b/>
              </w:rPr>
            </w:pPr>
            <w:r w:rsidRPr="00F85E7D">
              <w:rPr>
                <w:b/>
              </w:rPr>
              <w:t>1</w:t>
            </w:r>
            <w:r w:rsidR="00D46E3C">
              <w:rPr>
                <w:b/>
              </w:rPr>
              <w:t>1</w:t>
            </w:r>
            <w:r w:rsidRPr="00F85E7D">
              <w:rPr>
                <w:b/>
              </w:rPr>
              <w:t>:</w:t>
            </w:r>
            <w:r w:rsidR="00D46E3C">
              <w:rPr>
                <w:b/>
              </w:rPr>
              <w:t>0</w:t>
            </w:r>
            <w:r w:rsidRPr="00F85E7D">
              <w:rPr>
                <w:b/>
              </w:rPr>
              <w:t xml:space="preserve">0 – </w:t>
            </w:r>
            <w:r w:rsidR="00D46E3C">
              <w:rPr>
                <w:b/>
              </w:rPr>
              <w:t>17</w:t>
            </w:r>
            <w:r w:rsidRPr="00F85E7D">
              <w:rPr>
                <w:b/>
              </w:rPr>
              <w:t>:00</w:t>
            </w:r>
          </w:p>
        </w:tc>
        <w:tc>
          <w:tcPr>
            <w:tcW w:w="8222" w:type="dxa"/>
          </w:tcPr>
          <w:p w:rsidR="00F85E7D" w:rsidRPr="00F85E7D" w:rsidRDefault="00F85E7D" w:rsidP="00D4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5E7D">
              <w:t xml:space="preserve">Utkání </w:t>
            </w:r>
            <w:r w:rsidR="00D46E3C">
              <w:t>ve skupinách</w:t>
            </w:r>
            <w:r w:rsidRPr="00F85E7D">
              <w:t xml:space="preserve"> </w:t>
            </w:r>
          </w:p>
        </w:tc>
      </w:tr>
    </w:tbl>
    <w:p w:rsidR="00F85E7D" w:rsidRPr="00F85E7D" w:rsidRDefault="00A148AC" w:rsidP="00F85E7D">
      <w:pPr>
        <w:outlineLvl w:val="1"/>
        <w:rPr>
          <w:b/>
          <w:sz w:val="24"/>
        </w:rPr>
      </w:pPr>
      <w:r>
        <w:rPr>
          <w:b/>
          <w:sz w:val="24"/>
        </w:rPr>
        <w:t xml:space="preserve">ÚTERÝ </w:t>
      </w:r>
      <w:r w:rsidR="00721486">
        <w:rPr>
          <w:b/>
          <w:sz w:val="24"/>
        </w:rPr>
        <w:t>21</w:t>
      </w:r>
      <w:r w:rsidR="00F85E7D" w:rsidRPr="00F85E7D">
        <w:rPr>
          <w:b/>
          <w:sz w:val="24"/>
        </w:rPr>
        <w:t xml:space="preserve">. </w:t>
      </w:r>
      <w:r w:rsidR="00D46E3C">
        <w:rPr>
          <w:b/>
          <w:sz w:val="24"/>
        </w:rPr>
        <w:t>4</w:t>
      </w:r>
      <w:r w:rsidR="00F85E7D" w:rsidRPr="00F85E7D">
        <w:rPr>
          <w:b/>
          <w:sz w:val="24"/>
        </w:rPr>
        <w:t>. 20</w:t>
      </w:r>
      <w:r w:rsidR="00D46E3C">
        <w:rPr>
          <w:b/>
          <w:sz w:val="24"/>
        </w:rPr>
        <w:t>20</w:t>
      </w:r>
    </w:p>
    <w:p w:rsidR="00F85E7D" w:rsidRPr="00F85E7D" w:rsidRDefault="00F85E7D" w:rsidP="00F85E7D"/>
    <w:p w:rsidR="00F85E7D" w:rsidRPr="00F85E7D" w:rsidRDefault="00A148AC" w:rsidP="00F85E7D">
      <w:pPr>
        <w:outlineLvl w:val="1"/>
        <w:rPr>
          <w:b/>
          <w:sz w:val="24"/>
        </w:rPr>
      </w:pPr>
      <w:r>
        <w:rPr>
          <w:b/>
          <w:sz w:val="24"/>
        </w:rPr>
        <w:t xml:space="preserve">STŘEDA </w:t>
      </w:r>
      <w:r w:rsidR="00721486">
        <w:rPr>
          <w:b/>
          <w:sz w:val="24"/>
        </w:rPr>
        <w:t>22</w:t>
      </w:r>
      <w:r w:rsidR="00F85E7D" w:rsidRPr="00F85E7D">
        <w:rPr>
          <w:b/>
          <w:sz w:val="24"/>
        </w:rPr>
        <w:t xml:space="preserve">. </w:t>
      </w:r>
      <w:r w:rsidR="00D46E3C">
        <w:rPr>
          <w:b/>
          <w:sz w:val="24"/>
        </w:rPr>
        <w:t>4</w:t>
      </w:r>
      <w:r w:rsidR="00F85E7D" w:rsidRPr="00F85E7D">
        <w:rPr>
          <w:b/>
          <w:sz w:val="24"/>
        </w:rPr>
        <w:t>. 20</w:t>
      </w:r>
      <w:r w:rsidR="00D46E3C">
        <w:rPr>
          <w:b/>
          <w:sz w:val="24"/>
        </w:rPr>
        <w:t>20</w:t>
      </w:r>
    </w:p>
    <w:tbl>
      <w:tblPr>
        <w:tblStyle w:val="ASKVsledky1"/>
        <w:tblW w:w="0" w:type="auto"/>
        <w:tblBorders>
          <w:top w:val="single" w:sz="4" w:space="0" w:color="auto"/>
          <w:bottom w:val="single" w:sz="4" w:space="0" w:color="auto"/>
        </w:tblBorders>
        <w:tblLook w:val="0680" w:firstRow="0" w:lastRow="0" w:firstColumn="1" w:lastColumn="0" w:noHBand="1" w:noVBand="1"/>
      </w:tblPr>
      <w:tblGrid>
        <w:gridCol w:w="2268"/>
        <w:gridCol w:w="8198"/>
      </w:tblGrid>
      <w:tr w:rsidR="00F85E7D" w:rsidRPr="00F85E7D" w:rsidTr="00F85E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F85E7D" w:rsidRPr="00F85E7D" w:rsidRDefault="00D46E3C" w:rsidP="00D46E3C">
            <w:pPr>
              <w:jc w:val="center"/>
              <w:rPr>
                <w:b/>
              </w:rPr>
            </w:pPr>
            <w:r>
              <w:rPr>
                <w:b/>
              </w:rPr>
              <w:t>8:3</w:t>
            </w:r>
            <w:r w:rsidR="00F85E7D" w:rsidRPr="00F85E7D">
              <w:rPr>
                <w:b/>
              </w:rPr>
              <w:t>0 – 1</w:t>
            </w:r>
            <w:r>
              <w:rPr>
                <w:b/>
              </w:rPr>
              <w:t>3</w:t>
            </w:r>
            <w:r w:rsidR="00F85E7D" w:rsidRPr="00F85E7D">
              <w:rPr>
                <w:b/>
              </w:rPr>
              <w:t>:</w:t>
            </w:r>
            <w:r>
              <w:rPr>
                <w:b/>
              </w:rPr>
              <w:t>3</w:t>
            </w:r>
            <w:r w:rsidR="00F85E7D" w:rsidRPr="00F85E7D">
              <w:rPr>
                <w:b/>
              </w:rPr>
              <w:t>0</w:t>
            </w:r>
          </w:p>
        </w:tc>
        <w:tc>
          <w:tcPr>
            <w:tcW w:w="8198" w:type="dxa"/>
          </w:tcPr>
          <w:p w:rsidR="00F85E7D" w:rsidRPr="00F85E7D" w:rsidRDefault="00D46E3C" w:rsidP="00D4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</w:t>
            </w:r>
            <w:r w:rsidR="00F85E7D" w:rsidRPr="00F85E7D">
              <w:t>emifinálov</w:t>
            </w:r>
            <w:r>
              <w:t>á</w:t>
            </w:r>
            <w:r w:rsidR="00F85E7D" w:rsidRPr="00F85E7D">
              <w:t xml:space="preserve"> utkání a zápasy o konečná umístění</w:t>
            </w:r>
          </w:p>
        </w:tc>
      </w:tr>
      <w:tr w:rsidR="00F85E7D" w:rsidRPr="00F85E7D" w:rsidTr="00F85E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F85E7D" w:rsidRPr="00F85E7D" w:rsidRDefault="00F85E7D" w:rsidP="00D46E3C">
            <w:pPr>
              <w:jc w:val="center"/>
              <w:rPr>
                <w:b/>
              </w:rPr>
            </w:pPr>
            <w:r w:rsidRPr="00F85E7D">
              <w:rPr>
                <w:b/>
              </w:rPr>
              <w:t>1</w:t>
            </w:r>
            <w:r w:rsidR="00D46E3C">
              <w:rPr>
                <w:b/>
              </w:rPr>
              <w:t>3</w:t>
            </w:r>
            <w:r w:rsidRPr="00F85E7D">
              <w:rPr>
                <w:b/>
              </w:rPr>
              <w:t>:</w:t>
            </w:r>
            <w:r w:rsidR="00D46E3C">
              <w:rPr>
                <w:b/>
              </w:rPr>
              <w:t>3</w:t>
            </w:r>
            <w:r w:rsidRPr="00F85E7D">
              <w:rPr>
                <w:b/>
              </w:rPr>
              <w:t>0</w:t>
            </w:r>
          </w:p>
        </w:tc>
        <w:tc>
          <w:tcPr>
            <w:tcW w:w="8198" w:type="dxa"/>
          </w:tcPr>
          <w:p w:rsidR="00F85E7D" w:rsidRPr="00F85E7D" w:rsidRDefault="00F85E7D" w:rsidP="00F85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5E7D">
              <w:t>Vyhlášení výsledků a oficiální zakončení RF</w:t>
            </w:r>
          </w:p>
        </w:tc>
      </w:tr>
    </w:tbl>
    <w:p w:rsidR="00D46E3C" w:rsidRDefault="00D46E3C" w:rsidP="00F85E7D">
      <w:pPr>
        <w:rPr>
          <w:b/>
          <w:i/>
        </w:rPr>
      </w:pPr>
    </w:p>
    <w:p w:rsidR="00D46E3C" w:rsidRDefault="00D46E3C" w:rsidP="00F85E7D">
      <w:pPr>
        <w:rPr>
          <w:b/>
          <w:i/>
        </w:rPr>
      </w:pPr>
    </w:p>
    <w:p w:rsidR="00F85E7D" w:rsidRPr="00F85E7D" w:rsidRDefault="00F71488" w:rsidP="00F85E7D">
      <w:pPr>
        <w:rPr>
          <w:b/>
          <w:i/>
        </w:rPr>
      </w:pPr>
      <w:r>
        <w:rPr>
          <w:b/>
          <w:i/>
        </w:rPr>
        <w:t>Poznámka</w:t>
      </w:r>
      <w:r w:rsidR="00F85E7D" w:rsidRPr="00F85E7D">
        <w:rPr>
          <w:b/>
          <w:i/>
        </w:rPr>
        <w:t xml:space="preserve">: </w:t>
      </w:r>
      <w:r>
        <w:rPr>
          <w:b/>
          <w:i/>
        </w:rPr>
        <w:t xml:space="preserve"> D</w:t>
      </w:r>
      <w:r w:rsidR="00F85E7D" w:rsidRPr="00F85E7D">
        <w:rPr>
          <w:b/>
          <w:i/>
        </w:rPr>
        <w:t>le přihlášených družstev bude doplněn podrobný rozpis utkání a jejich časový harmonogram.</w:t>
      </w:r>
    </w:p>
    <w:p w:rsidR="00F85E7D" w:rsidRPr="00F85E7D" w:rsidRDefault="00F85E7D" w:rsidP="00F85E7D"/>
    <w:p w:rsidR="00F85E7D" w:rsidRDefault="00F85E7D" w:rsidP="00F85E7D"/>
    <w:p w:rsidR="000B4776" w:rsidRDefault="000B4776" w:rsidP="00F85E7D"/>
    <w:p w:rsidR="000B4776" w:rsidRDefault="000B4776" w:rsidP="00F85E7D"/>
    <w:p w:rsidR="000B4776" w:rsidRDefault="000B4776" w:rsidP="00F85E7D"/>
    <w:p w:rsidR="000B4776" w:rsidRDefault="000B4776" w:rsidP="00F85E7D"/>
    <w:p w:rsidR="000B4776" w:rsidRDefault="000B4776" w:rsidP="00F85E7D"/>
    <w:p w:rsidR="000B4776" w:rsidRDefault="000B4776" w:rsidP="00F85E7D"/>
    <w:p w:rsidR="000B4776" w:rsidRDefault="000B4776" w:rsidP="00F85E7D"/>
    <w:p w:rsidR="000B4776" w:rsidRDefault="000B4776" w:rsidP="00F85E7D"/>
    <w:p w:rsidR="000B4776" w:rsidRDefault="000B4776" w:rsidP="00F85E7D"/>
    <w:p w:rsidR="000B4776" w:rsidRDefault="000B4776" w:rsidP="00F85E7D"/>
    <w:p w:rsidR="000B4776" w:rsidRDefault="000B4776" w:rsidP="00F85E7D"/>
    <w:p w:rsidR="000B4776" w:rsidRDefault="000B4776" w:rsidP="00F85E7D"/>
    <w:p w:rsidR="000B4776" w:rsidRDefault="000B4776" w:rsidP="00F85E7D"/>
    <w:p w:rsidR="000B4776" w:rsidRDefault="000B4776" w:rsidP="00F85E7D"/>
    <w:p w:rsidR="000B4776" w:rsidRDefault="000B4776" w:rsidP="00F85E7D"/>
    <w:p w:rsidR="000B4776" w:rsidRDefault="000B4776" w:rsidP="00F85E7D"/>
    <w:p w:rsidR="000B4776" w:rsidRDefault="000B4776" w:rsidP="00F85E7D"/>
    <w:p w:rsidR="000B4776" w:rsidRDefault="000B4776" w:rsidP="00F85E7D"/>
    <w:p w:rsidR="000B4776" w:rsidRDefault="000B4776" w:rsidP="00F85E7D"/>
    <w:p w:rsidR="000B4776" w:rsidRDefault="000B4776" w:rsidP="00F85E7D"/>
    <w:p w:rsidR="000B4776" w:rsidRDefault="000B4776" w:rsidP="00F85E7D"/>
    <w:p w:rsidR="000B4776" w:rsidRPr="00F85E7D" w:rsidRDefault="000B4776" w:rsidP="00F85E7D"/>
    <w:p w:rsidR="000B4776" w:rsidRPr="000B4776" w:rsidRDefault="000B4776" w:rsidP="000B4776">
      <w:pPr>
        <w:pBdr>
          <w:bottom w:val="single" w:sz="4" w:space="1" w:color="00005E"/>
        </w:pBdr>
        <w:outlineLvl w:val="0"/>
        <w:rPr>
          <w:rFonts w:ascii="Montserrat SemiBold" w:hAnsi="Montserrat SemiBold"/>
          <w:color w:val="00005E"/>
          <w:sz w:val="32"/>
        </w:rPr>
      </w:pPr>
      <w:r w:rsidRPr="000B4776">
        <w:rPr>
          <w:rFonts w:ascii="Montserrat SemiBold" w:hAnsi="Montserrat SemiBold"/>
          <w:color w:val="00005E"/>
          <w:sz w:val="32"/>
        </w:rPr>
        <w:t>PŘÍLOHA P1 (</w:t>
      </w:r>
      <w:r w:rsidR="005D57DF">
        <w:rPr>
          <w:rFonts w:ascii="Montserrat SemiBold" w:hAnsi="Montserrat SemiBold"/>
          <w:color w:val="00005E"/>
          <w:sz w:val="32"/>
        </w:rPr>
        <w:t>PŘIHLÁŠKA</w:t>
      </w:r>
      <w:r w:rsidRPr="000B4776">
        <w:rPr>
          <w:rFonts w:ascii="Montserrat SemiBold" w:hAnsi="Montserrat SemiBold"/>
          <w:color w:val="00005E"/>
          <w:sz w:val="32"/>
        </w:rPr>
        <w:t>)</w:t>
      </w:r>
    </w:p>
    <w:tbl>
      <w:tblPr>
        <w:tblStyle w:val="ModrtabulkaASK1"/>
        <w:tblW w:w="10490" w:type="dxa"/>
        <w:tblLayout w:type="fixed"/>
        <w:tblLook w:val="0680" w:firstRow="0" w:lastRow="0" w:firstColumn="1" w:lastColumn="0" w:noHBand="1" w:noVBand="1"/>
      </w:tblPr>
      <w:tblGrid>
        <w:gridCol w:w="2975"/>
        <w:gridCol w:w="1420"/>
        <w:gridCol w:w="2267"/>
        <w:gridCol w:w="1843"/>
        <w:gridCol w:w="1960"/>
        <w:gridCol w:w="25"/>
      </w:tblGrid>
      <w:tr w:rsidR="000B4776" w:rsidRPr="000B4776" w:rsidTr="002F26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6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</w:tcPr>
          <w:p w:rsidR="000B4776" w:rsidRPr="000B4776" w:rsidRDefault="000B4776" w:rsidP="000B4776">
            <w:pPr>
              <w:jc w:val="center"/>
              <w:rPr>
                <w:rFonts w:asciiTheme="majorHAnsi" w:hAnsiTheme="majorHAnsi"/>
                <w:sz w:val="32"/>
              </w:rPr>
            </w:pPr>
            <w:r w:rsidRPr="000B4776">
              <w:rPr>
                <w:rFonts w:asciiTheme="majorHAnsi" w:hAnsiTheme="majorHAnsi"/>
                <w:sz w:val="32"/>
              </w:rPr>
              <w:t xml:space="preserve">REPUBLIKOVÉ FINÁLE V HÁZENÉ </w:t>
            </w:r>
            <w:r w:rsidR="00721486">
              <w:rPr>
                <w:rFonts w:asciiTheme="majorHAnsi" w:hAnsiTheme="majorHAnsi"/>
                <w:sz w:val="32"/>
              </w:rPr>
              <w:t>DÍVEK</w:t>
            </w:r>
            <w:r w:rsidR="00797DA1">
              <w:rPr>
                <w:rFonts w:asciiTheme="majorHAnsi" w:hAnsiTheme="majorHAnsi"/>
                <w:sz w:val="32"/>
              </w:rPr>
              <w:t xml:space="preserve"> KAT. </w:t>
            </w:r>
            <w:r w:rsidRPr="000B4776">
              <w:rPr>
                <w:rFonts w:asciiTheme="majorHAnsi" w:hAnsiTheme="majorHAnsi"/>
                <w:sz w:val="32"/>
              </w:rPr>
              <w:t xml:space="preserve">V </w:t>
            </w:r>
          </w:p>
          <w:p w:rsidR="000B4776" w:rsidRPr="000B4776" w:rsidRDefault="00721486" w:rsidP="00721486">
            <w:pPr>
              <w:jc w:val="center"/>
              <w:rPr>
                <w:rFonts w:asciiTheme="majorHAnsi" w:hAnsiTheme="majorHAnsi"/>
                <w:sz w:val="32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21</w:t>
            </w:r>
            <w:r w:rsidR="000B4776" w:rsidRPr="000B4776">
              <w:rPr>
                <w:rFonts w:asciiTheme="majorHAnsi" w:hAnsiTheme="majorHAnsi"/>
                <w:sz w:val="28"/>
                <w:szCs w:val="28"/>
              </w:rPr>
              <w:t xml:space="preserve">. – </w:t>
            </w:r>
            <w:r>
              <w:rPr>
                <w:rFonts w:asciiTheme="majorHAnsi" w:hAnsiTheme="majorHAnsi"/>
                <w:sz w:val="28"/>
                <w:szCs w:val="28"/>
              </w:rPr>
              <w:t>22</w:t>
            </w:r>
            <w:r w:rsidR="000B4776" w:rsidRPr="000B4776">
              <w:rPr>
                <w:rFonts w:asciiTheme="majorHAnsi" w:hAnsiTheme="majorHAnsi"/>
                <w:sz w:val="28"/>
                <w:szCs w:val="28"/>
              </w:rPr>
              <w:t xml:space="preserve">. </w:t>
            </w:r>
            <w:r w:rsidR="00797DA1">
              <w:rPr>
                <w:rFonts w:asciiTheme="majorHAnsi" w:hAnsiTheme="majorHAnsi"/>
                <w:sz w:val="28"/>
                <w:szCs w:val="28"/>
              </w:rPr>
              <w:t>4</w:t>
            </w:r>
            <w:r w:rsidR="000B4776" w:rsidRPr="000B4776">
              <w:rPr>
                <w:rFonts w:asciiTheme="majorHAnsi" w:hAnsiTheme="majorHAnsi"/>
                <w:sz w:val="28"/>
                <w:szCs w:val="28"/>
              </w:rPr>
              <w:t>. 20</w:t>
            </w:r>
            <w:r w:rsidR="00797DA1">
              <w:rPr>
                <w:rFonts w:asciiTheme="majorHAnsi" w:hAnsiTheme="majorHAnsi"/>
                <w:sz w:val="28"/>
                <w:szCs w:val="28"/>
              </w:rPr>
              <w:t>20</w:t>
            </w:r>
            <w:r w:rsidR="000B4776" w:rsidRPr="000B4776">
              <w:rPr>
                <w:rFonts w:asciiTheme="majorHAnsi" w:hAnsiTheme="majorHAnsi"/>
                <w:sz w:val="28"/>
                <w:szCs w:val="28"/>
              </w:rPr>
              <w:t>, JINDŘICHŮV HRADEC</w:t>
            </w:r>
          </w:p>
        </w:tc>
      </w:tr>
      <w:tr w:rsidR="00797DA1" w:rsidRPr="000B4776" w:rsidTr="002F26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6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</w:tcPr>
          <w:p w:rsidR="00797DA1" w:rsidRPr="00797DA1" w:rsidRDefault="00797DA1" w:rsidP="000B477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797DA1">
              <w:rPr>
                <w:rFonts w:asciiTheme="majorHAnsi" w:hAnsiTheme="majorHAnsi"/>
                <w:sz w:val="28"/>
                <w:szCs w:val="28"/>
              </w:rPr>
              <w:t xml:space="preserve">Kvalifikační skupina: A 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Pr="00797DA1">
              <w:rPr>
                <w:rFonts w:asciiTheme="majorHAnsi" w:hAnsiTheme="majorHAnsi"/>
                <w:sz w:val="28"/>
                <w:szCs w:val="28"/>
              </w:rPr>
              <w:t xml:space="preserve">/ 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Pr="00797DA1">
              <w:rPr>
                <w:rFonts w:asciiTheme="majorHAnsi" w:hAnsiTheme="majorHAnsi"/>
                <w:sz w:val="28"/>
                <w:szCs w:val="28"/>
              </w:rPr>
              <w:t>B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Pr="00797DA1">
              <w:rPr>
                <w:rFonts w:asciiTheme="majorHAnsi" w:hAnsiTheme="majorHAnsi"/>
                <w:sz w:val="28"/>
                <w:szCs w:val="28"/>
              </w:rPr>
              <w:t xml:space="preserve"> /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  </w:t>
            </w:r>
            <w:r w:rsidRPr="00797DA1">
              <w:rPr>
                <w:rFonts w:asciiTheme="majorHAnsi" w:hAnsiTheme="majorHAnsi"/>
                <w:sz w:val="28"/>
                <w:szCs w:val="28"/>
              </w:rPr>
              <w:t>C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Pr="00797DA1">
              <w:rPr>
                <w:rFonts w:asciiTheme="majorHAnsi" w:hAnsiTheme="majorHAnsi"/>
                <w:sz w:val="28"/>
                <w:szCs w:val="28"/>
              </w:rPr>
              <w:t xml:space="preserve"> / 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Pr="00797DA1">
              <w:rPr>
                <w:rFonts w:asciiTheme="majorHAnsi" w:hAnsiTheme="majorHAnsi"/>
                <w:sz w:val="28"/>
                <w:szCs w:val="28"/>
              </w:rPr>
              <w:t>D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Pr="00797DA1">
              <w:rPr>
                <w:rFonts w:asciiTheme="majorHAnsi" w:hAnsiTheme="majorHAnsi"/>
                <w:sz w:val="28"/>
                <w:szCs w:val="28"/>
              </w:rPr>
              <w:t xml:space="preserve"> / 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Pr="00797DA1">
              <w:rPr>
                <w:rFonts w:asciiTheme="majorHAnsi" w:hAnsiTheme="majorHAnsi"/>
                <w:sz w:val="28"/>
                <w:szCs w:val="28"/>
              </w:rPr>
              <w:t xml:space="preserve">E  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  </w:t>
            </w:r>
            <w:r w:rsidRPr="00797DA1">
              <w:rPr>
                <w:rFonts w:asciiTheme="majorHAnsi" w:hAnsiTheme="majorHAnsi"/>
                <w:sz w:val="28"/>
                <w:szCs w:val="28"/>
              </w:rPr>
              <w:t>(</w:t>
            </w:r>
            <w:r w:rsidRPr="00797DA1">
              <w:rPr>
                <w:rFonts w:asciiTheme="majorHAnsi" w:hAnsiTheme="majorHAnsi"/>
                <w:i/>
                <w:sz w:val="28"/>
                <w:szCs w:val="28"/>
              </w:rPr>
              <w:t>zakroužkovat</w:t>
            </w:r>
            <w:r w:rsidRPr="00797DA1">
              <w:rPr>
                <w:rFonts w:asciiTheme="majorHAnsi" w:hAnsiTheme="majorHAnsi"/>
                <w:sz w:val="28"/>
                <w:szCs w:val="28"/>
              </w:rPr>
              <w:t>)</w:t>
            </w:r>
          </w:p>
        </w:tc>
      </w:tr>
      <w:tr w:rsidR="000B4776" w:rsidRPr="000B4776" w:rsidTr="002F2624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</w:tcPr>
          <w:p w:rsidR="000B4776" w:rsidRPr="000B4776" w:rsidRDefault="000B4776" w:rsidP="000B4776">
            <w:pPr>
              <w:rPr>
                <w:rFonts w:asciiTheme="majorHAnsi" w:hAnsiTheme="majorHAnsi"/>
                <w:sz w:val="24"/>
                <w:szCs w:val="24"/>
              </w:rPr>
            </w:pPr>
            <w:r w:rsidRPr="000B4776">
              <w:rPr>
                <w:rFonts w:asciiTheme="majorHAnsi" w:hAnsiTheme="majorHAnsi"/>
                <w:sz w:val="24"/>
                <w:szCs w:val="24"/>
              </w:rPr>
              <w:t>KRAJ</w:t>
            </w:r>
          </w:p>
        </w:tc>
        <w:tc>
          <w:tcPr>
            <w:tcW w:w="6070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</w:tcPr>
          <w:p w:rsidR="000B4776" w:rsidRPr="000B4776" w:rsidRDefault="000B4776" w:rsidP="000B47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B4776" w:rsidRPr="000B4776" w:rsidTr="002F2624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</w:tcPr>
          <w:p w:rsidR="000B4776" w:rsidRPr="000B4776" w:rsidRDefault="000B4776" w:rsidP="000B4776">
            <w:pPr>
              <w:rPr>
                <w:rFonts w:asciiTheme="majorHAnsi" w:hAnsiTheme="majorHAnsi"/>
                <w:sz w:val="24"/>
                <w:szCs w:val="24"/>
              </w:rPr>
            </w:pPr>
            <w:r w:rsidRPr="000B4776">
              <w:rPr>
                <w:rFonts w:asciiTheme="majorHAnsi" w:hAnsiTheme="majorHAnsi"/>
                <w:sz w:val="24"/>
                <w:szCs w:val="24"/>
              </w:rPr>
              <w:t>OKRES</w:t>
            </w:r>
          </w:p>
        </w:tc>
        <w:tc>
          <w:tcPr>
            <w:tcW w:w="6070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</w:tcPr>
          <w:p w:rsidR="000B4776" w:rsidRPr="000B4776" w:rsidRDefault="000B4776" w:rsidP="000B47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B4776" w:rsidRPr="000B4776" w:rsidTr="002F2624">
        <w:trPr>
          <w:gridAfter w:val="1"/>
          <w:wAfter w:w="25" w:type="dxa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</w:tcPr>
          <w:p w:rsidR="000B4776" w:rsidRPr="000B4776" w:rsidRDefault="000B4776" w:rsidP="000B4776">
            <w:pPr>
              <w:rPr>
                <w:rFonts w:asciiTheme="majorHAnsi" w:hAnsiTheme="majorHAnsi"/>
                <w:sz w:val="24"/>
                <w:szCs w:val="24"/>
              </w:rPr>
            </w:pPr>
            <w:r w:rsidRPr="000B4776">
              <w:rPr>
                <w:rFonts w:asciiTheme="majorHAnsi" w:hAnsiTheme="majorHAnsi"/>
                <w:sz w:val="24"/>
                <w:szCs w:val="24"/>
              </w:rPr>
              <w:t>ŠKOLA (uvést přesný název a adresu)</w:t>
            </w:r>
          </w:p>
        </w:tc>
        <w:tc>
          <w:tcPr>
            <w:tcW w:w="6070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</w:tcPr>
          <w:p w:rsidR="000B4776" w:rsidRPr="000B4776" w:rsidRDefault="000B4776" w:rsidP="000B47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B4776" w:rsidRPr="000B4776" w:rsidTr="002F2624">
        <w:trPr>
          <w:gridAfter w:val="1"/>
          <w:wAfter w:w="25" w:type="dxa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vMerge/>
            <w:tcBorders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</w:tcPr>
          <w:p w:rsidR="000B4776" w:rsidRPr="000B4776" w:rsidRDefault="000B4776" w:rsidP="000B4776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</w:tcPr>
          <w:p w:rsidR="000B4776" w:rsidRPr="000B4776" w:rsidRDefault="000B4776" w:rsidP="000B47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</w:tcPr>
          <w:p w:rsidR="000B4776" w:rsidRPr="000B4776" w:rsidRDefault="000B4776" w:rsidP="000B47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 w:rsidRPr="000B4776">
              <w:rPr>
                <w:rFonts w:asciiTheme="majorHAnsi" w:hAnsiTheme="majorHAnsi"/>
                <w:b/>
                <w:sz w:val="24"/>
                <w:szCs w:val="24"/>
              </w:rPr>
              <w:t>PSČ:</w:t>
            </w:r>
          </w:p>
        </w:tc>
      </w:tr>
      <w:tr w:rsidR="000B4776" w:rsidRPr="000B4776" w:rsidTr="002F2624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</w:tcPr>
          <w:p w:rsidR="000B4776" w:rsidRPr="000B4776" w:rsidRDefault="000B4776" w:rsidP="000B477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B4776">
              <w:rPr>
                <w:rFonts w:asciiTheme="majorHAnsi" w:hAnsiTheme="majorHAnsi"/>
                <w:sz w:val="24"/>
                <w:szCs w:val="24"/>
              </w:rPr>
              <w:t>Škola</w:t>
            </w:r>
          </w:p>
        </w:tc>
        <w:tc>
          <w:tcPr>
            <w:tcW w:w="3687" w:type="dxa"/>
            <w:gridSpan w:val="2"/>
            <w:tcBorders>
              <w:top w:val="single" w:sz="4" w:space="0" w:color="00005E"/>
              <w:left w:val="nil"/>
              <w:bottom w:val="single" w:sz="4" w:space="0" w:color="00005E"/>
            </w:tcBorders>
          </w:tcPr>
          <w:p w:rsidR="000B4776" w:rsidRPr="000B4776" w:rsidRDefault="000B4776" w:rsidP="000B4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0B4776">
              <w:rPr>
                <w:rFonts w:asciiTheme="majorHAnsi" w:hAnsiTheme="majorHAnsi"/>
                <w:b/>
                <w:i/>
                <w:sz w:val="24"/>
                <w:szCs w:val="24"/>
              </w:rPr>
              <w:t>JE / NENÍ</w:t>
            </w:r>
          </w:p>
        </w:tc>
        <w:tc>
          <w:tcPr>
            <w:tcW w:w="3803" w:type="dxa"/>
            <w:gridSpan w:val="2"/>
            <w:tcBorders>
              <w:top w:val="dotted" w:sz="4" w:space="0" w:color="00005E"/>
              <w:right w:val="single" w:sz="4" w:space="0" w:color="00005E"/>
            </w:tcBorders>
          </w:tcPr>
          <w:p w:rsidR="000B4776" w:rsidRPr="000B4776" w:rsidRDefault="000B4776" w:rsidP="000B4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 w:rsidRPr="000B4776">
              <w:rPr>
                <w:rFonts w:asciiTheme="majorHAnsi" w:hAnsiTheme="majorHAnsi"/>
                <w:b/>
                <w:sz w:val="24"/>
                <w:szCs w:val="24"/>
              </w:rPr>
              <w:t>členem AŠSK ČR.</w:t>
            </w:r>
          </w:p>
        </w:tc>
      </w:tr>
      <w:tr w:rsidR="000B4776" w:rsidRPr="000B4776" w:rsidTr="002F2624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</w:tcPr>
          <w:p w:rsidR="000B4776" w:rsidRPr="000B4776" w:rsidRDefault="000B4776" w:rsidP="000B4776">
            <w:pPr>
              <w:rPr>
                <w:rFonts w:asciiTheme="majorHAnsi" w:hAnsiTheme="majorHAnsi"/>
                <w:sz w:val="24"/>
                <w:szCs w:val="24"/>
              </w:rPr>
            </w:pPr>
            <w:r w:rsidRPr="000B4776">
              <w:rPr>
                <w:rFonts w:asciiTheme="majorHAnsi" w:hAnsiTheme="majorHAnsi"/>
                <w:sz w:val="24"/>
                <w:szCs w:val="24"/>
              </w:rPr>
              <w:t>PŘÍJMENÍ A JMÉNO vedoucího</w:t>
            </w:r>
          </w:p>
        </w:tc>
        <w:tc>
          <w:tcPr>
            <w:tcW w:w="6070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</w:tcPr>
          <w:p w:rsidR="000B4776" w:rsidRPr="000B4776" w:rsidRDefault="000B4776" w:rsidP="000B47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B4776" w:rsidRPr="000B4776" w:rsidTr="002F2624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</w:tcPr>
          <w:p w:rsidR="000B4776" w:rsidRPr="000B4776" w:rsidRDefault="000B4776" w:rsidP="000B4776">
            <w:pPr>
              <w:rPr>
                <w:rFonts w:asciiTheme="majorHAnsi" w:hAnsiTheme="majorHAnsi"/>
                <w:sz w:val="24"/>
                <w:szCs w:val="24"/>
              </w:rPr>
            </w:pPr>
            <w:r w:rsidRPr="000B4776">
              <w:rPr>
                <w:rFonts w:asciiTheme="majorHAnsi" w:hAnsiTheme="majorHAnsi"/>
                <w:sz w:val="24"/>
                <w:szCs w:val="24"/>
              </w:rPr>
              <w:t>TELEFON na vedoucího</w:t>
            </w:r>
          </w:p>
        </w:tc>
        <w:tc>
          <w:tcPr>
            <w:tcW w:w="6070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</w:tcPr>
          <w:p w:rsidR="000B4776" w:rsidRPr="000B4776" w:rsidRDefault="000B4776" w:rsidP="000B47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B4776" w:rsidRPr="000B4776" w:rsidTr="002F2624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</w:tcPr>
          <w:p w:rsidR="000B4776" w:rsidRPr="000B4776" w:rsidRDefault="000B4776" w:rsidP="000B4776">
            <w:pPr>
              <w:rPr>
                <w:rFonts w:asciiTheme="majorHAnsi" w:hAnsiTheme="majorHAnsi"/>
                <w:sz w:val="24"/>
                <w:szCs w:val="24"/>
              </w:rPr>
            </w:pPr>
            <w:r w:rsidRPr="000B4776">
              <w:rPr>
                <w:rFonts w:asciiTheme="majorHAnsi" w:hAnsiTheme="majorHAnsi"/>
                <w:sz w:val="24"/>
                <w:szCs w:val="24"/>
              </w:rPr>
              <w:t>E-MAIL na vedoucího</w:t>
            </w:r>
          </w:p>
        </w:tc>
        <w:tc>
          <w:tcPr>
            <w:tcW w:w="6070" w:type="dxa"/>
            <w:gridSpan w:val="3"/>
            <w:tcBorders>
              <w:top w:val="dotted" w:sz="4" w:space="0" w:color="00005E"/>
              <w:left w:val="single" w:sz="4" w:space="0" w:color="00005E"/>
              <w:right w:val="single" w:sz="4" w:space="0" w:color="00005E"/>
            </w:tcBorders>
          </w:tcPr>
          <w:p w:rsidR="000B4776" w:rsidRPr="000B4776" w:rsidRDefault="000B4776" w:rsidP="000B47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B4776" w:rsidRPr="000B4776" w:rsidTr="002F2624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5" w:type="dxa"/>
            <w:gridSpan w:val="5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4776" w:rsidRPr="000B4776" w:rsidRDefault="000B4776" w:rsidP="000B477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B4776">
              <w:rPr>
                <w:rFonts w:asciiTheme="majorHAnsi" w:hAnsiTheme="majorHAnsi"/>
                <w:sz w:val="24"/>
                <w:szCs w:val="24"/>
              </w:rPr>
              <w:t>ZPŮSOB DOPRAVY (ZAKROUŽKUJTE)</w:t>
            </w:r>
          </w:p>
        </w:tc>
      </w:tr>
      <w:tr w:rsidR="000B4776" w:rsidRPr="000B4776" w:rsidTr="002F2624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5" w:type="dxa"/>
            <w:gridSpan w:val="5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4776" w:rsidRPr="000B4776" w:rsidRDefault="000B4776" w:rsidP="000B477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B4776">
              <w:rPr>
                <w:rFonts w:asciiTheme="majorHAnsi" w:hAnsiTheme="majorHAnsi"/>
                <w:sz w:val="24"/>
                <w:szCs w:val="24"/>
              </w:rPr>
              <w:t>Vlak</w:t>
            </w:r>
          </w:p>
        </w:tc>
      </w:tr>
      <w:tr w:rsidR="000B4776" w:rsidRPr="000B4776" w:rsidTr="002F2624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5" w:type="dxa"/>
            <w:gridSpan w:val="5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4776" w:rsidRPr="000B4776" w:rsidRDefault="00F71488" w:rsidP="000B477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0B4776" w:rsidRPr="000B4776">
              <w:rPr>
                <w:rFonts w:asciiTheme="majorHAnsi" w:hAnsiTheme="majorHAnsi"/>
                <w:sz w:val="24"/>
                <w:szCs w:val="24"/>
              </w:rPr>
              <w:t>Autobus</w:t>
            </w:r>
          </w:p>
        </w:tc>
      </w:tr>
      <w:tr w:rsidR="000B4776" w:rsidRPr="000B4776" w:rsidTr="002F2624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5" w:type="dxa"/>
            <w:gridSpan w:val="5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4776" w:rsidRPr="000B4776" w:rsidRDefault="000B4776" w:rsidP="000B477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B4776">
              <w:rPr>
                <w:rFonts w:asciiTheme="majorHAnsi" w:hAnsiTheme="majorHAnsi"/>
                <w:sz w:val="24"/>
                <w:szCs w:val="24"/>
              </w:rPr>
              <w:t>Vlastní auto (ZŮSTÁVÁ / NEZŮSTÁVÁ v místě)</w:t>
            </w:r>
          </w:p>
        </w:tc>
      </w:tr>
      <w:tr w:rsidR="000B4776" w:rsidRPr="000B4776" w:rsidTr="002F2624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4776" w:rsidRPr="000B4776" w:rsidRDefault="000B4776" w:rsidP="000B4776">
            <w:pPr>
              <w:rPr>
                <w:rFonts w:asciiTheme="majorHAnsi" w:hAnsiTheme="majorHAnsi"/>
                <w:sz w:val="24"/>
                <w:szCs w:val="24"/>
              </w:rPr>
            </w:pPr>
            <w:r w:rsidRPr="000B4776">
              <w:rPr>
                <w:rFonts w:asciiTheme="majorHAnsi" w:hAnsiTheme="majorHAnsi"/>
                <w:sz w:val="24"/>
                <w:szCs w:val="24"/>
              </w:rPr>
              <w:t>DATUM A ČAS PŘÍJEZDU</w:t>
            </w:r>
          </w:p>
        </w:tc>
        <w:tc>
          <w:tcPr>
            <w:tcW w:w="6070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4776" w:rsidRPr="000B4776" w:rsidRDefault="000B4776" w:rsidP="000B47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B4776" w:rsidRPr="000B4776" w:rsidTr="002F2624">
        <w:trPr>
          <w:gridAfter w:val="1"/>
          <w:wAfter w:w="25" w:type="dxa"/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5" w:type="dxa"/>
            <w:gridSpan w:val="5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4776" w:rsidRPr="000B4776" w:rsidRDefault="00F71488" w:rsidP="00721486">
            <w:p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Přihlášku </w:t>
            </w:r>
            <w:r w:rsidRPr="000B4776">
              <w:rPr>
                <w:rFonts w:asciiTheme="majorHAnsi" w:hAnsiTheme="majorHAnsi"/>
                <w:sz w:val="24"/>
                <w:szCs w:val="24"/>
              </w:rPr>
              <w:t xml:space="preserve">na RF </w:t>
            </w:r>
            <w:r w:rsidR="000B4776" w:rsidRPr="000B4776">
              <w:rPr>
                <w:rFonts w:asciiTheme="majorHAnsi" w:hAnsiTheme="majorHAnsi"/>
                <w:sz w:val="24"/>
                <w:szCs w:val="24"/>
              </w:rPr>
              <w:t>zašlete společně s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e soupiskou </w:t>
            </w:r>
            <w:r w:rsidR="000B4776" w:rsidRPr="000B4776">
              <w:rPr>
                <w:rFonts w:asciiTheme="majorHAnsi" w:hAnsiTheme="majorHAnsi"/>
                <w:sz w:val="24"/>
                <w:szCs w:val="24"/>
              </w:rPr>
              <w:t xml:space="preserve">do </w:t>
            </w:r>
            <w:r w:rsidR="00721486">
              <w:rPr>
                <w:rFonts w:asciiTheme="majorHAnsi" w:hAnsiTheme="majorHAnsi"/>
                <w:sz w:val="24"/>
                <w:szCs w:val="24"/>
              </w:rPr>
              <w:t>9</w:t>
            </w:r>
            <w:r w:rsidR="000B4776" w:rsidRPr="000B4776">
              <w:rPr>
                <w:rFonts w:asciiTheme="majorHAnsi" w:hAnsiTheme="majorHAnsi"/>
                <w:sz w:val="24"/>
                <w:szCs w:val="24"/>
              </w:rPr>
              <w:t xml:space="preserve">. </w:t>
            </w:r>
            <w:r w:rsidR="00721486">
              <w:rPr>
                <w:rFonts w:asciiTheme="majorHAnsi" w:hAnsiTheme="majorHAnsi"/>
                <w:sz w:val="24"/>
                <w:szCs w:val="24"/>
              </w:rPr>
              <w:t>4</w:t>
            </w:r>
            <w:r w:rsidR="000B4776" w:rsidRPr="000B4776">
              <w:rPr>
                <w:rFonts w:asciiTheme="majorHAnsi" w:hAnsiTheme="majorHAnsi"/>
                <w:sz w:val="24"/>
                <w:szCs w:val="24"/>
              </w:rPr>
              <w:t>. 20</w:t>
            </w:r>
            <w:r w:rsidR="005D57DF">
              <w:rPr>
                <w:rFonts w:asciiTheme="majorHAnsi" w:hAnsiTheme="majorHAnsi"/>
                <w:sz w:val="24"/>
                <w:szCs w:val="24"/>
              </w:rPr>
              <w:t>20</w:t>
            </w:r>
            <w:r w:rsidR="000B4776" w:rsidRPr="000B4776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br/>
            </w:r>
            <w:r w:rsidR="000B4776" w:rsidRPr="000B4776">
              <w:rPr>
                <w:rFonts w:asciiTheme="majorHAnsi" w:hAnsiTheme="majorHAnsi"/>
                <w:sz w:val="24"/>
                <w:szCs w:val="24"/>
              </w:rPr>
              <w:t xml:space="preserve">na e – mailovou adresu </w:t>
            </w:r>
            <w:hyperlink r:id="rId19" w:history="1">
              <w:r w:rsidR="000B4776" w:rsidRPr="000B4776">
                <w:rPr>
                  <w:rFonts w:asciiTheme="majorHAnsi" w:hAnsiTheme="majorHAnsi"/>
                  <w:color w:val="0000FF"/>
                  <w:sz w:val="24"/>
                  <w:szCs w:val="24"/>
                  <w:u w:val="single"/>
                </w:rPr>
                <w:t>kinstota@seznam.cz</w:t>
              </w:r>
            </w:hyperlink>
            <w:r w:rsidR="000B4776" w:rsidRPr="000B4776">
              <w:rPr>
                <w:rFonts w:asciiTheme="majorHAnsi" w:hAnsiTheme="majorHAnsi"/>
                <w:sz w:val="24"/>
                <w:szCs w:val="24"/>
              </w:rPr>
              <w:t xml:space="preserve">. </w:t>
            </w:r>
          </w:p>
        </w:tc>
      </w:tr>
    </w:tbl>
    <w:p w:rsidR="000B4776" w:rsidRDefault="000B4776" w:rsidP="000B4776">
      <w:pPr>
        <w:rPr>
          <w:rFonts w:ascii="Montserrat SemiBold" w:hAnsi="Montserrat SemiBold"/>
          <w:sz w:val="32"/>
        </w:rPr>
      </w:pPr>
    </w:p>
    <w:p w:rsidR="005D57DF" w:rsidRDefault="005D57DF" w:rsidP="000B4776">
      <w:pPr>
        <w:rPr>
          <w:rFonts w:ascii="Montserrat SemiBold" w:hAnsi="Montserrat SemiBold"/>
          <w:sz w:val="32"/>
        </w:rPr>
      </w:pPr>
    </w:p>
    <w:p w:rsidR="005D57DF" w:rsidRDefault="005D57DF" w:rsidP="000B4776">
      <w:pPr>
        <w:rPr>
          <w:rFonts w:ascii="Montserrat SemiBold" w:hAnsi="Montserrat SemiBold"/>
          <w:sz w:val="32"/>
        </w:rPr>
      </w:pPr>
    </w:p>
    <w:p w:rsidR="005D57DF" w:rsidRDefault="005D57DF" w:rsidP="000B4776">
      <w:pPr>
        <w:rPr>
          <w:rFonts w:ascii="Montserrat SemiBold" w:hAnsi="Montserrat SemiBold"/>
          <w:sz w:val="32"/>
        </w:rPr>
      </w:pPr>
    </w:p>
    <w:p w:rsidR="005D57DF" w:rsidRDefault="005D57DF" w:rsidP="000B4776">
      <w:pPr>
        <w:rPr>
          <w:rFonts w:ascii="Montserrat SemiBold" w:hAnsi="Montserrat SemiBold"/>
          <w:sz w:val="32"/>
        </w:rPr>
      </w:pPr>
    </w:p>
    <w:p w:rsidR="005D57DF" w:rsidRDefault="005D57DF" w:rsidP="000B4776">
      <w:pPr>
        <w:rPr>
          <w:rFonts w:ascii="Montserrat SemiBold" w:hAnsi="Montserrat SemiBold"/>
          <w:sz w:val="32"/>
        </w:rPr>
      </w:pPr>
    </w:p>
    <w:p w:rsidR="005D57DF" w:rsidRDefault="005D57DF" w:rsidP="000B4776">
      <w:pPr>
        <w:rPr>
          <w:rFonts w:ascii="Montserrat SemiBold" w:hAnsi="Montserrat SemiBold"/>
          <w:sz w:val="32"/>
        </w:rPr>
      </w:pPr>
    </w:p>
    <w:p w:rsidR="005D57DF" w:rsidRDefault="005D57DF" w:rsidP="000B4776">
      <w:pPr>
        <w:rPr>
          <w:rFonts w:ascii="Montserrat SemiBold" w:hAnsi="Montserrat SemiBold"/>
          <w:sz w:val="32"/>
        </w:rPr>
      </w:pPr>
    </w:p>
    <w:p w:rsidR="005D57DF" w:rsidRDefault="005D57DF" w:rsidP="000B4776">
      <w:pPr>
        <w:rPr>
          <w:rFonts w:ascii="Montserrat SemiBold" w:hAnsi="Montserrat SemiBold"/>
          <w:sz w:val="32"/>
        </w:rPr>
      </w:pPr>
    </w:p>
    <w:p w:rsidR="005D57DF" w:rsidRPr="006D741B" w:rsidRDefault="005D57DF" w:rsidP="005D57DF">
      <w:pPr>
        <w:pStyle w:val="Nadpis1"/>
      </w:pPr>
      <w:r>
        <w:t>PŘÍLOHA P2 (SOUPISKA)</w:t>
      </w:r>
    </w:p>
    <w:tbl>
      <w:tblPr>
        <w:tblStyle w:val="Prosttabulka41"/>
        <w:tblW w:w="0" w:type="auto"/>
        <w:tblLayout w:type="fixed"/>
        <w:tblLook w:val="0680" w:firstRow="0" w:lastRow="0" w:firstColumn="1" w:lastColumn="0" w:noHBand="1" w:noVBand="1"/>
      </w:tblPr>
      <w:tblGrid>
        <w:gridCol w:w="993"/>
        <w:gridCol w:w="751"/>
        <w:gridCol w:w="1744"/>
        <w:gridCol w:w="6"/>
        <w:gridCol w:w="1176"/>
        <w:gridCol w:w="563"/>
        <w:gridCol w:w="531"/>
        <w:gridCol w:w="178"/>
        <w:gridCol w:w="862"/>
        <w:gridCol w:w="993"/>
        <w:gridCol w:w="708"/>
        <w:gridCol w:w="1961"/>
      </w:tblGrid>
      <w:tr w:rsidR="005D57DF" w:rsidRPr="00460C87" w:rsidTr="002F2624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12"/>
            <w:tcBorders>
              <w:top w:val="single" w:sz="4" w:space="0" w:color="00005E"/>
            </w:tcBorders>
            <w:shd w:val="clear" w:color="auto" w:fill="EFEFFF"/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rPr>
                <w:sz w:val="32"/>
              </w:rPr>
            </w:pPr>
            <w:r w:rsidRPr="000B624B">
              <w:rPr>
                <w:sz w:val="32"/>
              </w:rPr>
              <w:t>PŘIHLÁŠKA NA SOUTĚŽ</w:t>
            </w:r>
          </w:p>
          <w:p w:rsidR="005D57DF" w:rsidRPr="00460C87" w:rsidRDefault="005D57DF" w:rsidP="002F2624">
            <w:pPr>
              <w:spacing w:before="0" w:after="0" w:line="259" w:lineRule="auto"/>
              <w:jc w:val="center"/>
              <w:rPr>
                <w:sz w:val="28"/>
              </w:rPr>
            </w:pPr>
            <w:r w:rsidRPr="000B624B">
              <w:rPr>
                <w:sz w:val="28"/>
              </w:rPr>
              <w:t>(PREZENČNÍ LISTINA SOUTĚŽÍCÍCH A DOPROVODU)</w:t>
            </w:r>
          </w:p>
        </w:tc>
      </w:tr>
      <w:tr w:rsidR="005D57DF" w:rsidTr="002F2624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Název, datum a místo konání akce</w:t>
            </w:r>
          </w:p>
        </w:tc>
        <w:tc>
          <w:tcPr>
            <w:tcW w:w="2033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Věková kat.</w:t>
            </w: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Kategorie</w:t>
            </w:r>
          </w:p>
        </w:tc>
      </w:tr>
      <w:tr w:rsidR="00A148AC" w:rsidTr="00935BF9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A148AC" w:rsidRPr="000B624B" w:rsidRDefault="00A148AC" w:rsidP="005D57DF">
            <w:pPr>
              <w:spacing w:before="0" w:after="0" w:line="259" w:lineRule="auto"/>
              <w:jc w:val="center"/>
              <w:rPr>
                <w:bCs w:val="0"/>
                <w:sz w:val="28"/>
              </w:rPr>
            </w:pPr>
            <w:r>
              <w:rPr>
                <w:sz w:val="28"/>
              </w:rPr>
              <w:t xml:space="preserve">RF </w:t>
            </w:r>
            <w:r w:rsidRPr="000B624B">
              <w:rPr>
                <w:sz w:val="28"/>
              </w:rPr>
              <w:t>HÁZENÁ SLŠ</w:t>
            </w:r>
            <w:r>
              <w:rPr>
                <w:sz w:val="28"/>
              </w:rPr>
              <w:t xml:space="preserve"> </w:t>
            </w:r>
            <w:r w:rsidRPr="000B624B">
              <w:rPr>
                <w:bCs w:val="0"/>
                <w:sz w:val="26"/>
                <w:szCs w:val="26"/>
              </w:rPr>
              <w:t>O pohár MŠMT</w:t>
            </w:r>
          </w:p>
        </w:tc>
        <w:tc>
          <w:tcPr>
            <w:tcW w:w="2033" w:type="dxa"/>
            <w:gridSpan w:val="3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A148AC" w:rsidRPr="00504206" w:rsidRDefault="00A148AC" w:rsidP="002F2624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504206">
              <w:rPr>
                <w:b/>
              </w:rPr>
              <w:t>V.</w:t>
            </w:r>
          </w:p>
        </w:tc>
        <w:tc>
          <w:tcPr>
            <w:tcW w:w="2669" w:type="dxa"/>
            <w:gridSpan w:val="2"/>
            <w:vMerge w:val="restart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A148AC" w:rsidRPr="005D57DF" w:rsidRDefault="00A148AC" w:rsidP="00721486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DÍVKY</w:t>
            </w:r>
          </w:p>
        </w:tc>
      </w:tr>
      <w:tr w:rsidR="00A148AC" w:rsidTr="00935BF9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dotted" w:sz="4" w:space="0" w:color="00005E"/>
              <w:right w:val="single" w:sz="4" w:space="0" w:color="00005E"/>
            </w:tcBorders>
            <w:vAlign w:val="center"/>
          </w:tcPr>
          <w:p w:rsidR="00A148AC" w:rsidRPr="005D57DF" w:rsidRDefault="00A148AC" w:rsidP="00AE7B88">
            <w:pPr>
              <w:spacing w:before="0" w:after="0" w:line="259" w:lineRule="auto"/>
              <w:rPr>
                <w:sz w:val="32"/>
                <w:szCs w:val="32"/>
              </w:rPr>
            </w:pPr>
            <w:r w:rsidRPr="00721486">
              <w:rPr>
                <w:sz w:val="30"/>
                <w:szCs w:val="30"/>
              </w:rPr>
              <w:t>Jindřichův Hradec</w:t>
            </w:r>
            <w:r>
              <w:rPr>
                <w:sz w:val="32"/>
                <w:szCs w:val="32"/>
              </w:rPr>
              <w:t>, 21</w:t>
            </w:r>
            <w:r w:rsidRPr="005D57DF">
              <w:rPr>
                <w:sz w:val="32"/>
                <w:szCs w:val="32"/>
              </w:rPr>
              <w:t>.–</w:t>
            </w:r>
            <w:r>
              <w:rPr>
                <w:sz w:val="32"/>
                <w:szCs w:val="32"/>
              </w:rPr>
              <w:t xml:space="preserve">22. </w:t>
            </w:r>
            <w:r w:rsidRPr="005D57DF">
              <w:rPr>
                <w:sz w:val="32"/>
                <w:szCs w:val="32"/>
              </w:rPr>
              <w:t>4.</w:t>
            </w:r>
            <w:r>
              <w:rPr>
                <w:sz w:val="32"/>
                <w:szCs w:val="32"/>
              </w:rPr>
              <w:t xml:space="preserve"> 2</w:t>
            </w:r>
            <w:r w:rsidRPr="005D57DF">
              <w:rPr>
                <w:sz w:val="32"/>
                <w:szCs w:val="32"/>
              </w:rPr>
              <w:t xml:space="preserve">020  </w:t>
            </w:r>
          </w:p>
        </w:tc>
        <w:tc>
          <w:tcPr>
            <w:tcW w:w="2033" w:type="dxa"/>
            <w:gridSpan w:val="3"/>
            <w:vMerge/>
            <w:tcBorders>
              <w:left w:val="single" w:sz="4" w:space="0" w:color="00005E"/>
              <w:right w:val="single" w:sz="4" w:space="0" w:color="00005E"/>
            </w:tcBorders>
          </w:tcPr>
          <w:p w:rsidR="00A148AC" w:rsidRDefault="00A148AC" w:rsidP="002F2624">
            <w:p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69" w:type="dxa"/>
            <w:gridSpan w:val="2"/>
            <w:vMerge/>
            <w:tcBorders>
              <w:left w:val="single" w:sz="4" w:space="0" w:color="00005E"/>
            </w:tcBorders>
            <w:vAlign w:val="center"/>
          </w:tcPr>
          <w:p w:rsidR="00A148AC" w:rsidRPr="00964C32" w:rsidRDefault="00A148AC" w:rsidP="002F2624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5D57DF" w:rsidRPr="009B7B65" w:rsidTr="002F2624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gridSpan w:val="2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D57DF" w:rsidRPr="00D90A95" w:rsidRDefault="005D57DF" w:rsidP="002F2624">
            <w:pPr>
              <w:spacing w:before="0" w:after="0" w:line="259" w:lineRule="auto"/>
              <w:jc w:val="center"/>
              <w:rPr>
                <w:b w:val="0"/>
                <w:bCs w:val="0"/>
                <w:strike/>
                <w:sz w:val="23"/>
                <w:szCs w:val="23"/>
              </w:rPr>
            </w:pPr>
            <w:r w:rsidRPr="00D90A95">
              <w:rPr>
                <w:strike/>
                <w:sz w:val="23"/>
                <w:szCs w:val="23"/>
              </w:rPr>
              <w:t>Školní</w:t>
            </w:r>
          </w:p>
          <w:p w:rsidR="005D57DF" w:rsidRPr="00D90A95" w:rsidRDefault="005D57DF" w:rsidP="002F2624">
            <w:pPr>
              <w:spacing w:before="0" w:after="0" w:line="259" w:lineRule="auto"/>
              <w:jc w:val="center"/>
              <w:rPr>
                <w:strike/>
                <w:sz w:val="23"/>
                <w:szCs w:val="23"/>
              </w:rPr>
            </w:pPr>
            <w:r w:rsidRPr="00D90A95">
              <w:rPr>
                <w:strike/>
                <w:sz w:val="23"/>
                <w:szCs w:val="23"/>
              </w:rPr>
              <w:t>kolo</w:t>
            </w:r>
          </w:p>
        </w:tc>
        <w:tc>
          <w:tcPr>
            <w:tcW w:w="1744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D57DF" w:rsidRPr="00D90A95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D90A95">
              <w:rPr>
                <w:b/>
                <w:strike/>
                <w:sz w:val="23"/>
                <w:szCs w:val="23"/>
              </w:rPr>
              <w:t>Okrskové kolo</w:t>
            </w:r>
          </w:p>
        </w:tc>
        <w:tc>
          <w:tcPr>
            <w:tcW w:w="1745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D57DF" w:rsidRPr="00D90A95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D90A95">
              <w:rPr>
                <w:b/>
                <w:strike/>
                <w:sz w:val="23"/>
                <w:szCs w:val="23"/>
              </w:rPr>
              <w:t>Okresní kolo</w:t>
            </w:r>
          </w:p>
        </w:tc>
        <w:tc>
          <w:tcPr>
            <w:tcW w:w="1571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D57DF" w:rsidRPr="00D90A95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D90A95">
              <w:rPr>
                <w:b/>
                <w:strike/>
                <w:sz w:val="23"/>
                <w:szCs w:val="23"/>
              </w:rPr>
              <w:t>Krajské kolo</w:t>
            </w: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D57DF" w:rsidRPr="00D90A95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D90A95">
              <w:rPr>
                <w:b/>
                <w:strike/>
                <w:sz w:val="23"/>
                <w:szCs w:val="23"/>
              </w:rPr>
              <w:t>Kvalifikace</w:t>
            </w: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5D57DF" w:rsidRPr="00D90A95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D90A95">
              <w:rPr>
                <w:b/>
                <w:sz w:val="23"/>
                <w:szCs w:val="23"/>
              </w:rPr>
              <w:t>Republikové finále</w:t>
            </w:r>
          </w:p>
        </w:tc>
      </w:tr>
      <w:tr w:rsidR="005D57DF" w:rsidTr="002F2624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Název školy (ŠSK)</w:t>
            </w: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0B624B">
              <w:rPr>
                <w:rFonts w:ascii="Montserrat SemiBold" w:hAnsi="Montserrat SemiBold"/>
                <w:b/>
                <w:sz w:val="23"/>
                <w:szCs w:val="23"/>
              </w:rPr>
              <w:t>Adresa (ulice, PSČ, obec), e-mail, telefon</w:t>
            </w:r>
          </w:p>
        </w:tc>
      </w:tr>
      <w:tr w:rsidR="005D57DF" w:rsidTr="002F2624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5D57DF" w:rsidTr="002F2624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rPr>
                <w:b w:val="0"/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IČO školy</w:t>
            </w:r>
            <w:r w:rsidRPr="000B624B">
              <w:rPr>
                <w:b w:val="0"/>
                <w:sz w:val="23"/>
                <w:szCs w:val="23"/>
              </w:rPr>
              <w:t xml:space="preserve"> </w:t>
            </w:r>
            <w:r w:rsidRPr="000B624B">
              <w:rPr>
                <w:b w:val="0"/>
                <w:i/>
                <w:sz w:val="23"/>
                <w:szCs w:val="23"/>
              </w:rPr>
              <w:t>(*povinný údaj)</w:t>
            </w: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5D57DF" w:rsidTr="002F2624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 xml:space="preserve">Vedoucí, trenér </w:t>
            </w:r>
            <w:r w:rsidRPr="000B624B">
              <w:rPr>
                <w:b w:val="0"/>
                <w:i/>
                <w:sz w:val="23"/>
                <w:szCs w:val="23"/>
              </w:rPr>
              <w:t>(jména)</w:t>
            </w:r>
          </w:p>
        </w:tc>
        <w:tc>
          <w:tcPr>
            <w:tcW w:w="3310" w:type="dxa"/>
            <w:gridSpan w:val="5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e-mail, telefon</w:t>
            </w: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Rok narození</w:t>
            </w:r>
          </w:p>
        </w:tc>
      </w:tr>
      <w:tr w:rsidR="005D57DF" w:rsidTr="002F26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5D57DF" w:rsidTr="002F26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dotted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5D57DF" w:rsidRPr="00331440" w:rsidTr="002F2624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Poř. č.</w:t>
            </w:r>
          </w:p>
        </w:tc>
        <w:tc>
          <w:tcPr>
            <w:tcW w:w="3677" w:type="dxa"/>
            <w:gridSpan w:val="4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Soutěžící (příjmení, jméno)</w:t>
            </w:r>
          </w:p>
        </w:tc>
        <w:tc>
          <w:tcPr>
            <w:tcW w:w="1272" w:type="dxa"/>
            <w:gridSpan w:val="3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Rok nar.</w:t>
            </w:r>
          </w:p>
        </w:tc>
        <w:tc>
          <w:tcPr>
            <w:tcW w:w="862" w:type="dxa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Třída</w:t>
            </w: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Číslo dresu</w:t>
            </w:r>
          </w:p>
        </w:tc>
      </w:tr>
      <w:tr w:rsidR="005D57DF" w:rsidRPr="00C46A2A" w:rsidTr="002F2624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cBorders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 xml:space="preserve">sada 1: </w:t>
            </w: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 xml:space="preserve">sada 2: </w:t>
            </w:r>
          </w:p>
        </w:tc>
      </w:tr>
      <w:tr w:rsidR="005D57DF" w:rsidRPr="00331440" w:rsidTr="002F26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D57DF" w:rsidRPr="00D94684" w:rsidRDefault="005D57DF" w:rsidP="002F262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5D57DF" w:rsidRPr="00331440" w:rsidTr="002F26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D57DF" w:rsidRPr="00D94684" w:rsidRDefault="005D57DF" w:rsidP="002F262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5D57DF" w:rsidRPr="00331440" w:rsidTr="002F26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D57DF" w:rsidRPr="00D94684" w:rsidRDefault="005D57DF" w:rsidP="002F262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5D57DF" w:rsidRPr="00331440" w:rsidTr="002F26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D57DF" w:rsidRPr="00D94684" w:rsidRDefault="005D57DF" w:rsidP="002F262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5D57DF" w:rsidRPr="00331440" w:rsidTr="002F26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D57DF" w:rsidRPr="00D94684" w:rsidRDefault="005D57DF" w:rsidP="002F262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5D57DF" w:rsidRPr="00331440" w:rsidTr="002F26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D57DF" w:rsidRPr="00D94684" w:rsidRDefault="005D57DF" w:rsidP="002F262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5D57DF" w:rsidRPr="00331440" w:rsidTr="002F26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D57DF" w:rsidRPr="00D94684" w:rsidRDefault="005D57DF" w:rsidP="002F262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5D57DF" w:rsidRPr="00331440" w:rsidTr="002F26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D57DF" w:rsidRPr="00D94684" w:rsidRDefault="005D57DF" w:rsidP="002F262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5D57DF" w:rsidRPr="00331440" w:rsidTr="002F26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D57DF" w:rsidRPr="00D94684" w:rsidRDefault="005D57DF" w:rsidP="002F262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5D57DF" w:rsidRPr="00331440" w:rsidTr="002F26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D57DF" w:rsidRPr="00D94684" w:rsidRDefault="005D57DF" w:rsidP="002F262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5D57DF" w:rsidRPr="00331440" w:rsidTr="002F26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D57DF" w:rsidRPr="00D94684" w:rsidRDefault="005D57DF" w:rsidP="002F262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5D57DF" w:rsidRPr="00331440" w:rsidTr="002F26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D57DF" w:rsidRPr="00D94684" w:rsidRDefault="005D57DF" w:rsidP="002F262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5D57DF" w:rsidRPr="00331440" w:rsidTr="002F26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D57DF" w:rsidRPr="00D94684" w:rsidRDefault="005D57DF" w:rsidP="002F262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5D57DF" w:rsidRPr="00331440" w:rsidTr="002F26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D57DF" w:rsidRPr="00D94684" w:rsidRDefault="005D57DF" w:rsidP="002F262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5D57DF" w:rsidRPr="000B624B" w:rsidRDefault="005D57DF" w:rsidP="002F262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</w:tbl>
    <w:tbl>
      <w:tblPr>
        <w:tblStyle w:val="Prosttabulka41"/>
        <w:tblpPr w:leftFromText="141" w:rightFromText="141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996"/>
        <w:gridCol w:w="2985"/>
        <w:gridCol w:w="1137"/>
        <w:gridCol w:w="2702"/>
      </w:tblGrid>
      <w:tr w:rsidR="005D57DF" w:rsidTr="002F26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:rsidR="005D57DF" w:rsidRPr="006B737F" w:rsidRDefault="005D57DF" w:rsidP="002F2624">
            <w:pPr>
              <w:spacing w:before="0" w:after="0" w:line="259" w:lineRule="auto"/>
              <w:jc w:val="center"/>
            </w:pPr>
            <w:r w:rsidRPr="006B737F">
              <w:t>V</w:t>
            </w:r>
          </w:p>
        </w:tc>
        <w:tc>
          <w:tcPr>
            <w:tcW w:w="2985" w:type="dxa"/>
            <w:tcBorders>
              <w:bottom w:val="single" w:sz="4" w:space="0" w:color="auto"/>
            </w:tcBorders>
          </w:tcPr>
          <w:p w:rsidR="005D57DF" w:rsidRPr="006B737F" w:rsidRDefault="005D57DF" w:rsidP="002F2624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7" w:type="dxa"/>
          </w:tcPr>
          <w:p w:rsidR="005D57DF" w:rsidRPr="006B737F" w:rsidRDefault="005D57DF" w:rsidP="002F2624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B737F">
              <w:t>dne</w:t>
            </w: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:rsidR="005D57DF" w:rsidRPr="006B737F" w:rsidRDefault="005D57DF" w:rsidP="002F2624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5D57DF" w:rsidRPr="00EA7F3F" w:rsidRDefault="005D57DF" w:rsidP="005D57DF">
      <w:pPr>
        <w:spacing w:line="259" w:lineRule="auto"/>
        <w:rPr>
          <w:sz w:val="20"/>
        </w:rPr>
      </w:pPr>
    </w:p>
    <w:p w:rsidR="005D57DF" w:rsidRPr="000B624B" w:rsidRDefault="005D57DF" w:rsidP="005D57DF">
      <w:pPr>
        <w:spacing w:before="0" w:line="259" w:lineRule="auto"/>
      </w:pPr>
      <w:r w:rsidRPr="000B624B">
        <w:t>Ředitelství školy potvrzuje, že žáci a žákyně uvedení na soupisce jsou žáky denního studia školy, uvedeného věku a nikdo z uvedených žáků není osvobozen od TV a nemá III. nebo IV. zdravotní klasifikaci.</w:t>
      </w:r>
    </w:p>
    <w:tbl>
      <w:tblPr>
        <w:tblStyle w:val="Prosttabulka41"/>
        <w:tblW w:w="10490" w:type="dxa"/>
        <w:tblLook w:val="04A0" w:firstRow="1" w:lastRow="0" w:firstColumn="1" w:lastColumn="0" w:noHBand="0" w:noVBand="1"/>
      </w:tblPr>
      <w:tblGrid>
        <w:gridCol w:w="4820"/>
        <w:gridCol w:w="425"/>
        <w:gridCol w:w="5245"/>
      </w:tblGrid>
      <w:tr w:rsidR="005D57DF" w:rsidTr="002F26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bottom w:val="single" w:sz="4" w:space="0" w:color="00005E"/>
            </w:tcBorders>
          </w:tcPr>
          <w:p w:rsidR="005D57DF" w:rsidRPr="00C46A2A" w:rsidRDefault="005D57DF" w:rsidP="002F2624">
            <w:pPr>
              <w:spacing w:before="0" w:after="0" w:line="259" w:lineRule="auto"/>
              <w:jc w:val="center"/>
              <w:rPr>
                <w:b w:val="0"/>
              </w:rPr>
            </w:pPr>
            <w:r w:rsidRPr="00C46A2A">
              <w:rPr>
                <w:b w:val="0"/>
              </w:rPr>
              <w:t>Potvrzení příslušné rady AŠSK ČR</w:t>
            </w:r>
          </w:p>
        </w:tc>
        <w:tc>
          <w:tcPr>
            <w:tcW w:w="425" w:type="dxa"/>
          </w:tcPr>
          <w:p w:rsidR="005D57DF" w:rsidRDefault="005D57DF" w:rsidP="002F2624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45" w:type="dxa"/>
            <w:tcBorders>
              <w:bottom w:val="single" w:sz="4" w:space="0" w:color="00005E"/>
            </w:tcBorders>
          </w:tcPr>
          <w:p w:rsidR="005D57DF" w:rsidRPr="00C46A2A" w:rsidRDefault="005D57DF" w:rsidP="002F2624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C46A2A">
              <w:rPr>
                <w:b w:val="0"/>
              </w:rPr>
              <w:t>Razítko a podpis ředitele školy</w:t>
            </w:r>
          </w:p>
        </w:tc>
      </w:tr>
      <w:tr w:rsidR="005D57DF" w:rsidTr="002F26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5D57DF" w:rsidRDefault="005D57DF" w:rsidP="002F2624">
            <w:pPr>
              <w:spacing w:before="0" w:after="0" w:line="259" w:lineRule="auto"/>
            </w:pPr>
          </w:p>
        </w:tc>
        <w:tc>
          <w:tcPr>
            <w:tcW w:w="425" w:type="dxa"/>
            <w:tcBorders>
              <w:left w:val="single" w:sz="4" w:space="0" w:color="00005E"/>
              <w:right w:val="single" w:sz="4" w:space="0" w:color="00005E"/>
            </w:tcBorders>
            <w:shd w:val="clear" w:color="auto" w:fill="auto"/>
          </w:tcPr>
          <w:p w:rsidR="005D57DF" w:rsidRDefault="005D57DF" w:rsidP="002F2624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5D57DF" w:rsidRDefault="005D57DF" w:rsidP="002F2624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5D57DF" w:rsidRPr="00EA7F3F" w:rsidRDefault="005D57DF" w:rsidP="005D57DF">
      <w:pPr>
        <w:spacing w:before="0" w:after="0" w:line="259" w:lineRule="auto"/>
        <w:rPr>
          <w:sz w:val="6"/>
        </w:rPr>
      </w:pPr>
    </w:p>
    <w:tbl>
      <w:tblPr>
        <w:tblStyle w:val="Prosttabulka41"/>
        <w:tblW w:w="10485" w:type="dxa"/>
        <w:tblLook w:val="04A0" w:firstRow="1" w:lastRow="0" w:firstColumn="1" w:lastColumn="0" w:noHBand="0" w:noVBand="1"/>
      </w:tblPr>
      <w:tblGrid>
        <w:gridCol w:w="425"/>
        <w:gridCol w:w="425"/>
        <w:gridCol w:w="425"/>
        <w:gridCol w:w="280"/>
        <w:gridCol w:w="425"/>
        <w:gridCol w:w="425"/>
        <w:gridCol w:w="425"/>
        <w:gridCol w:w="281"/>
        <w:gridCol w:w="425"/>
        <w:gridCol w:w="425"/>
        <w:gridCol w:w="1279"/>
        <w:gridCol w:w="5245"/>
      </w:tblGrid>
      <w:tr w:rsidR="005D57DF" w:rsidTr="002F26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5D57DF" w:rsidRDefault="005D57DF" w:rsidP="002F2624">
            <w:pPr>
              <w:spacing w:before="0" w:after="0" w:line="259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5D57DF" w:rsidRDefault="005D57DF" w:rsidP="002F2624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5D57DF" w:rsidRDefault="005D57DF" w:rsidP="002F2624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0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5D57DF" w:rsidRDefault="005D57DF" w:rsidP="002F2624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5D57DF" w:rsidRDefault="005D57DF" w:rsidP="002F2624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5D57DF" w:rsidRDefault="005D57DF" w:rsidP="002F2624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5D57DF" w:rsidRDefault="005D57DF" w:rsidP="002F2624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1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5D57DF" w:rsidRDefault="005D57DF" w:rsidP="002F2624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5D57DF" w:rsidRDefault="005D57DF" w:rsidP="002F2624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5D57DF" w:rsidRDefault="005D57DF" w:rsidP="002F2624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9" w:type="dxa"/>
            <w:vMerge w:val="restart"/>
            <w:tcBorders>
              <w:left w:val="nil"/>
              <w:right w:val="nil"/>
            </w:tcBorders>
          </w:tcPr>
          <w:p w:rsidR="005D57DF" w:rsidRPr="003B65DD" w:rsidRDefault="005D57DF" w:rsidP="002F2624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vMerge w:val="restart"/>
            <w:tcBorders>
              <w:left w:val="nil"/>
            </w:tcBorders>
            <w:vAlign w:val="center"/>
          </w:tcPr>
          <w:p w:rsidR="005D57DF" w:rsidRPr="00B54BF6" w:rsidRDefault="005D57DF" w:rsidP="002F2624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</w:rPr>
            </w:pPr>
            <w:r w:rsidRPr="003B65DD">
              <w:rPr>
                <w:sz w:val="20"/>
              </w:rPr>
              <w:t>Čestné prohlášení zúčastněné školy,</w:t>
            </w:r>
            <w:r>
              <w:rPr>
                <w:sz w:val="20"/>
              </w:rPr>
              <w:t xml:space="preserve"> </w:t>
            </w:r>
            <w:r w:rsidRPr="003B65DD">
              <w:rPr>
                <w:sz w:val="20"/>
              </w:rPr>
              <w:t>že: JE/NENÍ členem AŠSK ČR</w:t>
            </w:r>
            <w:r>
              <w:rPr>
                <w:sz w:val="20"/>
              </w:rPr>
              <w:t xml:space="preserve"> </w:t>
            </w:r>
            <w:r w:rsidRPr="006B737F">
              <w:rPr>
                <w:b w:val="0"/>
                <w:i/>
                <w:sz w:val="20"/>
              </w:rPr>
              <w:t>(nehodící se škrtněte).</w:t>
            </w:r>
          </w:p>
        </w:tc>
      </w:tr>
      <w:tr w:rsidR="005D57DF" w:rsidTr="002F26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1" w:type="dxa"/>
            <w:gridSpan w:val="10"/>
            <w:shd w:val="clear" w:color="auto" w:fill="auto"/>
            <w:vAlign w:val="center"/>
          </w:tcPr>
          <w:p w:rsidR="005D57DF" w:rsidRDefault="005D57DF" w:rsidP="002F2624">
            <w:pPr>
              <w:spacing w:before="0" w:after="0" w:line="259" w:lineRule="auto"/>
              <w:jc w:val="center"/>
              <w:rPr>
                <w:b w:val="0"/>
                <w:bCs w:val="0"/>
              </w:rPr>
            </w:pPr>
            <w:r w:rsidRPr="003B65DD">
              <w:rPr>
                <w:sz w:val="20"/>
              </w:rPr>
              <w:t>Registrační číslo klubu AŠSK ČR</w:t>
            </w:r>
          </w:p>
        </w:tc>
        <w:tc>
          <w:tcPr>
            <w:tcW w:w="1279" w:type="dxa"/>
            <w:vMerge/>
          </w:tcPr>
          <w:p w:rsidR="005D57DF" w:rsidRDefault="005D57DF" w:rsidP="002F2624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5" w:type="dxa"/>
            <w:vMerge/>
            <w:vAlign w:val="center"/>
          </w:tcPr>
          <w:p w:rsidR="005D57DF" w:rsidRDefault="005D57DF" w:rsidP="002F2624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0B4776" w:rsidRPr="000B4776" w:rsidRDefault="000B4776" w:rsidP="000B4776">
      <w:pPr>
        <w:spacing w:before="0" w:after="160" w:line="259" w:lineRule="auto"/>
      </w:pPr>
      <w:r w:rsidRPr="000B4776">
        <w:br w:type="page"/>
      </w:r>
    </w:p>
    <w:bookmarkEnd w:id="1"/>
    <w:bookmarkEnd w:id="2"/>
    <w:p w:rsidR="00D90A95" w:rsidRPr="006D741B" w:rsidRDefault="00D90A95" w:rsidP="00D90A95">
      <w:pPr>
        <w:pStyle w:val="Nadpis1"/>
      </w:pPr>
      <w:r>
        <w:t>PŘÍLOHA P</w:t>
      </w:r>
      <w:r w:rsidR="00F71488">
        <w:t>3</w:t>
      </w:r>
      <w:r>
        <w:t xml:space="preserve"> (SOUHLAS S GDPR)</w:t>
      </w:r>
    </w:p>
    <w:tbl>
      <w:tblPr>
        <w:tblStyle w:val="Prosttabulka4"/>
        <w:tblW w:w="10490" w:type="dxa"/>
        <w:tblLayout w:type="fixed"/>
        <w:tblLook w:val="06A0" w:firstRow="1" w:lastRow="0" w:firstColumn="1" w:lastColumn="0" w:noHBand="1" w:noVBand="1"/>
      </w:tblPr>
      <w:tblGrid>
        <w:gridCol w:w="3828"/>
        <w:gridCol w:w="6662"/>
      </w:tblGrid>
      <w:tr w:rsidR="00D90A95" w:rsidTr="00F85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shd w:val="clear" w:color="auto" w:fill="EFEFFF"/>
            <w:vAlign w:val="center"/>
          </w:tcPr>
          <w:p w:rsidR="00D90A95" w:rsidRPr="004F317B" w:rsidRDefault="00D90A95" w:rsidP="00F85E7D">
            <w:pPr>
              <w:jc w:val="center"/>
              <w:rPr>
                <w:rFonts w:asciiTheme="majorHAnsi" w:hAnsiTheme="majorHAnsi"/>
                <w:sz w:val="32"/>
              </w:rPr>
            </w:pPr>
            <w:r w:rsidRPr="00017DCE">
              <w:rPr>
                <w:rFonts w:asciiTheme="majorHAnsi" w:hAnsiTheme="majorHAnsi"/>
                <w:sz w:val="32"/>
              </w:rPr>
              <w:t>SOUHLAS S POŘÍZENÍM A ZPRACOVÁNÍM OSOBNÍCH ÚDAJŮ A POUŽITÍM FOTOGRAFICKÝCH A AUDI</w:t>
            </w:r>
            <w:r>
              <w:rPr>
                <w:rFonts w:asciiTheme="majorHAnsi" w:hAnsiTheme="majorHAnsi"/>
                <w:sz w:val="32"/>
              </w:rPr>
              <w:t>O</w:t>
            </w:r>
            <w:r w:rsidRPr="00017DCE">
              <w:rPr>
                <w:rFonts w:asciiTheme="majorHAnsi" w:hAnsiTheme="majorHAnsi"/>
                <w:sz w:val="32"/>
              </w:rPr>
              <w:t>VIZUÁLNÍCH ZÁZNAMŮ OSOBY</w:t>
            </w:r>
          </w:p>
        </w:tc>
      </w:tr>
      <w:tr w:rsidR="00D90A95" w:rsidTr="00F85E7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</w:tcPr>
          <w:p w:rsidR="00D90A95" w:rsidRPr="005148E2" w:rsidRDefault="00D90A95" w:rsidP="00F85E7D">
            <w:pPr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5148E2">
              <w:rPr>
                <w:rFonts w:asciiTheme="majorHAnsi" w:hAnsiTheme="majorHAnsi"/>
                <w:b w:val="0"/>
                <w:i/>
                <w:sz w:val="24"/>
                <w:szCs w:val="24"/>
              </w:rPr>
              <w:t>Já, níže podepsaný,</w:t>
            </w:r>
          </w:p>
        </w:tc>
      </w:tr>
      <w:tr w:rsidR="00D90A95" w:rsidTr="00F85E7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90A95" w:rsidRPr="007B6546" w:rsidRDefault="00D90A95" w:rsidP="00F85E7D">
            <w:pPr>
              <w:spacing w:before="0" w:after="0"/>
              <w:rPr>
                <w:rFonts w:asciiTheme="majorHAnsi" w:hAnsiTheme="majorHAnsi"/>
                <w:bCs w:val="0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příjmení, jméno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D90A95" w:rsidRPr="005148E2" w:rsidRDefault="00D90A95" w:rsidP="00F85E7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90A95" w:rsidTr="00F85E7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90A95" w:rsidRPr="007B6546" w:rsidRDefault="00D90A95" w:rsidP="00F85E7D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nar.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D90A95" w:rsidRPr="005148E2" w:rsidRDefault="00D90A95" w:rsidP="00F85E7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90A95" w:rsidTr="00F85E7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90A95" w:rsidRPr="007B6546" w:rsidRDefault="00D90A95" w:rsidP="00F85E7D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bytem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D90A95" w:rsidRPr="005148E2" w:rsidRDefault="00D90A95" w:rsidP="00F85E7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90A95" w:rsidTr="00F85E7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90A95" w:rsidRPr="007B6546" w:rsidRDefault="00D90A95" w:rsidP="00F85E7D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telefonní kontakt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D90A95" w:rsidRPr="005148E2" w:rsidRDefault="00D90A95" w:rsidP="00F85E7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90A95" w:rsidTr="00F85E7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vAlign w:val="center"/>
          </w:tcPr>
          <w:p w:rsidR="00D90A95" w:rsidRPr="007B6546" w:rsidRDefault="00D90A95" w:rsidP="00F85E7D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i/>
                <w:sz w:val="24"/>
                <w:szCs w:val="24"/>
              </w:rPr>
              <w:t>j</w:t>
            </w:r>
            <w:r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akožto zákonný zástupce mého dítěte (dále jen „dítě“)</w:t>
            </w:r>
          </w:p>
        </w:tc>
      </w:tr>
      <w:tr w:rsidR="00D90A95" w:rsidTr="00F85E7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90A95" w:rsidRPr="007B6546" w:rsidRDefault="00D90A95" w:rsidP="00F85E7D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příjmení, jméno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D90A95" w:rsidRPr="005148E2" w:rsidRDefault="00D90A95" w:rsidP="00F85E7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90A95" w:rsidTr="00F85E7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90A95" w:rsidRPr="007B6546" w:rsidRDefault="00D90A95" w:rsidP="00F85E7D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nar.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D90A95" w:rsidRPr="005148E2" w:rsidRDefault="00D90A95" w:rsidP="00F85E7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90A95" w:rsidTr="00F85E7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90A95" w:rsidRPr="007B6546" w:rsidRDefault="00D90A95" w:rsidP="00F85E7D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bytem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D90A95" w:rsidRPr="005148E2" w:rsidRDefault="00D90A95" w:rsidP="00F85E7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90A95" w:rsidTr="00F85E7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vAlign w:val="center"/>
          </w:tcPr>
          <w:p w:rsidR="00D90A95" w:rsidRPr="007B6546" w:rsidRDefault="00D90A95" w:rsidP="00F85E7D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V souvislosti s účastí mého dítěte na sportovní akci</w:t>
            </w:r>
          </w:p>
        </w:tc>
      </w:tr>
      <w:tr w:rsidR="00D90A95" w:rsidTr="00F85E7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  <w:bottom w:val="single" w:sz="4" w:space="0" w:color="00005E"/>
            </w:tcBorders>
            <w:vAlign w:val="center"/>
          </w:tcPr>
          <w:p w:rsidR="00D90A95" w:rsidRPr="007927D3" w:rsidRDefault="00D90A95" w:rsidP="00F85E7D">
            <w:p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7927D3">
              <w:rPr>
                <w:rFonts w:asciiTheme="majorHAnsi" w:hAnsiTheme="majorHAnsi"/>
                <w:sz w:val="24"/>
                <w:szCs w:val="24"/>
              </w:rPr>
              <w:t>REPUBLI</w:t>
            </w:r>
            <w:r w:rsidR="00F71488">
              <w:rPr>
                <w:rFonts w:asciiTheme="majorHAnsi" w:hAnsiTheme="majorHAnsi"/>
                <w:sz w:val="24"/>
                <w:szCs w:val="24"/>
              </w:rPr>
              <w:t xml:space="preserve">KOVÉ FINÁLE SLŠ V HÁZENÉ, kat. </w:t>
            </w:r>
            <w:r w:rsidRPr="007927D3">
              <w:rPr>
                <w:rFonts w:asciiTheme="majorHAnsi" w:hAnsiTheme="majorHAnsi"/>
                <w:sz w:val="24"/>
                <w:szCs w:val="24"/>
              </w:rPr>
              <w:t>V</w:t>
            </w:r>
          </w:p>
        </w:tc>
      </w:tr>
      <w:tr w:rsidR="00D90A95" w:rsidTr="00F85E7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  <w:bottom w:val="single" w:sz="4" w:space="0" w:color="00005E"/>
            </w:tcBorders>
            <w:vAlign w:val="center"/>
          </w:tcPr>
          <w:p w:rsidR="00D90A95" w:rsidRPr="007B6546" w:rsidRDefault="00D90A95" w:rsidP="00F85E7D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pořádané Asociací školních sportovních klubů</w:t>
            </w:r>
          </w:p>
        </w:tc>
      </w:tr>
      <w:tr w:rsidR="00D90A95" w:rsidTr="00F85E7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90A95" w:rsidRPr="005148E2" w:rsidRDefault="00D90A95" w:rsidP="00F85E7D">
            <w:pPr>
              <w:spacing w:before="0" w:after="0"/>
              <w:rPr>
                <w:rFonts w:asciiTheme="majorHAnsi" w:hAnsiTheme="majorHAnsi"/>
                <w:bCs w:val="0"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sz w:val="24"/>
                <w:szCs w:val="24"/>
              </w:rPr>
              <w:t>v termínu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D90A95" w:rsidRPr="005148E2" w:rsidRDefault="00AE7B88" w:rsidP="00AE7B88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21</w:t>
            </w:r>
            <w:r w:rsidR="00D90A95">
              <w:rPr>
                <w:rFonts w:asciiTheme="majorHAnsi" w:hAnsiTheme="majorHAnsi"/>
                <w:b/>
                <w:sz w:val="24"/>
                <w:szCs w:val="24"/>
              </w:rPr>
              <w:t xml:space="preserve">. – 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>22</w:t>
            </w:r>
            <w:r w:rsidR="00D90A95">
              <w:rPr>
                <w:rFonts w:asciiTheme="majorHAnsi" w:hAnsiTheme="majorHAnsi"/>
                <w:b/>
                <w:sz w:val="24"/>
                <w:szCs w:val="24"/>
              </w:rPr>
              <w:t xml:space="preserve">. </w:t>
            </w:r>
            <w:r w:rsidR="00F71488">
              <w:rPr>
                <w:rFonts w:asciiTheme="majorHAnsi" w:hAnsiTheme="majorHAnsi"/>
                <w:b/>
                <w:sz w:val="24"/>
                <w:szCs w:val="24"/>
              </w:rPr>
              <w:t>4</w:t>
            </w:r>
            <w:r w:rsidR="00D90A95">
              <w:rPr>
                <w:rFonts w:asciiTheme="majorHAnsi" w:hAnsiTheme="majorHAnsi"/>
                <w:b/>
                <w:sz w:val="24"/>
                <w:szCs w:val="24"/>
              </w:rPr>
              <w:t>. 2020</w:t>
            </w:r>
          </w:p>
        </w:tc>
      </w:tr>
      <w:tr w:rsidR="00D90A95" w:rsidTr="00F85E7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90A95" w:rsidRPr="007B6546" w:rsidRDefault="00D90A95" w:rsidP="00F85E7D">
            <w:pPr>
              <w:spacing w:before="0" w:after="0"/>
              <w:rPr>
                <w:rFonts w:asciiTheme="majorHAnsi" w:hAnsiTheme="majorHAnsi"/>
                <w:b w:val="0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sz w:val="24"/>
                <w:szCs w:val="24"/>
              </w:rPr>
              <w:t>na místě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D90A95" w:rsidRPr="007927D3" w:rsidRDefault="00F71488" w:rsidP="00F71488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JINDŘICHŮV HRADEC </w:t>
            </w:r>
          </w:p>
        </w:tc>
      </w:tr>
      <w:tr w:rsidR="00D90A95" w:rsidRPr="00105D85" w:rsidTr="00F85E7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vAlign w:val="center"/>
          </w:tcPr>
          <w:p w:rsidR="00D90A95" w:rsidRPr="00105D85" w:rsidRDefault="00D90A95" w:rsidP="00F85E7D">
            <w:pPr>
              <w:spacing w:before="0" w:after="0"/>
              <w:jc w:val="center"/>
              <w:rPr>
                <w:rFonts w:asciiTheme="majorHAnsi" w:hAnsiTheme="majorHAnsi"/>
                <w:bCs w:val="0"/>
                <w:i/>
                <w:sz w:val="24"/>
                <w:szCs w:val="24"/>
              </w:rPr>
            </w:pPr>
          </w:p>
          <w:p w:rsidR="00D90A95" w:rsidRPr="00105D85" w:rsidRDefault="00D90A95" w:rsidP="00F85E7D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105D85">
              <w:rPr>
                <w:rFonts w:asciiTheme="majorHAnsi" w:hAnsiTheme="majorHAnsi"/>
                <w:b w:val="0"/>
                <w:i/>
                <w:sz w:val="24"/>
                <w:szCs w:val="24"/>
              </w:rPr>
              <w:t xml:space="preserve"> (dále jen soutěž)</w:t>
            </w:r>
          </w:p>
        </w:tc>
      </w:tr>
    </w:tbl>
    <w:p w:rsidR="00D90A95" w:rsidRDefault="00D90A95" w:rsidP="00D90A95">
      <w:pPr>
        <w:spacing w:after="160" w:line="259" w:lineRule="auto"/>
        <w:jc w:val="center"/>
        <w:rPr>
          <w:rFonts w:asciiTheme="minorHAnsi" w:eastAsia="Calibri" w:hAnsiTheme="minorHAnsi" w:cs="Calibri"/>
          <w:color w:val="000000"/>
          <w:spacing w:val="41"/>
        </w:rPr>
      </w:pPr>
    </w:p>
    <w:p w:rsidR="00D90A95" w:rsidRPr="003F0159" w:rsidRDefault="00D90A95" w:rsidP="00D90A95">
      <w:pPr>
        <w:spacing w:after="160" w:line="360" w:lineRule="auto"/>
        <w:jc w:val="center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spacing w:val="41"/>
        </w:rPr>
        <w:t>v</w:t>
      </w:r>
      <w:r w:rsidRPr="003F0159">
        <w:rPr>
          <w:rFonts w:asciiTheme="minorHAnsi" w:eastAsia="Calibri" w:hAnsiTheme="minorHAnsi" w:cs="Calibri"/>
          <w:color w:val="000000"/>
          <w:spacing w:val="34"/>
        </w:rPr>
        <w:t>y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 w:rsidRPr="003F0159">
        <w:rPr>
          <w:rFonts w:asciiTheme="minorHAnsi" w:eastAsia="Calibri" w:hAnsiTheme="minorHAnsi" w:cs="Calibri"/>
          <w:color w:val="000000"/>
          <w:spacing w:val="39"/>
        </w:rPr>
        <w:t>l</w:t>
      </w:r>
      <w:r w:rsidRPr="003F0159">
        <w:rPr>
          <w:rFonts w:asciiTheme="minorHAnsi" w:eastAsia="Calibri" w:hAnsiTheme="minorHAnsi" w:cs="Calibri"/>
          <w:color w:val="000000"/>
          <w:spacing w:val="42"/>
        </w:rPr>
        <w:t>o</w:t>
      </w:r>
      <w:r w:rsidRPr="003F0159">
        <w:rPr>
          <w:rFonts w:asciiTheme="minorHAnsi" w:eastAsia="Calibri" w:hAnsiTheme="minorHAnsi" w:cs="Calibri"/>
          <w:color w:val="000000"/>
          <w:spacing w:val="39"/>
        </w:rPr>
        <w:t>v</w:t>
      </w:r>
      <w:r w:rsidRPr="003F0159">
        <w:rPr>
          <w:rFonts w:asciiTheme="minorHAnsi" w:eastAsia="Calibri" w:hAnsiTheme="minorHAnsi" w:cs="Calibri"/>
          <w:color w:val="000000"/>
          <w:spacing w:val="40"/>
        </w:rPr>
        <w:t>u</w:t>
      </w:r>
      <w:r w:rsidRPr="003F0159">
        <w:rPr>
          <w:rFonts w:asciiTheme="minorHAnsi" w:eastAsia="Calibri" w:hAnsiTheme="minorHAnsi" w:cs="Calibri"/>
          <w:color w:val="000000"/>
          <w:spacing w:val="42"/>
        </w:rPr>
        <w:t>j</w:t>
      </w:r>
      <w:r w:rsidRPr="003F0159">
        <w:rPr>
          <w:rFonts w:asciiTheme="minorHAnsi" w:eastAsia="Calibri" w:hAnsiTheme="minorHAnsi" w:cs="Calibri"/>
          <w:color w:val="000000"/>
          <w:spacing w:val="39"/>
        </w:rPr>
        <w:t>i</w:t>
      </w:r>
      <w:r w:rsidRPr="003F0159">
        <w:rPr>
          <w:rFonts w:asciiTheme="minorHAnsi" w:eastAsia="Calibri" w:hAnsiTheme="minorHAnsi" w:cs="Calibri"/>
          <w:color w:val="000000"/>
          <w:spacing w:val="4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 w:rsidRPr="003F0159">
        <w:rPr>
          <w:rFonts w:asciiTheme="minorHAnsi" w:eastAsia="Calibri" w:hAnsiTheme="minorHAnsi" w:cs="Calibri"/>
          <w:color w:val="000000"/>
          <w:spacing w:val="40"/>
        </w:rPr>
        <w:t>ouh</w:t>
      </w:r>
      <w:r w:rsidRPr="003F0159">
        <w:rPr>
          <w:rFonts w:asciiTheme="minorHAnsi" w:eastAsia="Calibri" w:hAnsiTheme="minorHAnsi" w:cs="Calibri"/>
          <w:color w:val="000000"/>
          <w:spacing w:val="39"/>
        </w:rPr>
        <w:t>l</w:t>
      </w:r>
      <w:r w:rsidRPr="003F0159">
        <w:rPr>
          <w:rFonts w:asciiTheme="minorHAnsi" w:eastAsia="Calibri" w:hAnsiTheme="minorHAnsi" w:cs="Calibri"/>
          <w:color w:val="000000"/>
          <w:spacing w:val="4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>
        <w:rPr>
          <w:rFonts w:asciiTheme="minorHAnsi" w:eastAsia="Calibri" w:hAnsiTheme="minorHAnsi" w:cs="Calibri"/>
          <w:color w:val="000000"/>
          <w:spacing w:val="41"/>
        </w:rPr>
        <w:t>,</w:t>
      </w:r>
    </w:p>
    <w:p w:rsidR="00D90A95" w:rsidRPr="003F0159" w:rsidRDefault="00D90A95" w:rsidP="00D90A95">
      <w:pPr>
        <w:spacing w:after="160" w:line="231" w:lineRule="exact"/>
        <w:ind w:left="473" w:right="363"/>
        <w:jc w:val="both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ab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Asociace školních sportovních klubů České republiky, z.s.</w:t>
      </w:r>
      <w:r w:rsidRPr="003F0159">
        <w:rPr>
          <w:rFonts w:asciiTheme="minorHAnsi" w:eastAsia="Calibri" w:hAnsiTheme="minorHAnsi" w:cs="Calibri"/>
          <w:color w:val="000000"/>
        </w:rPr>
        <w:t xml:space="preserve">  (dále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jen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„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AŠSK</w:t>
      </w:r>
      <w:r w:rsidRPr="003F0159">
        <w:rPr>
          <w:rFonts w:asciiTheme="minorHAnsi" w:eastAsia="Calibri" w:hAnsiTheme="minorHAnsi" w:cs="Calibri"/>
          <w:color w:val="000000"/>
        </w:rPr>
        <w:t>“)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souvislosti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se soutěží či jinou akcí pořídila,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shroma</w:t>
      </w:r>
      <w:r w:rsidRPr="003F0159">
        <w:rPr>
          <w:rFonts w:asciiTheme="minorHAnsi" w:eastAsia="Calibri" w:hAnsiTheme="minorHAnsi" w:cs="Calibri"/>
          <w:color w:val="000000"/>
          <w:spacing w:val="-3"/>
        </w:rPr>
        <w:t>ž</w:t>
      </w:r>
      <w:r w:rsidRPr="003F0159">
        <w:rPr>
          <w:rFonts w:asciiTheme="minorHAnsi" w:eastAsia="Calibri" w:hAnsiTheme="minorHAnsi" w:cs="Calibri"/>
          <w:color w:val="000000"/>
        </w:rPr>
        <w:t>ďovala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zpracovávala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bez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časového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 prostorového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ome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ení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osobní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údaje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/>
        </w:rPr>
        <w:t>mého dítěte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užívala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fotografie</w:t>
      </w:r>
      <w:r w:rsidRPr="003F0159">
        <w:rPr>
          <w:rFonts w:asciiTheme="minorHAnsi" w:eastAsia="Calibri" w:hAnsiTheme="minorHAnsi" w:cs="Calibri"/>
          <w:color w:val="000000"/>
          <w:spacing w:val="4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audiovizuální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záznam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  <w:spacing w:val="43"/>
        </w:rPr>
        <w:t xml:space="preserve"> </w:t>
      </w:r>
      <w:r w:rsidRPr="003F0159">
        <w:rPr>
          <w:rFonts w:asciiTheme="minorHAnsi" w:eastAsia="Calibri" w:hAnsiTheme="minorHAnsi"/>
        </w:rPr>
        <w:t>dítěte</w:t>
      </w:r>
      <w:r w:rsidRPr="003F0159">
        <w:rPr>
          <w:rFonts w:asciiTheme="minorHAnsi" w:eastAsia="Calibri" w:hAnsiTheme="minorHAnsi" w:cs="Calibri"/>
          <w:color w:val="000000"/>
        </w:rPr>
        <w:t>,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to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ní</w:t>
      </w:r>
      <w:r w:rsidRPr="003F0159">
        <w:rPr>
          <w:rFonts w:asciiTheme="minorHAnsi" w:eastAsia="Calibri" w:hAnsiTheme="minorHAnsi" w:cs="Calibri"/>
          <w:color w:val="000000"/>
          <w:spacing w:val="-3"/>
        </w:rPr>
        <w:t>ž</w:t>
      </w:r>
      <w:r w:rsidRPr="003F0159">
        <w:rPr>
          <w:rFonts w:asciiTheme="minorHAnsi" w:eastAsia="Calibri" w:hAnsiTheme="minorHAnsi" w:cs="Calibri"/>
          <w:color w:val="000000"/>
        </w:rPr>
        <w:t>e uvedeném ro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 xml:space="preserve">sahu a za následujících podmínek:  </w:t>
      </w:r>
    </w:p>
    <w:p w:rsidR="00D90A95" w:rsidRPr="003F0159" w:rsidRDefault="00D90A95" w:rsidP="00D90A95">
      <w:pPr>
        <w:spacing w:after="160" w:line="259" w:lineRule="auto"/>
        <w:ind w:left="473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DRUH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 </w:t>
      </w:r>
    </w:p>
    <w:p w:rsidR="00D90A95" w:rsidRPr="003F0159" w:rsidRDefault="00D90A95" w:rsidP="00D90A95">
      <w:pPr>
        <w:numPr>
          <w:ilvl w:val="0"/>
          <w:numId w:val="9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jméno + příjmení (dále jen „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Osobní údaje</w:t>
      </w:r>
      <w:r w:rsidRPr="003F0159">
        <w:rPr>
          <w:rFonts w:asciiTheme="minorHAnsi" w:eastAsia="Calibri" w:hAnsiTheme="minorHAnsi" w:cs="Calibri"/>
          <w:color w:val="000000"/>
        </w:rPr>
        <w:t xml:space="preserve">“)  </w:t>
      </w:r>
    </w:p>
    <w:p w:rsidR="00D90A95" w:rsidRDefault="00D90A95" w:rsidP="00D90A95">
      <w:pPr>
        <w:numPr>
          <w:ilvl w:val="0"/>
          <w:numId w:val="9"/>
        </w:numPr>
        <w:tabs>
          <w:tab w:val="left" w:pos="1180"/>
        </w:tabs>
        <w:spacing w:before="0" w:after="125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fotografie, audiovizuální (dále jen „</w:t>
      </w:r>
      <w:r w:rsidRPr="003F0159">
        <w:rPr>
          <w:rFonts w:asciiTheme="minorHAnsi" w:eastAsia="Calibri" w:hAnsiTheme="minorHAnsi" w:cs="Calibri"/>
          <w:b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</w:rPr>
        <w:t>“) záznam</w:t>
      </w:r>
    </w:p>
    <w:p w:rsidR="00D90A95" w:rsidRPr="00146180" w:rsidRDefault="00D90A95" w:rsidP="00D90A95">
      <w:pPr>
        <w:tabs>
          <w:tab w:val="left" w:pos="1180"/>
        </w:tabs>
        <w:spacing w:before="0" w:after="125" w:line="276" w:lineRule="auto"/>
        <w:contextualSpacing/>
        <w:rPr>
          <w:rFonts w:asciiTheme="minorHAnsi" w:eastAsia="Calibri" w:hAnsiTheme="minorHAnsi" w:cs="Calibri"/>
          <w:color w:val="000000"/>
        </w:rPr>
      </w:pPr>
    </w:p>
    <w:p w:rsidR="00D90A95" w:rsidRPr="003F0159" w:rsidRDefault="00D90A95" w:rsidP="00D90A95">
      <w:pPr>
        <w:spacing w:after="160" w:line="259" w:lineRule="auto"/>
        <w:ind w:firstLine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ZPRACOVATEL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 </w:t>
      </w:r>
    </w:p>
    <w:p w:rsidR="00D90A95" w:rsidRPr="003F0159" w:rsidRDefault="00D90A95" w:rsidP="00D90A95">
      <w:pPr>
        <w:numPr>
          <w:ilvl w:val="0"/>
          <w:numId w:val="10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AŠSK a jí pověření zam</w:t>
      </w:r>
      <w:r w:rsidRPr="003F0159">
        <w:rPr>
          <w:rFonts w:asciiTheme="minorHAnsi" w:eastAsia="Calibri" w:hAnsiTheme="minorHAnsi" w:cs="Calibri"/>
          <w:color w:val="000000"/>
          <w:spacing w:val="-2"/>
        </w:rPr>
        <w:t>ě</w:t>
      </w:r>
      <w:r w:rsidRPr="003F0159">
        <w:rPr>
          <w:rFonts w:asciiTheme="minorHAnsi" w:eastAsia="Calibri" w:hAnsiTheme="minorHAnsi" w:cs="Calibri"/>
          <w:color w:val="000000"/>
        </w:rPr>
        <w:t>stnanci</w:t>
      </w:r>
    </w:p>
    <w:p w:rsidR="00D90A95" w:rsidRPr="003F0159" w:rsidRDefault="00D90A95" w:rsidP="00D90A95">
      <w:pPr>
        <w:numPr>
          <w:ilvl w:val="0"/>
          <w:numId w:val="10"/>
        </w:numPr>
        <w:spacing w:before="20" w:after="123" w:line="230" w:lineRule="exact"/>
        <w:ind w:right="363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v případě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fotografií</w:t>
      </w:r>
      <w:r w:rsidRPr="003F0159">
        <w:rPr>
          <w:rFonts w:asciiTheme="minorHAnsi" w:eastAsia="Calibri" w:hAnsiTheme="minorHAnsi" w:cs="Calibri"/>
          <w:color w:val="000000"/>
          <w:spacing w:val="7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  <w:spacing w:val="8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áznamů</w:t>
      </w:r>
      <w:r w:rsidRPr="003F0159">
        <w:rPr>
          <w:rFonts w:asciiTheme="minorHAnsi" w:eastAsia="Calibri" w:hAnsiTheme="minorHAnsi" w:cs="Calibri"/>
          <w:color w:val="000000"/>
          <w:spacing w:val="8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motn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pak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pracovníci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dodavatelů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tvářející materiál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, ve kter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ch budou fotografie a AV záznamy použity  </w:t>
      </w:r>
    </w:p>
    <w:p w:rsidR="00D90A95" w:rsidRPr="003F0159" w:rsidRDefault="00D90A95" w:rsidP="00D90A95">
      <w:pPr>
        <w:spacing w:before="20" w:after="123" w:line="230" w:lineRule="exact"/>
        <w:ind w:left="720" w:right="363"/>
        <w:contextualSpacing/>
        <w:rPr>
          <w:rFonts w:asciiTheme="minorHAnsi" w:eastAsia="Calibri" w:hAnsiTheme="minorHAnsi" w:cs="Calibri"/>
          <w:color w:val="000000"/>
        </w:rPr>
      </w:pPr>
    </w:p>
    <w:p w:rsidR="00D90A95" w:rsidRPr="003F0159" w:rsidRDefault="00D90A95" w:rsidP="00D90A95">
      <w:pPr>
        <w:spacing w:after="160" w:line="259" w:lineRule="auto"/>
        <w:ind w:firstLine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ZPŮSOB VYUŽITÍ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D90A95" w:rsidRPr="003F0159" w:rsidRDefault="00D90A95" w:rsidP="00D90A95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samotné (ať už v podobě hmotné či digitalizované /nehmotné) či AV zá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nam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budou použit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v</w:t>
      </w:r>
      <w:r w:rsidRPr="003F0159">
        <w:rPr>
          <w:rFonts w:asciiTheme="minorHAnsi" w:eastAsia="Calibri" w:hAnsiTheme="minorHAnsi" w:cs="Calibri"/>
          <w:color w:val="000000"/>
          <w:spacing w:val="4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rekl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mních/propagačních</w:t>
      </w:r>
      <w:r w:rsidRPr="003F0159">
        <w:rPr>
          <w:rFonts w:asciiTheme="minorHAnsi" w:eastAsia="Calibri" w:hAnsiTheme="minorHAnsi" w:cs="Calibri"/>
          <w:color w:val="000000"/>
          <w:spacing w:val="4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materiálech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AŠSK,</w:t>
      </w:r>
      <w:r w:rsidRPr="003F0159">
        <w:rPr>
          <w:rFonts w:asciiTheme="minorHAnsi" w:eastAsia="Calibri" w:hAnsiTheme="minorHAnsi" w:cs="Calibri"/>
          <w:color w:val="000000"/>
          <w:spacing w:val="5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 materiálech</w:t>
      </w:r>
      <w:r w:rsidRPr="003F0159">
        <w:rPr>
          <w:rFonts w:asciiTheme="minorHAnsi" w:eastAsia="Calibri" w:hAnsiTheme="minorHAnsi" w:cs="Calibri"/>
          <w:color w:val="000000"/>
          <w:spacing w:val="4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pro prezentaci činnosti AŠSK též jako ilustrační </w:t>
      </w:r>
    </w:p>
    <w:p w:rsidR="00D90A95" w:rsidRPr="003F0159" w:rsidRDefault="00D90A95" w:rsidP="00D90A95">
      <w:pPr>
        <w:tabs>
          <w:tab w:val="left" w:pos="1180"/>
        </w:tabs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D90A95" w:rsidRPr="003F0159" w:rsidRDefault="00D90A95" w:rsidP="00D90A95">
      <w:pPr>
        <w:tabs>
          <w:tab w:val="left" w:pos="1180"/>
        </w:tabs>
        <w:spacing w:after="160" w:line="259" w:lineRule="auto"/>
        <w:ind w:left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či AV zá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nam</w:t>
      </w:r>
      <w:r w:rsidRPr="003F0159">
        <w:rPr>
          <w:rFonts w:asciiTheme="minorHAnsi" w:eastAsia="Calibri" w:hAnsiTheme="minorHAnsi" w:cs="Calibri"/>
          <w:color w:val="000000"/>
          <w:spacing w:val="-4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k článk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ů</w:t>
      </w:r>
      <w:r w:rsidRPr="003F0159">
        <w:rPr>
          <w:rFonts w:asciiTheme="minorHAnsi" w:eastAsia="Calibri" w:hAnsiTheme="minorHAnsi" w:cs="Calibri"/>
          <w:color w:val="000000"/>
        </w:rPr>
        <w:t>m publikovan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m AŠSK, to vše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použití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jak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interním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(v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rámci</w:t>
      </w:r>
      <w:r w:rsidRPr="003F0159">
        <w:rPr>
          <w:rFonts w:asciiTheme="minorHAnsi" w:eastAsia="Calibri" w:hAnsiTheme="minorHAnsi" w:cs="Calibri"/>
          <w:color w:val="000000"/>
          <w:spacing w:val="24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AŠSK),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tak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externím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(publikování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navenek</w:t>
      </w:r>
      <w:r w:rsidRPr="003F0159">
        <w:rPr>
          <w:rFonts w:asciiTheme="minorHAnsi" w:eastAsia="Calibri" w:hAnsiTheme="minorHAnsi" w:cs="Calibri"/>
          <w:color w:val="000000"/>
          <w:spacing w:val="2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–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přístupňování veřejnosti – např. prostřednictvím internetu, tištěn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 materiálů apod.), to vše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zejména ve vazbě na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2"/>
        </w:rPr>
        <w:t>informování o soutěži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 xml:space="preserve"> v souvislosti s dok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u</w:t>
      </w:r>
      <w:r w:rsidRPr="003F0159">
        <w:rPr>
          <w:rFonts w:asciiTheme="minorHAnsi" w:eastAsia="Calibri" w:hAnsiTheme="minorHAnsi" w:cs="Calibri"/>
          <w:color w:val="000000"/>
        </w:rPr>
        <w:t xml:space="preserve">mentací a následnou prezentací soutěže  </w:t>
      </w:r>
    </w:p>
    <w:p w:rsidR="00D90A95" w:rsidRPr="003F0159" w:rsidRDefault="00D90A95" w:rsidP="00D90A95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i AV záznam</w:t>
      </w:r>
      <w:r w:rsidRPr="003F0159">
        <w:rPr>
          <w:rFonts w:asciiTheme="minorHAnsi" w:eastAsia="Calibri" w:hAnsiTheme="minorHAnsi" w:cs="Calibri"/>
          <w:color w:val="000000"/>
          <w:spacing w:val="-5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mohou 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užíván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v tištěné, elektronické i j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é</w:t>
      </w:r>
      <w:r w:rsidRPr="003F0159">
        <w:rPr>
          <w:rFonts w:asciiTheme="minorHAnsi" w:eastAsia="Calibri" w:hAnsiTheme="minorHAnsi" w:cs="Calibri"/>
          <w:color w:val="000000"/>
        </w:rPr>
        <w:t xml:space="preserve">koli další podobě  </w:t>
      </w:r>
    </w:p>
    <w:p w:rsidR="00D90A95" w:rsidRPr="003F0159" w:rsidRDefault="00D90A95" w:rsidP="00D90A95">
      <w:pPr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D90A95" w:rsidRPr="003F0159" w:rsidRDefault="00D90A95" w:rsidP="00D90A95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záznam</w:t>
      </w:r>
      <w:r w:rsidRPr="003F0159">
        <w:rPr>
          <w:rFonts w:asciiTheme="minorHAnsi" w:eastAsia="Calibri" w:hAnsiTheme="minorHAnsi" w:cs="Calibri"/>
          <w:color w:val="000000"/>
          <w:spacing w:val="-4"/>
        </w:rPr>
        <w:t>y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mohou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měněn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,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použit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jako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součást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díla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souborného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nebo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může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 použita pouze jejich část, anebo nemusí 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užit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vůbec, to vše dle potřeb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AŠSK</w:t>
      </w:r>
    </w:p>
    <w:p w:rsidR="00D90A95" w:rsidRPr="003F0159" w:rsidRDefault="00D90A95" w:rsidP="00D90A95">
      <w:pPr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  <w:u w:val="single"/>
        </w:rPr>
      </w:pPr>
    </w:p>
    <w:p w:rsidR="00D90A95" w:rsidRPr="003F0159" w:rsidRDefault="00D90A95" w:rsidP="00D90A95">
      <w:pPr>
        <w:tabs>
          <w:tab w:val="left" w:pos="1180"/>
        </w:tabs>
        <w:spacing w:after="160" w:line="259" w:lineRule="auto"/>
        <w:ind w:left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MÍSTO ULOŽENÍ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D90A95" w:rsidRPr="003F0159" w:rsidRDefault="00D90A95" w:rsidP="00D90A95">
      <w:pPr>
        <w:numPr>
          <w:ilvl w:val="0"/>
          <w:numId w:val="11"/>
        </w:numPr>
        <w:spacing w:before="0" w:after="156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počítačov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 server a další nosiče elektronick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ch informací v dispozici AŠSK  </w:t>
      </w:r>
    </w:p>
    <w:p w:rsidR="00D90A95" w:rsidRPr="003F0159" w:rsidRDefault="00D90A95" w:rsidP="00D90A95">
      <w:pPr>
        <w:numPr>
          <w:ilvl w:val="0"/>
          <w:numId w:val="11"/>
        </w:numPr>
        <w:spacing w:before="0" w:after="156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spisovna AŠSK</w:t>
      </w:r>
    </w:p>
    <w:p w:rsidR="00D90A95" w:rsidRPr="003F0159" w:rsidRDefault="00D90A95" w:rsidP="00D90A95">
      <w:pPr>
        <w:spacing w:after="156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D90A95" w:rsidRPr="003F0159" w:rsidRDefault="00D90A95" w:rsidP="00D90A95">
      <w:pPr>
        <w:spacing w:after="160" w:line="259" w:lineRule="auto"/>
        <w:ind w:left="473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ZPŘÍSTUPNĚNÍ OSOBNÍCH ÚDAJŮ TŘETÍM OSOBÁM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D90A95" w:rsidRPr="003F0159" w:rsidRDefault="00D90A95" w:rsidP="00D90A95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na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sdíleném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paměťovém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disku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(intranetu)</w:t>
      </w:r>
      <w:r w:rsidRPr="003F0159">
        <w:rPr>
          <w:rFonts w:asciiTheme="minorHAnsi" w:eastAsia="Calibri" w:hAnsiTheme="minorHAnsi" w:cs="Calibri"/>
          <w:color w:val="000000"/>
          <w:spacing w:val="11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přístupném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aměstnancům</w:t>
      </w:r>
      <w:r w:rsidRPr="003F0159">
        <w:rPr>
          <w:rFonts w:asciiTheme="minorHAnsi" w:eastAsia="Calibri" w:hAnsiTheme="minorHAnsi" w:cs="Calibri"/>
          <w:color w:val="000000"/>
          <w:spacing w:val="11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AŠSK v souvislosti s jejich pracovní činností   </w:t>
      </w:r>
    </w:p>
    <w:p w:rsidR="00D90A95" w:rsidRPr="003F0159" w:rsidRDefault="00D90A95" w:rsidP="00D90A95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uveřejnění</w:t>
      </w:r>
      <w:r w:rsidRPr="003F0159">
        <w:rPr>
          <w:rFonts w:asciiTheme="minorHAnsi" w:eastAsia="Calibri" w:hAnsiTheme="minorHAnsi" w:cs="Calibri"/>
          <w:color w:val="000000"/>
          <w:spacing w:val="9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interních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9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fir</w:t>
      </w:r>
      <w:r w:rsidRPr="003F0159">
        <w:rPr>
          <w:rFonts w:asciiTheme="minorHAnsi" w:eastAsia="Calibri" w:hAnsiTheme="minorHAnsi" w:cs="Calibri"/>
          <w:color w:val="000000"/>
          <w:spacing w:val="-2"/>
        </w:rPr>
        <w:t>e</w:t>
      </w:r>
      <w:r w:rsidRPr="003F0159">
        <w:rPr>
          <w:rFonts w:asciiTheme="minorHAnsi" w:eastAsia="Calibri" w:hAnsiTheme="minorHAnsi" w:cs="Calibri"/>
          <w:color w:val="000000"/>
        </w:rPr>
        <w:t>mních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publikacích</w:t>
      </w:r>
      <w:r w:rsidRPr="003F0159">
        <w:rPr>
          <w:rFonts w:asciiTheme="minorHAnsi" w:eastAsia="Calibri" w:hAnsiTheme="minorHAnsi" w:cs="Calibri"/>
          <w:color w:val="000000"/>
          <w:spacing w:val="94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</w:t>
      </w:r>
    </w:p>
    <w:p w:rsidR="00D90A95" w:rsidRPr="003F0159" w:rsidRDefault="00D90A95" w:rsidP="00D90A95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uveřejnění v externích publikacích a článcích AŠSK a v digitálních médiích (např. prostřednictv</w:t>
      </w:r>
      <w:r w:rsidRPr="003F0159">
        <w:rPr>
          <w:rFonts w:asciiTheme="minorHAnsi" w:eastAsia="Calibri" w:hAnsiTheme="minorHAnsi" w:cs="Calibri"/>
          <w:color w:val="000000"/>
          <w:spacing w:val="-2"/>
        </w:rPr>
        <w:t>í</w:t>
      </w:r>
      <w:r w:rsidRPr="003F0159">
        <w:rPr>
          <w:rFonts w:asciiTheme="minorHAnsi" w:eastAsia="Calibri" w:hAnsiTheme="minorHAnsi" w:cs="Calibri"/>
          <w:color w:val="000000"/>
        </w:rPr>
        <w:t xml:space="preserve">m internetových stránek či sociálních sítí)  </w:t>
      </w:r>
    </w:p>
    <w:p w:rsidR="00D90A95" w:rsidRPr="003F0159" w:rsidRDefault="00D90A95" w:rsidP="00D90A95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použití v souvislosti s dalšími 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 xml:space="preserve">ktivitami AŠSK, kde to bude opodstatněné  </w:t>
      </w:r>
    </w:p>
    <w:p w:rsidR="00D90A95" w:rsidRPr="003F0159" w:rsidRDefault="00D90A95" w:rsidP="00D90A95">
      <w:pPr>
        <w:numPr>
          <w:ilvl w:val="0"/>
          <w:numId w:val="11"/>
        </w:numPr>
        <w:spacing w:before="20" w:after="200" w:line="230" w:lineRule="exact"/>
        <w:ind w:right="363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v odůvodněn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případech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předání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jin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m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subjektům</w:t>
      </w:r>
      <w:r w:rsidRPr="003F0159">
        <w:rPr>
          <w:rFonts w:asciiTheme="minorHAnsi" w:eastAsia="Calibri" w:hAnsiTheme="minorHAnsi" w:cs="Calibri"/>
          <w:color w:val="000000"/>
          <w:spacing w:val="-2"/>
        </w:rPr>
        <w:t>,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 to na základě zákona (např. MŠMT)</w:t>
      </w:r>
    </w:p>
    <w:p w:rsidR="00D90A95" w:rsidRPr="003F0159" w:rsidRDefault="00D90A95" w:rsidP="00D90A95">
      <w:pPr>
        <w:spacing w:after="160" w:line="233" w:lineRule="exact"/>
        <w:ind w:left="473" w:right="364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Současně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jsem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sro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uměn/a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 tím,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že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mohu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uplatnit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své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právo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na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přístup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opravu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o</w:t>
      </w:r>
      <w:r w:rsidRPr="003F0159">
        <w:rPr>
          <w:rFonts w:asciiTheme="minorHAnsi" w:eastAsia="Calibri" w:hAnsiTheme="minorHAnsi" w:cs="Calibri"/>
          <w:color w:val="000000"/>
        </w:rPr>
        <w:t>sobních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údajů dítěte,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/>
        </w:rPr>
        <w:t>nebo jejich výmaz,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případně požadovat nápravu porušení povinností při jejich zpracování, kontaktováním AŠSK. </w:t>
      </w:r>
    </w:p>
    <w:p w:rsidR="00D90A95" w:rsidRPr="003F0159" w:rsidRDefault="00D90A95" w:rsidP="00D90A95">
      <w:pPr>
        <w:spacing w:after="121" w:line="259" w:lineRule="auto"/>
        <w:ind w:left="426"/>
        <w:rPr>
          <w:rFonts w:asciiTheme="minorHAnsi" w:eastAsia="Calibri" w:hAnsiTheme="minorHAnsi" w:cs="Calibri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Tento souhlas je vyhotoven v souladu s pravidly GDPR, dále v souladu s </w:t>
      </w:r>
      <w:r w:rsidRPr="003F0159">
        <w:rPr>
          <w:rFonts w:asciiTheme="minorHAnsi" w:eastAsia="Calibri" w:hAnsiTheme="minorHAnsi" w:cs="Calibri"/>
        </w:rPr>
        <w:t xml:space="preserve">§ 84 a § 85 násl. občanského zákoníku v platném znění, a v souladu se </w:t>
      </w:r>
      <w:r w:rsidRPr="003F0159">
        <w:rPr>
          <w:rFonts w:asciiTheme="minorHAnsi" w:eastAsia="Times New Roman" w:hAnsiTheme="minorHAnsi" w:cs="Calibri"/>
        </w:rPr>
        <w:t>zákonem č. 110/2019 Sb., o zpracování osobních údajů,</w:t>
      </w:r>
      <w:r w:rsidRPr="003F0159">
        <w:rPr>
          <w:rFonts w:asciiTheme="minorHAnsi" w:eastAsia="Times New Roman" w:hAnsiTheme="minorHAnsi"/>
        </w:rPr>
        <w:t xml:space="preserve"> </w:t>
      </w:r>
      <w:r w:rsidRPr="003F0159">
        <w:rPr>
          <w:rFonts w:asciiTheme="minorHAnsi" w:eastAsia="Calibri" w:hAnsiTheme="minorHAnsi" w:cs="Calibri"/>
        </w:rPr>
        <w:t>která upravují nakládání s osobními údaji a pořizování a používání podobizny.</w:t>
      </w:r>
    </w:p>
    <w:p w:rsidR="00D90A95" w:rsidRDefault="00D90A95" w:rsidP="00D90A95">
      <w:pPr>
        <w:spacing w:before="0" w:after="160" w:line="259" w:lineRule="auto"/>
        <w:rPr>
          <w:rFonts w:asciiTheme="minorHAnsi" w:hAnsiTheme="minorHAnsi"/>
          <w:sz w:val="32"/>
        </w:rPr>
      </w:pPr>
    </w:p>
    <w:p w:rsidR="00D90A95" w:rsidRDefault="00D90A95" w:rsidP="00D90A95">
      <w:pPr>
        <w:spacing w:before="0" w:after="160" w:line="259" w:lineRule="auto"/>
        <w:rPr>
          <w:rFonts w:asciiTheme="minorHAnsi" w:hAnsiTheme="minorHAnsi"/>
          <w:sz w:val="32"/>
        </w:rPr>
      </w:pPr>
    </w:p>
    <w:p w:rsidR="00D90A95" w:rsidRDefault="00D90A95" w:rsidP="00D90A95">
      <w:pPr>
        <w:spacing w:before="0" w:after="160" w:line="259" w:lineRule="auto"/>
        <w:rPr>
          <w:rFonts w:asciiTheme="minorHAnsi" w:hAnsiTheme="minorHAnsi"/>
          <w:sz w:val="32"/>
        </w:rPr>
      </w:pPr>
    </w:p>
    <w:p w:rsidR="00D90A95" w:rsidRDefault="00D90A95" w:rsidP="00D90A95">
      <w:pPr>
        <w:spacing w:before="0" w:after="160" w:line="259" w:lineRule="auto"/>
        <w:rPr>
          <w:rFonts w:asciiTheme="minorHAnsi" w:hAnsiTheme="minorHAnsi"/>
          <w:sz w:val="32"/>
        </w:rPr>
      </w:pPr>
    </w:p>
    <w:tbl>
      <w:tblPr>
        <w:tblStyle w:val="Prosttabulka4"/>
        <w:tblW w:w="0" w:type="auto"/>
        <w:tblLook w:val="04A0" w:firstRow="1" w:lastRow="0" w:firstColumn="1" w:lastColumn="0" w:noHBand="0" w:noVBand="1"/>
      </w:tblPr>
      <w:tblGrid>
        <w:gridCol w:w="385"/>
        <w:gridCol w:w="1889"/>
        <w:gridCol w:w="1054"/>
        <w:gridCol w:w="1745"/>
        <w:gridCol w:w="1819"/>
        <w:gridCol w:w="1330"/>
        <w:gridCol w:w="2244"/>
      </w:tblGrid>
      <w:tr w:rsidR="00D90A95" w:rsidTr="00F85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dxa"/>
          </w:tcPr>
          <w:p w:rsidR="00D90A95" w:rsidRPr="00146180" w:rsidRDefault="00D90A95" w:rsidP="00F85E7D">
            <w:pPr>
              <w:spacing w:before="0" w:after="0" w:line="259" w:lineRule="auto"/>
              <w:rPr>
                <w:rFonts w:asciiTheme="minorHAnsi" w:hAnsiTheme="minorHAnsi"/>
                <w:b w:val="0"/>
                <w:sz w:val="24"/>
              </w:rPr>
            </w:pPr>
            <w:r w:rsidRPr="00146180">
              <w:rPr>
                <w:rFonts w:asciiTheme="minorHAnsi" w:hAnsiTheme="minorHAnsi"/>
                <w:b w:val="0"/>
                <w:sz w:val="24"/>
              </w:rPr>
              <w:t>V</w:t>
            </w:r>
          </w:p>
        </w:tc>
        <w:tc>
          <w:tcPr>
            <w:tcW w:w="1889" w:type="dxa"/>
            <w:tcBorders>
              <w:bottom w:val="single" w:sz="4" w:space="0" w:color="00005E"/>
            </w:tcBorders>
          </w:tcPr>
          <w:p w:rsidR="00D90A95" w:rsidRPr="00146180" w:rsidRDefault="00D90A95" w:rsidP="00F85E7D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1054" w:type="dxa"/>
          </w:tcPr>
          <w:p w:rsidR="00D90A95" w:rsidRPr="00146180" w:rsidRDefault="00D90A95" w:rsidP="00F85E7D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  <w:r w:rsidRPr="00146180">
              <w:rPr>
                <w:rFonts w:asciiTheme="minorHAnsi" w:hAnsiTheme="minorHAnsi"/>
                <w:b w:val="0"/>
                <w:sz w:val="24"/>
              </w:rPr>
              <w:t>dne</w:t>
            </w:r>
          </w:p>
        </w:tc>
        <w:tc>
          <w:tcPr>
            <w:tcW w:w="1745" w:type="dxa"/>
            <w:tcBorders>
              <w:bottom w:val="single" w:sz="4" w:space="0" w:color="00005E"/>
            </w:tcBorders>
          </w:tcPr>
          <w:p w:rsidR="00D90A95" w:rsidRPr="00146180" w:rsidRDefault="00D90A95" w:rsidP="00F85E7D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1819" w:type="dxa"/>
          </w:tcPr>
          <w:p w:rsidR="00D90A95" w:rsidRDefault="00D90A95" w:rsidP="00F85E7D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2"/>
              </w:rPr>
            </w:pPr>
          </w:p>
        </w:tc>
        <w:tc>
          <w:tcPr>
            <w:tcW w:w="1330" w:type="dxa"/>
          </w:tcPr>
          <w:p w:rsidR="00D90A95" w:rsidRPr="00146180" w:rsidRDefault="00D90A95" w:rsidP="00F85E7D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32"/>
              </w:rPr>
            </w:pPr>
            <w:r>
              <w:rPr>
                <w:rFonts w:asciiTheme="minorHAnsi" w:hAnsiTheme="minorHAnsi"/>
                <w:b w:val="0"/>
                <w:sz w:val="24"/>
              </w:rPr>
              <w:t>p</w:t>
            </w:r>
            <w:r w:rsidRPr="00146180">
              <w:rPr>
                <w:rFonts w:asciiTheme="minorHAnsi" w:hAnsiTheme="minorHAnsi"/>
                <w:b w:val="0"/>
                <w:sz w:val="24"/>
              </w:rPr>
              <w:t>odpis</w:t>
            </w:r>
          </w:p>
        </w:tc>
        <w:tc>
          <w:tcPr>
            <w:tcW w:w="2244" w:type="dxa"/>
            <w:tcBorders>
              <w:bottom w:val="single" w:sz="4" w:space="0" w:color="00005E"/>
            </w:tcBorders>
          </w:tcPr>
          <w:p w:rsidR="00D90A95" w:rsidRDefault="00D90A95" w:rsidP="00F85E7D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2"/>
              </w:rPr>
            </w:pPr>
          </w:p>
        </w:tc>
      </w:tr>
    </w:tbl>
    <w:p w:rsidR="001439CC" w:rsidRPr="003F0159" w:rsidRDefault="00D90A95" w:rsidP="00D90A95">
      <w:pPr>
        <w:pStyle w:val="Nadpis1"/>
        <w:rPr>
          <w:rFonts w:asciiTheme="minorHAnsi" w:hAnsiTheme="minorHAnsi"/>
        </w:rPr>
      </w:pPr>
      <w:r w:rsidRPr="003F0159">
        <w:rPr>
          <w:rFonts w:asciiTheme="minorHAnsi" w:hAnsiTheme="minorHAnsi"/>
        </w:rPr>
        <w:br w:type="page"/>
      </w:r>
    </w:p>
    <w:p w:rsidR="00C6689D" w:rsidRPr="003600CF" w:rsidRDefault="006322DA" w:rsidP="003600CF"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535868" cy="10656568"/>
            <wp:effectExtent l="0" t="0" r="825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dni-stran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868" cy="10656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6689D" w:rsidRPr="003600CF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4B17" w:rsidRDefault="002F4B17" w:rsidP="00570BF4">
      <w:pPr>
        <w:spacing w:before="0" w:after="0"/>
      </w:pPr>
      <w:r>
        <w:separator/>
      </w:r>
    </w:p>
  </w:endnote>
  <w:endnote w:type="continuationSeparator" w:id="0">
    <w:p w:rsidR="002F4B17" w:rsidRDefault="002F4B17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DFE7FB9-EF88-4B17-B518-379105819E6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474BA6ED-5D62-4ACA-9111-1B203BCCEF41}"/>
    <w:embedBold r:id="rId3" w:fontKey="{BDAF9BEE-9989-4DCF-A724-E337492A16DB}"/>
    <w:embedItalic r:id="rId4" w:fontKey="{E3415B31-C15E-481B-A43C-BFFADC25E5E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2772EF68-530C-4FFB-8174-23B0B5204F9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8F4C823-E029-499E-90BB-5202E2935380}"/>
  </w:font>
  <w:font w:name="Montserrat">
    <w:altName w:val="Times New Roman"/>
    <w:panose1 w:val="00000500000000000000"/>
    <w:charset w:val="EE"/>
    <w:family w:val="auto"/>
    <w:pitch w:val="variable"/>
    <w:sig w:usb0="2000020F" w:usb1="00000003" w:usb2="00000000" w:usb3="00000000" w:csb0="00000197" w:csb1="00000000"/>
    <w:embedRegular r:id="rId7" w:fontKey="{911ACDA5-AAF6-4185-A2D0-EDF4223870E1}"/>
    <w:embedBold r:id="rId8" w:fontKey="{79FE675B-1449-4227-B1C3-A7E98FC8E0D6}"/>
    <w:embedItalic r:id="rId9" w:fontKey="{34E9517C-86FB-4A31-A127-B5CC45606B0F}"/>
    <w:embedBoldItalic r:id="rId10" w:fontKey="{AFF575AD-AB07-4BAD-809F-DDE4B021ABB1}"/>
  </w:font>
  <w:font w:name="Montserrat SemiBold">
    <w:panose1 w:val="00000700000000000000"/>
    <w:charset w:val="EE"/>
    <w:family w:val="auto"/>
    <w:pitch w:val="variable"/>
    <w:sig w:usb0="2000020F" w:usb1="00000003" w:usb2="00000000" w:usb3="00000000" w:csb0="00000197" w:csb1="00000000"/>
    <w:embedRegular r:id="rId11" w:fontKey="{DE4F49AA-3B61-4BCE-BA57-8FE58BCF370F}"/>
    <w:embedBold r:id="rId12" w:fontKey="{B3DA2703-169E-40E5-A3FA-ECB1980B18B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22878320-CC13-4941-BC80-A80962DDC5A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4" w:fontKey="{45A13047-10D4-41E1-9C2C-A541C56359ED}"/>
    <w:embedBold r:id="rId15" w:fontKey="{C3077D35-41DB-475A-BF91-5F074067131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4B17" w:rsidRDefault="002F4B17" w:rsidP="00570BF4">
      <w:pPr>
        <w:spacing w:before="0" w:after="0"/>
      </w:pPr>
      <w:r>
        <w:separator/>
      </w:r>
    </w:p>
  </w:footnote>
  <w:footnote w:type="continuationSeparator" w:id="0">
    <w:p w:rsidR="002F4B17" w:rsidRDefault="002F4B17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B748E"/>
    <w:multiLevelType w:val="hybridMultilevel"/>
    <w:tmpl w:val="576AF3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146C3"/>
    <w:multiLevelType w:val="hybridMultilevel"/>
    <w:tmpl w:val="201086E6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0D02236"/>
    <w:multiLevelType w:val="hybridMultilevel"/>
    <w:tmpl w:val="3820851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BD4F70"/>
    <w:multiLevelType w:val="hybridMultilevel"/>
    <w:tmpl w:val="7DAED998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63447EF7"/>
    <w:multiLevelType w:val="hybridMultilevel"/>
    <w:tmpl w:val="404E78E4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30308A"/>
    <w:multiLevelType w:val="hybridMultilevel"/>
    <w:tmpl w:val="B5FE62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D22736"/>
    <w:multiLevelType w:val="hybridMultilevel"/>
    <w:tmpl w:val="16029B36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587F83"/>
    <w:multiLevelType w:val="hybridMultilevel"/>
    <w:tmpl w:val="A7526DD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6A1E38"/>
    <w:multiLevelType w:val="hybridMultilevel"/>
    <w:tmpl w:val="F9C471C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6"/>
  </w:num>
  <w:num w:numId="2">
    <w:abstractNumId w:val="2"/>
  </w:num>
  <w:num w:numId="3">
    <w:abstractNumId w:val="9"/>
  </w:num>
  <w:num w:numId="4">
    <w:abstractNumId w:val="8"/>
  </w:num>
  <w:num w:numId="5">
    <w:abstractNumId w:val="23"/>
  </w:num>
  <w:num w:numId="6">
    <w:abstractNumId w:val="5"/>
  </w:num>
  <w:num w:numId="7">
    <w:abstractNumId w:val="4"/>
  </w:num>
  <w:num w:numId="8">
    <w:abstractNumId w:val="12"/>
  </w:num>
  <w:num w:numId="9">
    <w:abstractNumId w:val="13"/>
  </w:num>
  <w:num w:numId="10">
    <w:abstractNumId w:val="11"/>
  </w:num>
  <w:num w:numId="11">
    <w:abstractNumId w:val="15"/>
  </w:num>
  <w:num w:numId="12">
    <w:abstractNumId w:val="25"/>
  </w:num>
  <w:num w:numId="13">
    <w:abstractNumId w:val="10"/>
  </w:num>
  <w:num w:numId="14">
    <w:abstractNumId w:val="18"/>
  </w:num>
  <w:num w:numId="15">
    <w:abstractNumId w:val="14"/>
  </w:num>
  <w:num w:numId="16">
    <w:abstractNumId w:val="7"/>
  </w:num>
  <w:num w:numId="17">
    <w:abstractNumId w:val="21"/>
  </w:num>
  <w:num w:numId="18">
    <w:abstractNumId w:val="17"/>
  </w:num>
  <w:num w:numId="19">
    <w:abstractNumId w:val="1"/>
  </w:num>
  <w:num w:numId="20">
    <w:abstractNumId w:val="22"/>
  </w:num>
  <w:num w:numId="21">
    <w:abstractNumId w:val="19"/>
  </w:num>
  <w:num w:numId="22">
    <w:abstractNumId w:val="3"/>
  </w:num>
  <w:num w:numId="23">
    <w:abstractNumId w:val="20"/>
  </w:num>
  <w:num w:numId="24">
    <w:abstractNumId w:val="24"/>
  </w:num>
  <w:num w:numId="25">
    <w:abstractNumId w:val="0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7DCE"/>
    <w:rsid w:val="00027CB9"/>
    <w:rsid w:val="00027E13"/>
    <w:rsid w:val="00040BC3"/>
    <w:rsid w:val="000464C9"/>
    <w:rsid w:val="000663A2"/>
    <w:rsid w:val="000714EC"/>
    <w:rsid w:val="00083B85"/>
    <w:rsid w:val="00085A03"/>
    <w:rsid w:val="00085B43"/>
    <w:rsid w:val="000A09B5"/>
    <w:rsid w:val="000A790A"/>
    <w:rsid w:val="000B4776"/>
    <w:rsid w:val="000B59DC"/>
    <w:rsid w:val="000B624B"/>
    <w:rsid w:val="000C49BB"/>
    <w:rsid w:val="000F0F92"/>
    <w:rsid w:val="000F2140"/>
    <w:rsid w:val="000F322D"/>
    <w:rsid w:val="000F6949"/>
    <w:rsid w:val="000F6C6A"/>
    <w:rsid w:val="00101323"/>
    <w:rsid w:val="00105D85"/>
    <w:rsid w:val="00122380"/>
    <w:rsid w:val="001400F2"/>
    <w:rsid w:val="00140BB0"/>
    <w:rsid w:val="00142A08"/>
    <w:rsid w:val="001439CC"/>
    <w:rsid w:val="00144F5F"/>
    <w:rsid w:val="00146180"/>
    <w:rsid w:val="001512C7"/>
    <w:rsid w:val="00152D68"/>
    <w:rsid w:val="00173320"/>
    <w:rsid w:val="001779F7"/>
    <w:rsid w:val="001A74C9"/>
    <w:rsid w:val="001B2057"/>
    <w:rsid w:val="001C0F19"/>
    <w:rsid w:val="001C2C6B"/>
    <w:rsid w:val="001D202D"/>
    <w:rsid w:val="001E17B2"/>
    <w:rsid w:val="001E3E3B"/>
    <w:rsid w:val="00201F3E"/>
    <w:rsid w:val="0021107B"/>
    <w:rsid w:val="00215671"/>
    <w:rsid w:val="002157F7"/>
    <w:rsid w:val="0021743B"/>
    <w:rsid w:val="002327D2"/>
    <w:rsid w:val="00240090"/>
    <w:rsid w:val="002478E2"/>
    <w:rsid w:val="0026130C"/>
    <w:rsid w:val="00274D96"/>
    <w:rsid w:val="002A7AD0"/>
    <w:rsid w:val="002B1D1F"/>
    <w:rsid w:val="002C06B0"/>
    <w:rsid w:val="002C0C23"/>
    <w:rsid w:val="002C399F"/>
    <w:rsid w:val="002C44FA"/>
    <w:rsid w:val="002C6347"/>
    <w:rsid w:val="002D14F6"/>
    <w:rsid w:val="002E5C38"/>
    <w:rsid w:val="002F4B17"/>
    <w:rsid w:val="00310B46"/>
    <w:rsid w:val="00312EAB"/>
    <w:rsid w:val="00316BF4"/>
    <w:rsid w:val="00327E92"/>
    <w:rsid w:val="00331440"/>
    <w:rsid w:val="003336E5"/>
    <w:rsid w:val="003369F2"/>
    <w:rsid w:val="00340695"/>
    <w:rsid w:val="00341AF2"/>
    <w:rsid w:val="00355A91"/>
    <w:rsid w:val="003600CF"/>
    <w:rsid w:val="00360C28"/>
    <w:rsid w:val="00375D79"/>
    <w:rsid w:val="00377AF6"/>
    <w:rsid w:val="003921AD"/>
    <w:rsid w:val="00393D02"/>
    <w:rsid w:val="003B1DE6"/>
    <w:rsid w:val="003B65DD"/>
    <w:rsid w:val="003D059E"/>
    <w:rsid w:val="003D6CA8"/>
    <w:rsid w:val="003F0159"/>
    <w:rsid w:val="003F0328"/>
    <w:rsid w:val="003F220A"/>
    <w:rsid w:val="00405030"/>
    <w:rsid w:val="00432A05"/>
    <w:rsid w:val="00454401"/>
    <w:rsid w:val="00460C87"/>
    <w:rsid w:val="00480CFC"/>
    <w:rsid w:val="004A065B"/>
    <w:rsid w:val="004A1662"/>
    <w:rsid w:val="004A1942"/>
    <w:rsid w:val="004B61B7"/>
    <w:rsid w:val="004C3C41"/>
    <w:rsid w:val="004E09F6"/>
    <w:rsid w:val="004E6709"/>
    <w:rsid w:val="004F317B"/>
    <w:rsid w:val="004F7EDD"/>
    <w:rsid w:val="0050234C"/>
    <w:rsid w:val="00504206"/>
    <w:rsid w:val="005075E9"/>
    <w:rsid w:val="005148E2"/>
    <w:rsid w:val="005162B8"/>
    <w:rsid w:val="00526295"/>
    <w:rsid w:val="00553CA8"/>
    <w:rsid w:val="00556470"/>
    <w:rsid w:val="00567B1D"/>
    <w:rsid w:val="00570BF4"/>
    <w:rsid w:val="005711A1"/>
    <w:rsid w:val="00574A87"/>
    <w:rsid w:val="0057720F"/>
    <w:rsid w:val="0059653B"/>
    <w:rsid w:val="005A0E25"/>
    <w:rsid w:val="005B0324"/>
    <w:rsid w:val="005C1858"/>
    <w:rsid w:val="005C46FA"/>
    <w:rsid w:val="005D17D4"/>
    <w:rsid w:val="005D460C"/>
    <w:rsid w:val="005D57DF"/>
    <w:rsid w:val="0060591E"/>
    <w:rsid w:val="00605B15"/>
    <w:rsid w:val="00624FDE"/>
    <w:rsid w:val="006322DA"/>
    <w:rsid w:val="00632E2B"/>
    <w:rsid w:val="00633DEC"/>
    <w:rsid w:val="00650A35"/>
    <w:rsid w:val="00655A52"/>
    <w:rsid w:val="00657CF5"/>
    <w:rsid w:val="006624CA"/>
    <w:rsid w:val="00666DD8"/>
    <w:rsid w:val="00691C91"/>
    <w:rsid w:val="006A0CBD"/>
    <w:rsid w:val="006A176B"/>
    <w:rsid w:val="006A3F8C"/>
    <w:rsid w:val="006B2621"/>
    <w:rsid w:val="006B737F"/>
    <w:rsid w:val="006D1CD1"/>
    <w:rsid w:val="006D5A06"/>
    <w:rsid w:val="006D741B"/>
    <w:rsid w:val="006E5AFE"/>
    <w:rsid w:val="006F2060"/>
    <w:rsid w:val="006F6013"/>
    <w:rsid w:val="00706591"/>
    <w:rsid w:val="00721486"/>
    <w:rsid w:val="00722D10"/>
    <w:rsid w:val="00727630"/>
    <w:rsid w:val="00731523"/>
    <w:rsid w:val="00733594"/>
    <w:rsid w:val="00734A59"/>
    <w:rsid w:val="00741AFF"/>
    <w:rsid w:val="00750BF3"/>
    <w:rsid w:val="00760E9E"/>
    <w:rsid w:val="007928D6"/>
    <w:rsid w:val="00797DA1"/>
    <w:rsid w:val="007B6546"/>
    <w:rsid w:val="007C1245"/>
    <w:rsid w:val="007D265E"/>
    <w:rsid w:val="007E019F"/>
    <w:rsid w:val="00802B6B"/>
    <w:rsid w:val="0081609C"/>
    <w:rsid w:val="00830764"/>
    <w:rsid w:val="00830A0F"/>
    <w:rsid w:val="00831EA1"/>
    <w:rsid w:val="008430E1"/>
    <w:rsid w:val="00851BE9"/>
    <w:rsid w:val="008606DF"/>
    <w:rsid w:val="00870480"/>
    <w:rsid w:val="00873AA4"/>
    <w:rsid w:val="00873B20"/>
    <w:rsid w:val="0088131D"/>
    <w:rsid w:val="00886FD4"/>
    <w:rsid w:val="0089250E"/>
    <w:rsid w:val="008A64A7"/>
    <w:rsid w:val="008C1C86"/>
    <w:rsid w:val="008C37F3"/>
    <w:rsid w:val="008C6B00"/>
    <w:rsid w:val="008D77A7"/>
    <w:rsid w:val="008F1FF1"/>
    <w:rsid w:val="008F55A4"/>
    <w:rsid w:val="00905597"/>
    <w:rsid w:val="00942583"/>
    <w:rsid w:val="00954138"/>
    <w:rsid w:val="00964C32"/>
    <w:rsid w:val="00965F93"/>
    <w:rsid w:val="00982FBD"/>
    <w:rsid w:val="00986A5F"/>
    <w:rsid w:val="009874C7"/>
    <w:rsid w:val="0099126B"/>
    <w:rsid w:val="009A7707"/>
    <w:rsid w:val="009B465E"/>
    <w:rsid w:val="009B774E"/>
    <w:rsid w:val="009B7B65"/>
    <w:rsid w:val="009C11C7"/>
    <w:rsid w:val="009C529C"/>
    <w:rsid w:val="009C6D33"/>
    <w:rsid w:val="009E079E"/>
    <w:rsid w:val="009E29D4"/>
    <w:rsid w:val="009E456D"/>
    <w:rsid w:val="009F3DE3"/>
    <w:rsid w:val="00A0151F"/>
    <w:rsid w:val="00A148AC"/>
    <w:rsid w:val="00A17363"/>
    <w:rsid w:val="00A52F68"/>
    <w:rsid w:val="00A55961"/>
    <w:rsid w:val="00A66ED7"/>
    <w:rsid w:val="00A71D1D"/>
    <w:rsid w:val="00A8645F"/>
    <w:rsid w:val="00AC46E1"/>
    <w:rsid w:val="00AE7B88"/>
    <w:rsid w:val="00AF2DEC"/>
    <w:rsid w:val="00AF3EF5"/>
    <w:rsid w:val="00B00279"/>
    <w:rsid w:val="00B15D43"/>
    <w:rsid w:val="00B30DDD"/>
    <w:rsid w:val="00B31075"/>
    <w:rsid w:val="00B34D0A"/>
    <w:rsid w:val="00B37C34"/>
    <w:rsid w:val="00B44058"/>
    <w:rsid w:val="00B54BF6"/>
    <w:rsid w:val="00B615EC"/>
    <w:rsid w:val="00B77006"/>
    <w:rsid w:val="00B77EF0"/>
    <w:rsid w:val="00B825E1"/>
    <w:rsid w:val="00B84D3D"/>
    <w:rsid w:val="00B945DA"/>
    <w:rsid w:val="00B9751C"/>
    <w:rsid w:val="00BA1363"/>
    <w:rsid w:val="00BB0F4C"/>
    <w:rsid w:val="00BC539E"/>
    <w:rsid w:val="00BE06DA"/>
    <w:rsid w:val="00BF0781"/>
    <w:rsid w:val="00C10160"/>
    <w:rsid w:val="00C13411"/>
    <w:rsid w:val="00C14CEA"/>
    <w:rsid w:val="00C33709"/>
    <w:rsid w:val="00C3793F"/>
    <w:rsid w:val="00C464E8"/>
    <w:rsid w:val="00C46A2A"/>
    <w:rsid w:val="00C56594"/>
    <w:rsid w:val="00C6689D"/>
    <w:rsid w:val="00C70539"/>
    <w:rsid w:val="00C9246C"/>
    <w:rsid w:val="00C924F1"/>
    <w:rsid w:val="00CA0CA4"/>
    <w:rsid w:val="00CB456D"/>
    <w:rsid w:val="00CC3A8E"/>
    <w:rsid w:val="00CC59FF"/>
    <w:rsid w:val="00CC633A"/>
    <w:rsid w:val="00CD1B07"/>
    <w:rsid w:val="00CE131C"/>
    <w:rsid w:val="00CE4AE4"/>
    <w:rsid w:val="00D141BF"/>
    <w:rsid w:val="00D24CA3"/>
    <w:rsid w:val="00D46E3C"/>
    <w:rsid w:val="00D61B9B"/>
    <w:rsid w:val="00D66028"/>
    <w:rsid w:val="00D85955"/>
    <w:rsid w:val="00D90A95"/>
    <w:rsid w:val="00D94684"/>
    <w:rsid w:val="00DA6A45"/>
    <w:rsid w:val="00DB188D"/>
    <w:rsid w:val="00DD31DB"/>
    <w:rsid w:val="00DE6675"/>
    <w:rsid w:val="00DF5C3D"/>
    <w:rsid w:val="00E042FC"/>
    <w:rsid w:val="00E14E10"/>
    <w:rsid w:val="00E34993"/>
    <w:rsid w:val="00E45FC6"/>
    <w:rsid w:val="00E461BC"/>
    <w:rsid w:val="00E60F53"/>
    <w:rsid w:val="00E61A22"/>
    <w:rsid w:val="00E65ED6"/>
    <w:rsid w:val="00E66C11"/>
    <w:rsid w:val="00E76F31"/>
    <w:rsid w:val="00EA7F3F"/>
    <w:rsid w:val="00EB3B00"/>
    <w:rsid w:val="00EC5B8B"/>
    <w:rsid w:val="00EE15BC"/>
    <w:rsid w:val="00EE29D1"/>
    <w:rsid w:val="00EE7821"/>
    <w:rsid w:val="00F11165"/>
    <w:rsid w:val="00F2111A"/>
    <w:rsid w:val="00F220A7"/>
    <w:rsid w:val="00F25AFA"/>
    <w:rsid w:val="00F45E7F"/>
    <w:rsid w:val="00F67A2A"/>
    <w:rsid w:val="00F70F36"/>
    <w:rsid w:val="00F71488"/>
    <w:rsid w:val="00F76B62"/>
    <w:rsid w:val="00F818B7"/>
    <w:rsid w:val="00F858E0"/>
    <w:rsid w:val="00F85E7D"/>
    <w:rsid w:val="00F94354"/>
    <w:rsid w:val="00F9650B"/>
    <w:rsid w:val="00FA7506"/>
    <w:rsid w:val="00FB31B0"/>
    <w:rsid w:val="00FC1FB3"/>
    <w:rsid w:val="00FD158C"/>
    <w:rsid w:val="00FE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20F0B0B1-8B17-4886-88DA-8BABBE39A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 w:line="240" w:lineRule="auto"/>
    </w:pPr>
    <w:rPr>
      <w:rFonts w:ascii="Montserrat" w:hAnsi="Montserrat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6D741B"/>
    <w:pPr>
      <w:pBdr>
        <w:bottom w:val="single" w:sz="4" w:space="1" w:color="00005E"/>
      </w:pBdr>
      <w:outlineLvl w:val="0"/>
    </w:pPr>
    <w:rPr>
      <w:rFonts w:ascii="Montserrat SemiBold" w:hAnsi="Montserrat SemiBold"/>
      <w:color w:val="00005E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basedOn w:val="Standardnpsmoodstavce"/>
    <w:uiPriority w:val="99"/>
    <w:semiHidden/>
    <w:rsid w:val="00C9246C"/>
    <w:rPr>
      <w:color w:val="808080"/>
    </w:rPr>
  </w:style>
  <w:style w:type="table" w:customStyle="1" w:styleId="Barevntabulkaseznamu71">
    <w:name w:val="Barevná tabulka seznamu 71"/>
    <w:basedOn w:val="Normlntabulka"/>
    <w:uiPriority w:val="52"/>
    <w:rsid w:val="00C92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EFE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EFE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EFE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EFE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basedOn w:val="Standardnpsmoodstavce"/>
    <w:link w:val="Nadpis1"/>
    <w:uiPriority w:val="9"/>
    <w:rsid w:val="006D741B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basedOn w:val="Standardnpsmoodstavce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pPr>
      <w:spacing w:after="0" w:line="240" w:lineRule="auto"/>
    </w:pPr>
    <w:tblPr>
      <w:tblStyleRowBandSize w:val="1"/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spacing w:after="0" w:line="240" w:lineRule="auto"/>
      <w:jc w:val="center"/>
    </w:pPr>
    <w:tblPr>
      <w:tblStyleRowBandSize w:val="1"/>
      <w:tblBorders>
        <w:top w:val="single" w:sz="4" w:space="0" w:color="CC0000" w:themeColor="accent4"/>
        <w:bottom w:val="single" w:sz="4" w:space="0" w:color="CC0000" w:themeColor="accent4"/>
        <w:insideH w:val="single" w:sz="4" w:space="0" w:color="CC0000" w:themeColor="accent4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</w:rPr>
      <w:tblPr/>
      <w:tcPr>
        <w:tcBorders>
          <w:top w:val="single" w:sz="4" w:space="0" w:color="CC0000" w:themeColor="accent4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 w:themeFill="background1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 w:themeColor="accent4"/>
      </w:pBdr>
    </w:pPr>
    <w:rPr>
      <w:color w:val="CC0000" w:themeColor="accent4"/>
    </w:rPr>
  </w:style>
  <w:style w:type="character" w:customStyle="1" w:styleId="Nadpis1ervenChar">
    <w:name w:val="Nadpis 1 – Červený Char"/>
    <w:basedOn w:val="Nadpis1Char"/>
    <w:link w:val="Nadpis1erven"/>
    <w:rsid w:val="00F76B62"/>
    <w:rPr>
      <w:rFonts w:ascii="Montserrat SemiBold" w:hAnsi="Montserrat SemiBold"/>
      <w:b w:val="0"/>
      <w:color w:val="CC0000" w:themeColor="accent4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basedOn w:val="Nadpis1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pPr>
      <w:spacing w:after="0" w:line="240" w:lineRule="auto"/>
    </w:pPr>
    <w:tblPr>
      <w:tblStyleRowBandSize w:val="1"/>
    </w:tblPr>
  </w:style>
  <w:style w:type="table" w:customStyle="1" w:styleId="Svtltabulkaseznamu1zvraznn41">
    <w:name w:val="Světlá tabulka seznamu 1 – zvýraznění 41"/>
    <w:basedOn w:val="Normlntabulka"/>
    <w:uiPriority w:val="46"/>
    <w:rsid w:val="00EE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4" w:themeFillTint="33"/>
      </w:tcPr>
    </w:tblStylePr>
    <w:tblStylePr w:type="band1Horz">
      <w:tblPr/>
      <w:tcPr>
        <w:shd w:val="clear" w:color="auto" w:fill="FFC1C1" w:themeFill="accent4" w:themeFillTint="33"/>
      </w:tcPr>
    </w:tblStylePr>
  </w:style>
  <w:style w:type="table" w:customStyle="1" w:styleId="ASKPruhyerven">
    <w:name w:val="AŠSK Pruhy Červená"/>
    <w:basedOn w:val="Normlntabulka"/>
    <w:uiPriority w:val="99"/>
    <w:rsid w:val="00EE29D1"/>
    <w:pPr>
      <w:spacing w:after="0" w:line="240" w:lineRule="auto"/>
    </w:pPr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customStyle="1" w:styleId="Tabulkaseznamu2zvraznn21">
    <w:name w:val="Tabulka seznamu 2 – zvýraznění 21"/>
    <w:basedOn w:val="Normlntabulka"/>
    <w:uiPriority w:val="47"/>
    <w:rsid w:val="00EE29D1"/>
    <w:pPr>
      <w:spacing w:after="0" w:line="240" w:lineRule="auto"/>
    </w:pPr>
    <w:tblPr>
      <w:tblStyleRowBandSize w:val="1"/>
      <w:tblStyleColBandSize w:val="1"/>
      <w:tblBorders>
        <w:top w:val="single" w:sz="4" w:space="0" w:color="6F92D2" w:themeColor="accent2" w:themeTint="99"/>
        <w:bottom w:val="single" w:sz="4" w:space="0" w:color="6F92D2" w:themeColor="accent2" w:themeTint="99"/>
        <w:insideH w:val="single" w:sz="4" w:space="0" w:color="6F92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 w:themeFill="accent2" w:themeFillTint="33"/>
      </w:tcPr>
    </w:tblStylePr>
    <w:tblStylePr w:type="band1Horz">
      <w:tblPr/>
      <w:tcPr>
        <w:shd w:val="clear" w:color="auto" w:fill="CFDAF0" w:themeFill="accen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E6709"/>
    <w:rPr>
      <w:rFonts w:eastAsiaTheme="minorEastAsia"/>
      <w:lang w:eastAsia="cs-CZ"/>
    </w:rPr>
  </w:style>
  <w:style w:type="table" w:customStyle="1" w:styleId="ASK-FialovII">
    <w:name w:val="AŠSK - Fialová II"/>
    <w:basedOn w:val="Normlntabulka"/>
    <w:uiPriority w:val="99"/>
    <w:rsid w:val="00393D02"/>
    <w:pPr>
      <w:spacing w:after="0" w:line="240" w:lineRule="auto"/>
    </w:pPr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styleId="Prosttabulka4">
    <w:name w:val="Plain Table 4"/>
    <w:basedOn w:val="Normlntabulka"/>
    <w:uiPriority w:val="44"/>
    <w:rsid w:val="00D90A95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table" w:customStyle="1" w:styleId="ASKVsledky1">
    <w:name w:val="AŠSK Výsledky1"/>
    <w:basedOn w:val="Normlntabulka"/>
    <w:uiPriority w:val="99"/>
    <w:rsid w:val="00F85E7D"/>
    <w:pPr>
      <w:spacing w:after="0" w:line="240" w:lineRule="auto"/>
    </w:pPr>
    <w:tblPr>
      <w:tblStyleRowBandSize w:val="1"/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ASK-FialovII1">
    <w:name w:val="AŠSK - Fialová II1"/>
    <w:basedOn w:val="Normlntabulka"/>
    <w:uiPriority w:val="99"/>
    <w:rsid w:val="00F85E7D"/>
    <w:pPr>
      <w:spacing w:after="0" w:line="240" w:lineRule="auto"/>
    </w:pPr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odrtabulkaASK1">
    <w:name w:val="Modrá tabulka AŠSK1"/>
    <w:basedOn w:val="Normlntabulka"/>
    <w:uiPriority w:val="44"/>
    <w:rsid w:val="000B4776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kinstota@seznam.cz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kinstota@seznam.cz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ssk.cz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mailto:kinstota@seznam.cz" TargetMode="External"/><Relationship Id="rId10" Type="http://schemas.openxmlformats.org/officeDocument/2006/relationships/image" Target="media/image3.jpeg"/><Relationship Id="rId19" Type="http://schemas.openxmlformats.org/officeDocument/2006/relationships/hyperlink" Target="mailto:kinstota@seznam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Vlastní 7">
      <a:dk1>
        <a:sysClr val="windowText" lastClr="000000"/>
      </a:dk1>
      <a:lt1>
        <a:srgbClr val="EFEFFF"/>
      </a:lt1>
      <a:dk2>
        <a:srgbClr val="FFFFFF"/>
      </a:dk2>
      <a:lt2>
        <a:srgbClr val="EFEFFF"/>
      </a:lt2>
      <a:accent1>
        <a:srgbClr val="4472C4"/>
      </a:accent1>
      <a:accent2>
        <a:srgbClr val="2F5496"/>
      </a:accent2>
      <a:accent3>
        <a:srgbClr val="A5A5A5"/>
      </a:accent3>
      <a:accent4>
        <a:srgbClr val="CC0000"/>
      </a:accent4>
      <a:accent5>
        <a:srgbClr val="5B9BD5"/>
      </a:accent5>
      <a:accent6>
        <a:srgbClr val="4472C4"/>
      </a:accent6>
      <a:hlink>
        <a:srgbClr val="0563C1"/>
      </a:hlink>
      <a:folHlink>
        <a:srgbClr val="954F72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274426-C6AD-4195-8E86-AB2BF8EEA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2018</Words>
  <Characters>11913</Characters>
  <Application>Microsoft Office Word</Application>
  <DocSecurity>0</DocSecurity>
  <Lines>99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Šenovský</dc:creator>
  <cp:lastModifiedBy>Adminek</cp:lastModifiedBy>
  <cp:revision>9</cp:revision>
  <cp:lastPrinted>2020-02-06T08:29:00Z</cp:lastPrinted>
  <dcterms:created xsi:type="dcterms:W3CDTF">2020-02-27T08:03:00Z</dcterms:created>
  <dcterms:modified xsi:type="dcterms:W3CDTF">2020-03-03T08:42:00Z</dcterms:modified>
</cp:coreProperties>
</file>