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5D401" w14:textId="77777777" w:rsidR="00BC3AC1" w:rsidRDefault="00BC3AC1" w:rsidP="00985306">
      <w:pPr>
        <w:pStyle w:val="Zkladntext"/>
        <w:pBdr>
          <w:bottom w:val="single" w:sz="12" w:space="12" w:color="auto"/>
          <w:right w:val="single" w:sz="12" w:space="0" w:color="auto"/>
        </w:pBd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14:paraId="5FA5E069" w14:textId="4782F783" w:rsidR="00BC3AC1" w:rsidRDefault="00BC3AC1" w:rsidP="00985306">
      <w:pPr>
        <w:pStyle w:val="Zkladntext"/>
        <w:pBdr>
          <w:bottom w:val="single" w:sz="12" w:space="12" w:color="auto"/>
          <w:right w:val="single" w:sz="12" w:space="0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SOUHLAS S POŘÍZENÍM A ZPRACOVÁNÍM OSOBNÍCH ÚDAJŮ A použitím fotoGRAFICKÝCH a  AUDI</w:t>
      </w:r>
      <w:r w:rsidR="00E561D1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>VIZUÁLNÍCH ZÁZNAMŮ člena školního sportovního klubu</w:t>
      </w:r>
    </w:p>
    <w:p w14:paraId="66F5D6A0" w14:textId="77777777" w:rsidR="00021EBD" w:rsidRPr="00C27E69" w:rsidRDefault="00021EBD" w:rsidP="002418FF">
      <w:pPr>
        <w:pStyle w:val="Zkladntext2"/>
        <w:spacing w:line="23" w:lineRule="atLeast"/>
        <w:rPr>
          <w:rFonts w:asciiTheme="minorHAnsi" w:hAnsiTheme="minorHAnsi" w:cstheme="minorHAnsi"/>
          <w:szCs w:val="20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021EBD" w:rsidRPr="00C27E69" w14:paraId="741DD7E7" w14:textId="77777777" w:rsidTr="00021EBD">
        <w:trPr>
          <w:trHeight w:val="284"/>
        </w:trPr>
        <w:tc>
          <w:tcPr>
            <w:tcW w:w="10475" w:type="dxa"/>
            <w:tcBorders>
              <w:bottom w:val="single" w:sz="2" w:space="0" w:color="auto"/>
            </w:tcBorders>
          </w:tcPr>
          <w:p w14:paraId="0037A826" w14:textId="325D2D22" w:rsidR="00EE31CF" w:rsidRPr="00C27E69" w:rsidRDefault="00EE31CF" w:rsidP="00EE31CF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  <w:lang w:val="cs-CZ"/>
              </w:rPr>
            </w:pPr>
          </w:p>
          <w:p w14:paraId="723A5C1E" w14:textId="1D4A0D2A" w:rsidR="00EE31CF" w:rsidRPr="00C27E69" w:rsidRDefault="00EE31CF" w:rsidP="00CB6DC1">
            <w:pPr>
              <w:pStyle w:val="Default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cs-CZ"/>
              </w:rPr>
            </w:pPr>
            <w:r w:rsidRPr="00C27E69">
              <w:rPr>
                <w:rFonts w:asciiTheme="minorHAnsi" w:hAnsiTheme="minorHAnsi" w:cstheme="minorHAnsi"/>
                <w:iCs/>
                <w:sz w:val="20"/>
                <w:szCs w:val="20"/>
                <w:lang w:val="cs-CZ"/>
              </w:rPr>
              <w:t xml:space="preserve">V souladu s Nařízením Evropského parlamentu a Rady (EU) 2016/679 ze dne 27. dubna 2016 </w:t>
            </w:r>
            <w:r w:rsidR="00BC3AC1">
              <w:rPr>
                <w:rFonts w:asciiTheme="minorHAnsi" w:hAnsiTheme="minorHAnsi" w:cstheme="minorHAnsi"/>
                <w:iCs/>
                <w:sz w:val="20"/>
                <w:szCs w:val="20"/>
                <w:lang w:val="cs-CZ"/>
              </w:rPr>
              <w:t>o</w:t>
            </w:r>
            <w:r w:rsidRPr="00C27E69">
              <w:rPr>
                <w:rFonts w:asciiTheme="minorHAnsi" w:hAnsiTheme="minorHAnsi" w:cstheme="minorHAnsi"/>
                <w:iCs/>
                <w:sz w:val="20"/>
                <w:szCs w:val="20"/>
                <w:lang w:val="cs-CZ"/>
              </w:rPr>
              <w:t xml:space="preserve"> ochraně fyzických osob v souvislosti se zpracováním osobních údajů a volném pohybu těchto údajů a </w:t>
            </w:r>
            <w:r w:rsidR="00E561D1">
              <w:rPr>
                <w:rFonts w:asciiTheme="minorHAnsi" w:hAnsiTheme="minorHAnsi" w:cstheme="minorHAnsi"/>
                <w:iCs/>
                <w:sz w:val="20"/>
                <w:szCs w:val="20"/>
                <w:lang w:val="cs-CZ"/>
              </w:rPr>
              <w:t xml:space="preserve">v souladu se </w:t>
            </w:r>
            <w:proofErr w:type="spellStart"/>
            <w:r w:rsidR="00E561D1" w:rsidRPr="00E561D1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zákonem</w:t>
            </w:r>
            <w:proofErr w:type="spellEnd"/>
            <w:r w:rsidR="00E561D1" w:rsidRPr="00E561D1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 č. 110/2019 Sb., o </w:t>
            </w:r>
            <w:proofErr w:type="spellStart"/>
            <w:r w:rsidR="00E561D1" w:rsidRPr="00E561D1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zpracování</w:t>
            </w:r>
            <w:proofErr w:type="spellEnd"/>
            <w:r w:rsidR="00E561D1" w:rsidRPr="00E561D1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E561D1" w:rsidRPr="00E561D1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osobních</w:t>
            </w:r>
            <w:proofErr w:type="spellEnd"/>
            <w:r w:rsidR="00E561D1" w:rsidRPr="00E561D1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E561D1" w:rsidRPr="00E561D1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údajů</w:t>
            </w:r>
            <w:proofErr w:type="spellEnd"/>
            <w:r w:rsidR="00E561D1">
              <w:rPr>
                <w:rFonts w:asciiTheme="minorHAnsi" w:hAnsiTheme="minorHAnsi" w:cstheme="minorHAnsi"/>
                <w:iCs/>
                <w:sz w:val="20"/>
                <w:szCs w:val="20"/>
                <w:lang w:val="cs-CZ"/>
              </w:rPr>
              <w:t xml:space="preserve">. </w:t>
            </w:r>
          </w:p>
          <w:p w14:paraId="43ECF272" w14:textId="77777777" w:rsidR="00EE31CF" w:rsidRPr="00C27E69" w:rsidRDefault="00EE31CF" w:rsidP="00021EBD">
            <w:pPr>
              <w:spacing w:after="0" w:line="23" w:lineRule="atLeast"/>
              <w:rPr>
                <w:rFonts w:cstheme="minorHAnsi"/>
                <w:sz w:val="20"/>
                <w:szCs w:val="20"/>
              </w:rPr>
            </w:pPr>
          </w:p>
        </w:tc>
      </w:tr>
    </w:tbl>
    <w:p w14:paraId="37F0A69D" w14:textId="77777777" w:rsidR="005E2CC7" w:rsidRPr="00C27E69" w:rsidRDefault="005E2CC7" w:rsidP="008D0C3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34384F7" w14:textId="77777777" w:rsidR="00E561D1" w:rsidRDefault="00E561D1" w:rsidP="00EE31CF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</w:p>
    <w:p w14:paraId="6338DED1" w14:textId="77777777" w:rsidR="00E561D1" w:rsidRDefault="00E561D1" w:rsidP="00EE31CF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</w:p>
    <w:p w14:paraId="2634ABE1" w14:textId="54C0992C" w:rsidR="0020506D" w:rsidRDefault="00EE31CF" w:rsidP="00EE31CF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Jsem informován/a, že v </w:t>
      </w:r>
      <w:r w:rsidR="00E3260B">
        <w:rPr>
          <w:rFonts w:asciiTheme="minorHAnsi" w:hAnsiTheme="minorHAnsi" w:cstheme="minorHAnsi"/>
          <w:b/>
          <w:bCs/>
          <w:sz w:val="20"/>
          <w:szCs w:val="20"/>
          <w:lang w:val="cs-CZ"/>
        </w:rPr>
        <w:t>souvislosti s mým členstvím ve Š</w:t>
      </w:r>
      <w:r w:rsidRPr="00C27E69">
        <w:rPr>
          <w:rFonts w:asciiTheme="minorHAnsi" w:hAnsiTheme="minorHAnsi" w:cstheme="minorHAnsi"/>
          <w:b/>
          <w:bCs/>
          <w:sz w:val="20"/>
          <w:szCs w:val="20"/>
          <w:lang w:val="cs-CZ"/>
        </w:rPr>
        <w:t>kolním sportovním klubu</w:t>
      </w:r>
      <w:r w:rsidR="0020506D" w:rsidRPr="00C27E69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 </w:t>
      </w:r>
    </w:p>
    <w:p w14:paraId="75FBCC48" w14:textId="77777777" w:rsidR="008F7FC8" w:rsidRPr="00C27E69" w:rsidRDefault="008F7FC8" w:rsidP="00EE31CF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</w:p>
    <w:p w14:paraId="4DB29E38" w14:textId="77777777" w:rsidR="0020506D" w:rsidRPr="00C27E69" w:rsidRDefault="0020506D" w:rsidP="00EE31CF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</w:p>
    <w:p w14:paraId="586CAF1F" w14:textId="77777777" w:rsidR="0020506D" w:rsidRPr="00C27E69" w:rsidRDefault="00EE31CF" w:rsidP="00EE31CF">
      <w:pPr>
        <w:pStyle w:val="Default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  <w:lang w:val="cs-CZ"/>
        </w:rPr>
      </w:pPr>
      <w:r w:rsidRPr="00C27E69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val="cs-CZ"/>
        </w:rPr>
        <w:t>………………………………………..</w:t>
      </w:r>
      <w:r w:rsidR="0020506D" w:rsidRPr="00C27E69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val="cs-CZ"/>
        </w:rPr>
        <w:t xml:space="preserve"> </w:t>
      </w:r>
      <w:r w:rsidR="0020506D" w:rsidRPr="00C27E69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  <w:lang w:val="cs-CZ"/>
        </w:rPr>
        <w:t>(</w:t>
      </w:r>
      <w:proofErr w:type="spellStart"/>
      <w:r w:rsidR="0020506D" w:rsidRPr="00C27E69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  <w:lang w:val="cs-CZ"/>
        </w:rPr>
        <w:t>dale</w:t>
      </w:r>
      <w:proofErr w:type="spellEnd"/>
      <w:r w:rsidR="0020506D" w:rsidRPr="00C27E69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  <w:lang w:val="cs-CZ"/>
        </w:rPr>
        <w:t xml:space="preserve"> jen </w:t>
      </w:r>
      <w:r w:rsidR="004B3C31" w:rsidRPr="00C27E69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  <w:lang w:val="cs-CZ"/>
        </w:rPr>
        <w:t>“</w:t>
      </w:r>
      <w:r w:rsidR="0020506D" w:rsidRPr="00C27E69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  <w:lang w:val="cs-CZ"/>
        </w:rPr>
        <w:t>ŠSK</w:t>
      </w:r>
      <w:r w:rsidR="004B3C31" w:rsidRPr="00C27E69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  <w:lang w:val="cs-CZ"/>
        </w:rPr>
        <w:t>”</w:t>
      </w:r>
      <w:r w:rsidR="0020506D" w:rsidRPr="00C27E69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  <w:lang w:val="cs-CZ"/>
        </w:rPr>
        <w:t>)</w:t>
      </w:r>
    </w:p>
    <w:p w14:paraId="5C871DDD" w14:textId="77777777" w:rsidR="0020506D" w:rsidRPr="00C27E69" w:rsidRDefault="0020506D" w:rsidP="00EE31CF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val="cs-CZ"/>
        </w:rPr>
      </w:pPr>
    </w:p>
    <w:p w14:paraId="46918CD0" w14:textId="77777777" w:rsidR="00EE31CF" w:rsidRPr="00C27E69" w:rsidRDefault="00EE31CF" w:rsidP="00EE31CF">
      <w:pPr>
        <w:pStyle w:val="Default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  <w:lang w:val="cs-CZ"/>
        </w:rPr>
      </w:pPr>
      <w:r w:rsidRPr="00C27E69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val="cs-CZ"/>
        </w:rPr>
        <w:t xml:space="preserve"> pobočného spolku Asociace školních sportovních klubů </w:t>
      </w:r>
      <w:proofErr w:type="gramStart"/>
      <w:r w:rsidRPr="00C27E69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val="cs-CZ"/>
        </w:rPr>
        <w:t xml:space="preserve">ČR, </w:t>
      </w:r>
      <w:proofErr w:type="spellStart"/>
      <w:r w:rsidRPr="00C27E69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val="cs-CZ"/>
        </w:rPr>
        <w:t>z.s</w:t>
      </w:r>
      <w:proofErr w:type="spellEnd"/>
      <w:r w:rsidRPr="00C27E69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val="cs-CZ"/>
        </w:rPr>
        <w:t>.</w:t>
      </w:r>
      <w:proofErr w:type="gramEnd"/>
      <w:r w:rsidRPr="00C27E69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val="cs-CZ"/>
        </w:rPr>
        <w:t xml:space="preserve"> </w:t>
      </w:r>
      <w:r w:rsidRPr="00C27E69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  <w:lang w:val="cs-CZ"/>
        </w:rPr>
        <w:t xml:space="preserve">(dále jen </w:t>
      </w:r>
      <w:r w:rsidR="004B3C31" w:rsidRPr="00C27E69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  <w:lang w:val="cs-CZ"/>
        </w:rPr>
        <w:t>“</w:t>
      </w:r>
      <w:r w:rsidRPr="00C27E69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  <w:lang w:val="cs-CZ"/>
        </w:rPr>
        <w:t>AŠSK</w:t>
      </w:r>
      <w:r w:rsidR="004B3C31" w:rsidRPr="00C27E69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  <w:lang w:val="cs-CZ"/>
        </w:rPr>
        <w:t>”</w:t>
      </w:r>
      <w:r w:rsidRPr="00C27E69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  <w:lang w:val="cs-CZ"/>
        </w:rPr>
        <w:t>)</w:t>
      </w:r>
    </w:p>
    <w:p w14:paraId="543015F1" w14:textId="77777777" w:rsidR="00EE31CF" w:rsidRPr="00C27E69" w:rsidRDefault="00EE31CF" w:rsidP="00EE31CF">
      <w:pPr>
        <w:pStyle w:val="Default"/>
        <w:jc w:val="center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53C6A0DB" w14:textId="5CA35D8A" w:rsidR="00EE31CF" w:rsidRPr="00C27E69" w:rsidRDefault="00EE31CF" w:rsidP="00EE31CF">
      <w:pPr>
        <w:pStyle w:val="Default"/>
        <w:rPr>
          <w:rFonts w:asciiTheme="minorHAnsi" w:hAnsiTheme="minorHAnsi" w:cstheme="minorHAnsi"/>
          <w:bCs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je </w:t>
      </w:r>
      <w:r w:rsidR="00CB6DC1"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AŠSK </w:t>
      </w: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>povin</w:t>
      </w:r>
      <w:r w:rsidR="00CB6DC1" w:rsidRPr="00C27E69">
        <w:rPr>
          <w:rFonts w:asciiTheme="minorHAnsi" w:hAnsiTheme="minorHAnsi" w:cstheme="minorHAnsi"/>
          <w:bCs/>
          <w:sz w:val="20"/>
          <w:szCs w:val="20"/>
          <w:lang w:val="cs-CZ"/>
        </w:rPr>
        <w:t>na</w:t>
      </w: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 na základě §3a odst. 3 zákona 115/2001 Sb. o podpoře sportu (dále jen „ZOPS“) zpracovávat moje </w:t>
      </w:r>
    </w:p>
    <w:p w14:paraId="0615D764" w14:textId="77777777" w:rsidR="00EE31CF" w:rsidRPr="00C27E69" w:rsidRDefault="00EE31CF" w:rsidP="00EE31CF">
      <w:pPr>
        <w:pStyle w:val="Default"/>
        <w:rPr>
          <w:rFonts w:asciiTheme="minorHAnsi" w:hAnsiTheme="minorHAnsi" w:cstheme="minorHAnsi"/>
          <w:sz w:val="20"/>
          <w:szCs w:val="20"/>
          <w:lang w:val="cs-CZ"/>
        </w:rPr>
      </w:pPr>
    </w:p>
    <w:p w14:paraId="0EF4C50A" w14:textId="77777777" w:rsidR="00EE31CF" w:rsidRPr="00C27E69" w:rsidRDefault="00EE31CF" w:rsidP="00EE31CF">
      <w:pPr>
        <w:pStyle w:val="Default"/>
        <w:rPr>
          <w:rFonts w:asciiTheme="minorHAnsi" w:hAnsiTheme="minorHAnsi" w:cstheme="minorHAnsi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1 </w:t>
      </w: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ab/>
        <w:t xml:space="preserve">jméno a příjmení, </w:t>
      </w:r>
    </w:p>
    <w:p w14:paraId="5F37BC77" w14:textId="77777777" w:rsidR="00EE31CF" w:rsidRPr="00C27E69" w:rsidRDefault="00EE31CF" w:rsidP="00EE31CF">
      <w:pPr>
        <w:pStyle w:val="Default"/>
        <w:rPr>
          <w:rFonts w:asciiTheme="minorHAnsi" w:hAnsiTheme="minorHAnsi" w:cstheme="minorHAnsi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2 </w:t>
      </w: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ab/>
        <w:t xml:space="preserve">datum narození, </w:t>
      </w:r>
    </w:p>
    <w:p w14:paraId="78460508" w14:textId="77777777" w:rsidR="00EE31CF" w:rsidRPr="00C27E69" w:rsidRDefault="00EE31CF" w:rsidP="00EE31CF">
      <w:pPr>
        <w:pStyle w:val="Default"/>
        <w:rPr>
          <w:rFonts w:asciiTheme="minorHAnsi" w:hAnsiTheme="minorHAnsi" w:cstheme="minorHAnsi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3 </w:t>
      </w: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ab/>
        <w:t xml:space="preserve">adresu místa pobytu, </w:t>
      </w:r>
    </w:p>
    <w:p w14:paraId="313C0203" w14:textId="77777777" w:rsidR="00EE31CF" w:rsidRPr="00C27E69" w:rsidRDefault="00EE31CF" w:rsidP="00EE31CF">
      <w:pPr>
        <w:pStyle w:val="Default"/>
        <w:rPr>
          <w:rFonts w:asciiTheme="minorHAnsi" w:hAnsiTheme="minorHAnsi" w:cstheme="minorHAnsi"/>
          <w:bCs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4 </w:t>
      </w: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ab/>
        <w:t xml:space="preserve">u cizince také adresu místa, kde se převážně zdržuje a státní občanství. </w:t>
      </w:r>
    </w:p>
    <w:p w14:paraId="6625FB8A" w14:textId="77777777" w:rsidR="00EE31CF" w:rsidRPr="00C27E69" w:rsidRDefault="00EE31CF" w:rsidP="00EE31CF">
      <w:pPr>
        <w:pStyle w:val="Default"/>
        <w:rPr>
          <w:rFonts w:asciiTheme="minorHAnsi" w:hAnsiTheme="minorHAnsi" w:cstheme="minorHAnsi"/>
          <w:sz w:val="20"/>
          <w:szCs w:val="20"/>
          <w:lang w:val="cs-CZ"/>
        </w:rPr>
      </w:pPr>
    </w:p>
    <w:p w14:paraId="5A2FBDCA" w14:textId="77777777" w:rsidR="00EE31CF" w:rsidRPr="00C27E69" w:rsidRDefault="00EE31CF" w:rsidP="00CB6DC1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Veškeré osobní údaje jsou zpracovávány za účelem vedení evidence členské základny a s tím souvisejícími činnostmi (např. žádosti o dotace, </w:t>
      </w:r>
      <w:r w:rsidR="0020506D"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účast v soutěžích, </w:t>
      </w: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vyřizování pojištění apod.). </w:t>
      </w:r>
    </w:p>
    <w:p w14:paraId="7490D45B" w14:textId="77777777" w:rsidR="00EE31CF" w:rsidRPr="00C27E69" w:rsidRDefault="00EE31CF" w:rsidP="00CB6DC1">
      <w:pPr>
        <w:pStyle w:val="Default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732FAF6D" w14:textId="3DCC8C18" w:rsidR="00EE31CF" w:rsidRPr="00C27E69" w:rsidRDefault="00EE31CF" w:rsidP="00CB6DC1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Jsem informován/a, že na základě §3a odst. 6 ZOPS budou zpracovávány a uchovávány </w:t>
      </w:r>
      <w:r w:rsidR="00CB6DC1" w:rsidRPr="00C27E69">
        <w:rPr>
          <w:rFonts w:asciiTheme="minorHAnsi" w:hAnsiTheme="minorHAnsi" w:cstheme="minorHAnsi"/>
          <w:bCs/>
          <w:sz w:val="20"/>
          <w:szCs w:val="20"/>
          <w:lang w:val="cs-CZ"/>
        </w:rPr>
        <w:t>o</w:t>
      </w: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sobní údaje dle bodu 1 až 4 po dobu 10 let ode dne, kdy přestanu vykonávat činnost, pro kterou jsem </w:t>
      </w:r>
      <w:r w:rsidR="0020506D"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ve </w:t>
      </w: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ŠSK evidován/a. </w:t>
      </w:r>
    </w:p>
    <w:p w14:paraId="0769D8EB" w14:textId="77777777" w:rsidR="00EE31CF" w:rsidRPr="00C27E69" w:rsidRDefault="00EE31CF" w:rsidP="00CB6DC1">
      <w:pPr>
        <w:pStyle w:val="Default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02B36DA4" w14:textId="0F381E8A" w:rsidR="00EE31CF" w:rsidRPr="00C27E69" w:rsidRDefault="00EE31CF" w:rsidP="00CB6DC1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Jsem informován/a, že na základě oprávněného zájmu AŠSK budou </w:t>
      </w:r>
      <w:r w:rsidR="00015087" w:rsidRPr="00C27E69">
        <w:rPr>
          <w:rFonts w:asciiTheme="minorHAnsi" w:hAnsiTheme="minorHAnsi" w:cstheme="minorHAnsi"/>
          <w:bCs/>
          <w:sz w:val="20"/>
          <w:szCs w:val="20"/>
          <w:lang w:val="cs-CZ"/>
        </w:rPr>
        <w:t>o</w:t>
      </w: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sobní údaje pro účel vedení evidence členské základny a s tím souvisejícími činnostmi zpracovávány a uchovávány po dobu 10 let ode dne, kdy přestanu vykonávat činnost, pro kterou jsem </w:t>
      </w:r>
      <w:r w:rsidR="0020506D"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ve </w:t>
      </w:r>
      <w:r w:rsidR="002D1E7F" w:rsidRPr="00C27E69">
        <w:rPr>
          <w:rFonts w:asciiTheme="minorHAnsi" w:hAnsiTheme="minorHAnsi" w:cstheme="minorHAnsi"/>
          <w:bCs/>
          <w:sz w:val="20"/>
          <w:szCs w:val="20"/>
          <w:lang w:val="cs-CZ"/>
        </w:rPr>
        <w:t>ŠSK</w:t>
      </w:r>
      <w:r w:rsidRPr="00C27E69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 evidován/a. </w:t>
      </w:r>
    </w:p>
    <w:p w14:paraId="3881DDE2" w14:textId="02486535" w:rsidR="00EE31CF" w:rsidRDefault="00EE31CF" w:rsidP="00CB6DC1">
      <w:pPr>
        <w:pStyle w:val="Default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4C191F99" w14:textId="7D9BB672" w:rsidR="00E561D1" w:rsidRPr="00E561D1" w:rsidRDefault="00E561D1" w:rsidP="008F7FC8">
      <w:pPr>
        <w:spacing w:line="231" w:lineRule="exact"/>
        <w:ind w:right="-24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Souhlasím, aby </w:t>
      </w:r>
      <w:r w:rsidRPr="00E561D1">
        <w:rPr>
          <w:rFonts w:cstheme="minorHAnsi"/>
          <w:b/>
          <w:bCs/>
          <w:color w:val="000000" w:themeColor="text1"/>
          <w:sz w:val="20"/>
          <w:szCs w:val="20"/>
        </w:rPr>
        <w:t xml:space="preserve">Asociace školních sportovních klubů České </w:t>
      </w:r>
      <w:proofErr w:type="gramStart"/>
      <w:r w:rsidRPr="00E561D1">
        <w:rPr>
          <w:rFonts w:cstheme="minorHAnsi"/>
          <w:b/>
          <w:bCs/>
          <w:color w:val="000000" w:themeColor="text1"/>
          <w:sz w:val="20"/>
          <w:szCs w:val="20"/>
        </w:rPr>
        <w:t xml:space="preserve">republiky, </w:t>
      </w:r>
      <w:proofErr w:type="spellStart"/>
      <w:r w:rsidRPr="00E561D1">
        <w:rPr>
          <w:rFonts w:cstheme="minorHAnsi"/>
          <w:b/>
          <w:bCs/>
          <w:color w:val="000000" w:themeColor="text1"/>
          <w:sz w:val="20"/>
          <w:szCs w:val="20"/>
        </w:rPr>
        <w:t>z.s</w:t>
      </w:r>
      <w:proofErr w:type="spellEnd"/>
      <w:r w:rsidRPr="00E561D1">
        <w:rPr>
          <w:rFonts w:cstheme="minorHAnsi"/>
          <w:b/>
          <w:bCs/>
          <w:color w:val="000000" w:themeColor="text1"/>
          <w:sz w:val="20"/>
          <w:szCs w:val="20"/>
        </w:rPr>
        <w:t>.</w:t>
      </w:r>
      <w:proofErr w:type="gramEnd"/>
      <w:r w:rsidRPr="00E561D1">
        <w:rPr>
          <w:rFonts w:cstheme="minorHAnsi"/>
          <w:color w:val="000000" w:themeColor="text1"/>
          <w:sz w:val="20"/>
          <w:szCs w:val="20"/>
        </w:rPr>
        <w:t xml:space="preserve">  (dále</w:t>
      </w:r>
      <w:r w:rsidRPr="00E561D1">
        <w:rPr>
          <w:rFonts w:cstheme="minorHAnsi"/>
          <w:color w:val="000000" w:themeColor="text1"/>
          <w:spacing w:val="56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jen</w:t>
      </w:r>
      <w:r w:rsidRPr="00E561D1">
        <w:rPr>
          <w:rFonts w:cstheme="minorHAnsi"/>
          <w:color w:val="000000" w:themeColor="text1"/>
          <w:spacing w:val="57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„</w:t>
      </w:r>
      <w:r w:rsidRPr="00E561D1">
        <w:rPr>
          <w:rFonts w:cstheme="minorHAnsi"/>
          <w:b/>
          <w:bCs/>
          <w:color w:val="000000" w:themeColor="text1"/>
          <w:sz w:val="20"/>
          <w:szCs w:val="20"/>
        </w:rPr>
        <w:t>AŠSK</w:t>
      </w:r>
      <w:r w:rsidRPr="00E561D1">
        <w:rPr>
          <w:rFonts w:cstheme="minorHAnsi"/>
          <w:color w:val="000000" w:themeColor="text1"/>
          <w:sz w:val="20"/>
          <w:szCs w:val="20"/>
        </w:rPr>
        <w:t>“)</w:t>
      </w:r>
      <w:r w:rsidRPr="00E561D1">
        <w:rPr>
          <w:rFonts w:cstheme="minorHAnsi"/>
          <w:color w:val="000000" w:themeColor="text1"/>
          <w:spacing w:val="57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v souvislosti</w:t>
      </w:r>
      <w:r w:rsidRPr="00E561D1">
        <w:rPr>
          <w:rFonts w:cstheme="minorHAnsi"/>
          <w:color w:val="000000" w:themeColor="text1"/>
          <w:spacing w:val="57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s</w:t>
      </w:r>
      <w:r w:rsidR="008F7FC8">
        <w:rPr>
          <w:rFonts w:cstheme="minorHAnsi"/>
          <w:color w:val="000000" w:themeColor="text1"/>
          <w:sz w:val="20"/>
          <w:szCs w:val="20"/>
        </w:rPr>
        <w:t> činností ŠSK</w:t>
      </w:r>
      <w:r w:rsidRPr="00E561D1">
        <w:rPr>
          <w:rFonts w:cstheme="minorHAnsi"/>
          <w:color w:val="000000" w:themeColor="text1"/>
          <w:sz w:val="20"/>
          <w:szCs w:val="20"/>
        </w:rPr>
        <w:t xml:space="preserve"> pořídila,</w:t>
      </w:r>
      <w:r w:rsidRPr="00E561D1">
        <w:rPr>
          <w:rFonts w:cstheme="minorHAnsi"/>
          <w:color w:val="000000" w:themeColor="text1"/>
          <w:spacing w:val="56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shroma</w:t>
      </w:r>
      <w:r w:rsidRPr="00E561D1">
        <w:rPr>
          <w:rFonts w:cstheme="minorHAnsi"/>
          <w:color w:val="000000" w:themeColor="text1"/>
          <w:spacing w:val="-3"/>
          <w:sz w:val="20"/>
          <w:szCs w:val="20"/>
        </w:rPr>
        <w:t>ž</w:t>
      </w:r>
      <w:r w:rsidRPr="00E561D1">
        <w:rPr>
          <w:rFonts w:cstheme="minorHAnsi"/>
          <w:color w:val="000000" w:themeColor="text1"/>
          <w:sz w:val="20"/>
          <w:szCs w:val="20"/>
        </w:rPr>
        <w:t>ďovala</w:t>
      </w:r>
      <w:r w:rsidRPr="00E561D1">
        <w:rPr>
          <w:rFonts w:cstheme="minorHAnsi"/>
          <w:color w:val="000000" w:themeColor="text1"/>
          <w:spacing w:val="56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a</w:t>
      </w:r>
      <w:r w:rsidRPr="00E561D1">
        <w:rPr>
          <w:rFonts w:cstheme="minorHAnsi"/>
          <w:color w:val="000000" w:themeColor="text1"/>
          <w:spacing w:val="56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zpracovávala</w:t>
      </w:r>
      <w:r w:rsidRPr="00E561D1">
        <w:rPr>
          <w:rFonts w:cstheme="minorHAnsi"/>
          <w:color w:val="000000" w:themeColor="text1"/>
          <w:spacing w:val="56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m</w:t>
      </w:r>
      <w:r w:rsidRPr="00E561D1">
        <w:rPr>
          <w:rFonts w:cstheme="minorHAnsi"/>
          <w:color w:val="000000" w:themeColor="text1"/>
          <w:spacing w:val="-2"/>
          <w:sz w:val="20"/>
          <w:szCs w:val="20"/>
        </w:rPr>
        <w:t>é</w:t>
      </w:r>
      <w:r w:rsidRPr="00E561D1">
        <w:rPr>
          <w:rFonts w:cstheme="minorHAnsi"/>
          <w:color w:val="000000" w:themeColor="text1"/>
          <w:spacing w:val="42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osobní</w:t>
      </w:r>
      <w:r w:rsidRPr="00E561D1">
        <w:rPr>
          <w:rFonts w:cstheme="minorHAnsi"/>
          <w:color w:val="000000" w:themeColor="text1"/>
          <w:spacing w:val="42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údaje</w:t>
      </w:r>
      <w:r w:rsidRPr="00E561D1">
        <w:rPr>
          <w:rFonts w:cstheme="minorHAnsi"/>
          <w:color w:val="000000" w:themeColor="text1"/>
          <w:spacing w:val="42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a</w:t>
      </w:r>
      <w:r w:rsidRPr="00E561D1">
        <w:rPr>
          <w:rFonts w:cstheme="minorHAnsi"/>
          <w:color w:val="000000" w:themeColor="text1"/>
          <w:spacing w:val="42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v</w:t>
      </w:r>
      <w:r w:rsidRPr="00E561D1">
        <w:rPr>
          <w:rFonts w:cstheme="minorHAnsi"/>
          <w:color w:val="000000" w:themeColor="text1"/>
          <w:spacing w:val="-3"/>
          <w:sz w:val="20"/>
          <w:szCs w:val="20"/>
        </w:rPr>
        <w:t>y</w:t>
      </w:r>
      <w:r w:rsidRPr="00E561D1">
        <w:rPr>
          <w:rFonts w:cstheme="minorHAnsi"/>
          <w:color w:val="000000" w:themeColor="text1"/>
          <w:sz w:val="20"/>
          <w:szCs w:val="20"/>
        </w:rPr>
        <w:t>užívala</w:t>
      </w:r>
      <w:r w:rsidRPr="00E561D1">
        <w:rPr>
          <w:rFonts w:cstheme="minorHAnsi"/>
          <w:color w:val="000000" w:themeColor="text1"/>
          <w:spacing w:val="42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fotografie</w:t>
      </w:r>
      <w:r w:rsidRPr="00E561D1">
        <w:rPr>
          <w:rFonts w:cstheme="minorHAnsi"/>
          <w:color w:val="000000" w:themeColor="text1"/>
          <w:spacing w:val="43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a</w:t>
      </w:r>
      <w:r w:rsidRPr="00E561D1">
        <w:rPr>
          <w:rFonts w:cstheme="minorHAnsi"/>
          <w:color w:val="000000" w:themeColor="text1"/>
          <w:spacing w:val="42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audiovizuální</w:t>
      </w:r>
      <w:r w:rsidRPr="00E561D1">
        <w:rPr>
          <w:rFonts w:cstheme="minorHAnsi"/>
          <w:color w:val="000000" w:themeColor="text1"/>
          <w:spacing w:val="42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záznam</w:t>
      </w:r>
      <w:r w:rsidRPr="00E561D1">
        <w:rPr>
          <w:rFonts w:cstheme="minorHAnsi"/>
          <w:color w:val="000000" w:themeColor="text1"/>
          <w:spacing w:val="-3"/>
          <w:sz w:val="20"/>
          <w:szCs w:val="20"/>
        </w:rPr>
        <w:t>y</w:t>
      </w:r>
      <w:r w:rsidRPr="00E561D1">
        <w:rPr>
          <w:rFonts w:cstheme="minorHAnsi"/>
          <w:color w:val="000000" w:themeColor="text1"/>
          <w:sz w:val="20"/>
          <w:szCs w:val="20"/>
        </w:rPr>
        <w:t>,</w:t>
      </w:r>
      <w:r w:rsidRPr="00E561D1">
        <w:rPr>
          <w:rFonts w:cstheme="minorHAnsi"/>
          <w:color w:val="000000" w:themeColor="text1"/>
          <w:spacing w:val="42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a</w:t>
      </w:r>
      <w:r w:rsidRPr="00E561D1">
        <w:rPr>
          <w:rFonts w:cstheme="minorHAnsi"/>
          <w:color w:val="000000" w:themeColor="text1"/>
          <w:spacing w:val="42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to</w:t>
      </w:r>
      <w:r w:rsidRPr="00E561D1">
        <w:rPr>
          <w:rFonts w:cstheme="minorHAnsi"/>
          <w:color w:val="000000" w:themeColor="text1"/>
          <w:spacing w:val="42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v ní</w:t>
      </w:r>
      <w:r w:rsidRPr="00E561D1">
        <w:rPr>
          <w:rFonts w:cstheme="minorHAnsi"/>
          <w:color w:val="000000" w:themeColor="text1"/>
          <w:spacing w:val="-3"/>
          <w:sz w:val="20"/>
          <w:szCs w:val="20"/>
        </w:rPr>
        <w:t>ž</w:t>
      </w:r>
      <w:r w:rsidRPr="00E561D1">
        <w:rPr>
          <w:rFonts w:cstheme="minorHAnsi"/>
          <w:color w:val="000000" w:themeColor="text1"/>
          <w:sz w:val="20"/>
          <w:szCs w:val="20"/>
        </w:rPr>
        <w:t>e  uvedeném ro</w:t>
      </w:r>
      <w:r w:rsidRPr="00E561D1">
        <w:rPr>
          <w:rFonts w:cstheme="minorHAnsi"/>
          <w:color w:val="000000" w:themeColor="text1"/>
          <w:spacing w:val="-3"/>
          <w:sz w:val="20"/>
          <w:szCs w:val="20"/>
        </w:rPr>
        <w:t>z</w:t>
      </w:r>
      <w:r w:rsidRPr="00E561D1">
        <w:rPr>
          <w:rFonts w:cstheme="minorHAnsi"/>
          <w:color w:val="000000" w:themeColor="text1"/>
          <w:sz w:val="20"/>
          <w:szCs w:val="20"/>
        </w:rPr>
        <w:t xml:space="preserve">sahu a za následujících podmínek:  </w:t>
      </w:r>
    </w:p>
    <w:p w14:paraId="7ADDFF7A" w14:textId="77777777" w:rsidR="00E561D1" w:rsidRPr="00E561D1" w:rsidRDefault="00E561D1" w:rsidP="00E561D1">
      <w:pPr>
        <w:ind w:left="473"/>
        <w:rPr>
          <w:rFonts w:cstheme="minorHAnsi"/>
          <w:color w:val="000000" w:themeColor="text1"/>
          <w:sz w:val="20"/>
          <w:szCs w:val="20"/>
        </w:rPr>
      </w:pPr>
      <w:r w:rsidRPr="00E561D1">
        <w:rPr>
          <w:rFonts w:cstheme="minorHAnsi"/>
          <w:color w:val="000000" w:themeColor="text1"/>
          <w:sz w:val="20"/>
          <w:szCs w:val="20"/>
          <w:u w:val="single"/>
        </w:rPr>
        <w:t>DRUH OSOBNÍCH ÚDAJŮ</w:t>
      </w:r>
      <w:r w:rsidRPr="00E561D1">
        <w:rPr>
          <w:rFonts w:cstheme="minorHAnsi"/>
          <w:color w:val="000000" w:themeColor="text1"/>
          <w:sz w:val="20"/>
          <w:szCs w:val="20"/>
        </w:rPr>
        <w:t xml:space="preserve">:   </w:t>
      </w:r>
    </w:p>
    <w:p w14:paraId="319EF5CA" w14:textId="77777777" w:rsidR="00E561D1" w:rsidRPr="00E561D1" w:rsidRDefault="00E561D1" w:rsidP="00E561D1">
      <w:pPr>
        <w:pStyle w:val="Odstavecseseznamem"/>
        <w:numPr>
          <w:ilvl w:val="0"/>
          <w:numId w:val="5"/>
        </w:numPr>
        <w:tabs>
          <w:tab w:val="left" w:pos="1180"/>
        </w:tabs>
        <w:rPr>
          <w:rFonts w:cstheme="minorHAnsi"/>
          <w:color w:val="000000" w:themeColor="text1"/>
          <w:sz w:val="20"/>
          <w:szCs w:val="20"/>
        </w:rPr>
      </w:pPr>
      <w:r w:rsidRPr="00E561D1">
        <w:rPr>
          <w:rFonts w:cstheme="minorHAnsi"/>
          <w:color w:val="000000" w:themeColor="text1"/>
          <w:sz w:val="20"/>
          <w:szCs w:val="20"/>
        </w:rPr>
        <w:t>jméno + příjmení (dále jen „</w:t>
      </w:r>
      <w:r w:rsidRPr="00E561D1">
        <w:rPr>
          <w:rFonts w:cstheme="minorHAnsi"/>
          <w:b/>
          <w:bCs/>
          <w:color w:val="000000" w:themeColor="text1"/>
          <w:sz w:val="20"/>
          <w:szCs w:val="20"/>
        </w:rPr>
        <w:t>Osobní údaje</w:t>
      </w:r>
      <w:r w:rsidRPr="00E561D1">
        <w:rPr>
          <w:rFonts w:cstheme="minorHAnsi"/>
          <w:color w:val="000000" w:themeColor="text1"/>
          <w:sz w:val="20"/>
          <w:szCs w:val="20"/>
        </w:rPr>
        <w:t xml:space="preserve">“)  </w:t>
      </w:r>
    </w:p>
    <w:p w14:paraId="3A4813A2" w14:textId="77777777" w:rsidR="00E561D1" w:rsidRPr="00E561D1" w:rsidRDefault="00E561D1" w:rsidP="00E561D1">
      <w:pPr>
        <w:pStyle w:val="Odstavecseseznamem"/>
        <w:numPr>
          <w:ilvl w:val="0"/>
          <w:numId w:val="5"/>
        </w:numPr>
        <w:tabs>
          <w:tab w:val="left" w:pos="1180"/>
        </w:tabs>
        <w:spacing w:after="125"/>
        <w:rPr>
          <w:rFonts w:cstheme="minorHAnsi"/>
          <w:color w:val="000000" w:themeColor="text1"/>
          <w:sz w:val="20"/>
          <w:szCs w:val="20"/>
        </w:rPr>
      </w:pPr>
      <w:r w:rsidRPr="00E561D1">
        <w:rPr>
          <w:rFonts w:cstheme="minorHAnsi"/>
          <w:color w:val="000000" w:themeColor="text1"/>
          <w:sz w:val="20"/>
          <w:szCs w:val="20"/>
        </w:rPr>
        <w:t>fotografie, audiovizuální (dále jen „</w:t>
      </w:r>
      <w:r w:rsidRPr="00E561D1">
        <w:rPr>
          <w:rFonts w:cstheme="minorHAnsi"/>
          <w:b/>
          <w:color w:val="000000" w:themeColor="text1"/>
          <w:sz w:val="20"/>
          <w:szCs w:val="20"/>
        </w:rPr>
        <w:t>AV</w:t>
      </w:r>
      <w:r w:rsidRPr="00E561D1">
        <w:rPr>
          <w:rFonts w:cstheme="minorHAnsi"/>
          <w:color w:val="000000" w:themeColor="text1"/>
          <w:sz w:val="20"/>
          <w:szCs w:val="20"/>
        </w:rPr>
        <w:t>“) záznam</w:t>
      </w:r>
    </w:p>
    <w:p w14:paraId="7A26121A" w14:textId="77777777" w:rsidR="00E561D1" w:rsidRPr="00E561D1" w:rsidRDefault="00E561D1" w:rsidP="00E561D1">
      <w:pPr>
        <w:ind w:left="360"/>
        <w:rPr>
          <w:rFonts w:cstheme="minorHAnsi"/>
          <w:color w:val="000000" w:themeColor="text1"/>
          <w:sz w:val="20"/>
          <w:szCs w:val="20"/>
        </w:rPr>
      </w:pPr>
      <w:r w:rsidRPr="00E561D1">
        <w:rPr>
          <w:rFonts w:cstheme="minorHAnsi"/>
          <w:color w:val="000000" w:themeColor="text1"/>
          <w:sz w:val="20"/>
          <w:szCs w:val="20"/>
          <w:u w:val="single"/>
        </w:rPr>
        <w:t>ZPRACOVATEL OSOBNÍCH ÚDAJŮ</w:t>
      </w:r>
      <w:r w:rsidRPr="00E561D1">
        <w:rPr>
          <w:rFonts w:cstheme="minorHAnsi"/>
          <w:color w:val="000000" w:themeColor="text1"/>
          <w:sz w:val="20"/>
          <w:szCs w:val="20"/>
        </w:rPr>
        <w:t xml:space="preserve">:   </w:t>
      </w:r>
    </w:p>
    <w:p w14:paraId="21917100" w14:textId="77777777" w:rsidR="00E561D1" w:rsidRPr="00E561D1" w:rsidRDefault="00E561D1" w:rsidP="00E561D1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  <w:sz w:val="20"/>
          <w:szCs w:val="20"/>
        </w:rPr>
      </w:pPr>
      <w:r w:rsidRPr="00E561D1">
        <w:rPr>
          <w:rFonts w:cstheme="minorHAnsi"/>
          <w:color w:val="000000" w:themeColor="text1"/>
          <w:sz w:val="20"/>
          <w:szCs w:val="20"/>
        </w:rPr>
        <w:t>AŠSK a jí pověření zam</w:t>
      </w:r>
      <w:r w:rsidRPr="00E561D1">
        <w:rPr>
          <w:rFonts w:cstheme="minorHAnsi"/>
          <w:color w:val="000000" w:themeColor="text1"/>
          <w:spacing w:val="-2"/>
          <w:sz w:val="20"/>
          <w:szCs w:val="20"/>
        </w:rPr>
        <w:t>ě</w:t>
      </w:r>
      <w:r w:rsidRPr="00E561D1">
        <w:rPr>
          <w:rFonts w:cstheme="minorHAnsi"/>
          <w:color w:val="000000" w:themeColor="text1"/>
          <w:sz w:val="20"/>
          <w:szCs w:val="20"/>
        </w:rPr>
        <w:t>stnanci</w:t>
      </w:r>
    </w:p>
    <w:p w14:paraId="63A8C2B9" w14:textId="77777777" w:rsidR="00E561D1" w:rsidRPr="00E561D1" w:rsidRDefault="00E561D1" w:rsidP="00E561D1">
      <w:pPr>
        <w:pStyle w:val="Odstavecseseznamem"/>
        <w:numPr>
          <w:ilvl w:val="0"/>
          <w:numId w:val="6"/>
        </w:numPr>
        <w:spacing w:before="20" w:after="123" w:line="230" w:lineRule="exact"/>
        <w:ind w:right="-284"/>
        <w:rPr>
          <w:rFonts w:cstheme="minorHAnsi"/>
          <w:color w:val="000000" w:themeColor="text1"/>
          <w:sz w:val="20"/>
          <w:szCs w:val="20"/>
        </w:rPr>
      </w:pPr>
      <w:r w:rsidRPr="00E561D1">
        <w:rPr>
          <w:rFonts w:cstheme="minorHAnsi"/>
          <w:color w:val="000000" w:themeColor="text1"/>
          <w:sz w:val="20"/>
          <w:szCs w:val="20"/>
        </w:rPr>
        <w:t>v případě</w:t>
      </w:r>
      <w:r w:rsidRPr="00E561D1">
        <w:rPr>
          <w:rFonts w:cstheme="minorHAnsi"/>
          <w:color w:val="000000" w:themeColor="text1"/>
          <w:spacing w:val="78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fotografií</w:t>
      </w:r>
      <w:r w:rsidRPr="00E561D1">
        <w:rPr>
          <w:rFonts w:cstheme="minorHAnsi"/>
          <w:color w:val="000000" w:themeColor="text1"/>
          <w:spacing w:val="79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a</w:t>
      </w:r>
      <w:r w:rsidRPr="00E561D1">
        <w:rPr>
          <w:rFonts w:cstheme="minorHAnsi"/>
          <w:color w:val="000000" w:themeColor="text1"/>
          <w:spacing w:val="78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AV</w:t>
      </w:r>
      <w:r w:rsidRPr="00E561D1">
        <w:rPr>
          <w:rFonts w:cstheme="minorHAnsi"/>
          <w:color w:val="000000" w:themeColor="text1"/>
          <w:spacing w:val="81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pacing w:val="-3"/>
          <w:sz w:val="20"/>
          <w:szCs w:val="20"/>
        </w:rPr>
        <w:t>z</w:t>
      </w:r>
      <w:r w:rsidRPr="00E561D1">
        <w:rPr>
          <w:rFonts w:cstheme="minorHAnsi"/>
          <w:color w:val="000000" w:themeColor="text1"/>
          <w:sz w:val="20"/>
          <w:szCs w:val="20"/>
        </w:rPr>
        <w:t>áznamů</w:t>
      </w:r>
      <w:r w:rsidRPr="00E561D1">
        <w:rPr>
          <w:rFonts w:cstheme="minorHAnsi"/>
          <w:color w:val="000000" w:themeColor="text1"/>
          <w:spacing w:val="80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s</w:t>
      </w:r>
      <w:r w:rsidRPr="00E561D1">
        <w:rPr>
          <w:rFonts w:cstheme="minorHAnsi"/>
          <w:color w:val="000000" w:themeColor="text1"/>
          <w:spacing w:val="-2"/>
          <w:sz w:val="20"/>
          <w:szCs w:val="20"/>
        </w:rPr>
        <w:t>a</w:t>
      </w:r>
      <w:r w:rsidRPr="00E561D1">
        <w:rPr>
          <w:rFonts w:cstheme="minorHAnsi"/>
          <w:color w:val="000000" w:themeColor="text1"/>
          <w:sz w:val="20"/>
          <w:szCs w:val="20"/>
        </w:rPr>
        <w:t>motn</w:t>
      </w:r>
      <w:r w:rsidRPr="00E561D1">
        <w:rPr>
          <w:rFonts w:cstheme="minorHAnsi"/>
          <w:color w:val="000000" w:themeColor="text1"/>
          <w:spacing w:val="-3"/>
          <w:sz w:val="20"/>
          <w:szCs w:val="20"/>
        </w:rPr>
        <w:t>ý</w:t>
      </w:r>
      <w:r w:rsidRPr="00E561D1">
        <w:rPr>
          <w:rFonts w:cstheme="minorHAnsi"/>
          <w:color w:val="000000" w:themeColor="text1"/>
          <w:sz w:val="20"/>
          <w:szCs w:val="20"/>
        </w:rPr>
        <w:t>ch</w:t>
      </w:r>
      <w:r w:rsidRPr="00E561D1">
        <w:rPr>
          <w:rFonts w:cstheme="minorHAnsi"/>
          <w:color w:val="000000" w:themeColor="text1"/>
          <w:spacing w:val="78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pak</w:t>
      </w:r>
      <w:r w:rsidRPr="00E561D1">
        <w:rPr>
          <w:rFonts w:cstheme="minorHAnsi"/>
          <w:color w:val="000000" w:themeColor="text1"/>
          <w:spacing w:val="78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pracovníci</w:t>
      </w:r>
      <w:r w:rsidRPr="00E561D1">
        <w:rPr>
          <w:rFonts w:cstheme="minorHAnsi"/>
          <w:color w:val="000000" w:themeColor="text1"/>
          <w:spacing w:val="78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dodavatelů v</w:t>
      </w:r>
      <w:r w:rsidRPr="00E561D1">
        <w:rPr>
          <w:rFonts w:cstheme="minorHAnsi"/>
          <w:color w:val="000000" w:themeColor="text1"/>
          <w:spacing w:val="-3"/>
          <w:sz w:val="20"/>
          <w:szCs w:val="20"/>
        </w:rPr>
        <w:t>y</w:t>
      </w:r>
      <w:r w:rsidRPr="00E561D1">
        <w:rPr>
          <w:rFonts w:cstheme="minorHAnsi"/>
          <w:color w:val="000000" w:themeColor="text1"/>
          <w:sz w:val="20"/>
          <w:szCs w:val="20"/>
        </w:rPr>
        <w:t>tvářející materiál</w:t>
      </w:r>
      <w:r w:rsidRPr="00E561D1">
        <w:rPr>
          <w:rFonts w:cstheme="minorHAnsi"/>
          <w:color w:val="000000" w:themeColor="text1"/>
          <w:spacing w:val="-3"/>
          <w:sz w:val="20"/>
          <w:szCs w:val="20"/>
        </w:rPr>
        <w:t>y</w:t>
      </w:r>
      <w:r w:rsidRPr="00E561D1">
        <w:rPr>
          <w:rFonts w:cstheme="minorHAnsi"/>
          <w:color w:val="000000" w:themeColor="text1"/>
          <w:sz w:val="20"/>
          <w:szCs w:val="20"/>
        </w:rPr>
        <w:t>, ve kter</w:t>
      </w:r>
      <w:r w:rsidRPr="00E561D1">
        <w:rPr>
          <w:rFonts w:cstheme="minorHAnsi"/>
          <w:color w:val="000000" w:themeColor="text1"/>
          <w:spacing w:val="-5"/>
          <w:sz w:val="20"/>
          <w:szCs w:val="20"/>
        </w:rPr>
        <w:t>ý</w:t>
      </w:r>
      <w:r w:rsidRPr="00E561D1">
        <w:rPr>
          <w:rFonts w:cstheme="minorHAnsi"/>
          <w:color w:val="000000" w:themeColor="text1"/>
          <w:sz w:val="20"/>
          <w:szCs w:val="20"/>
        </w:rPr>
        <w:t xml:space="preserve">ch budou fotografie a AV záznamy použity  </w:t>
      </w:r>
    </w:p>
    <w:p w14:paraId="5C43161C" w14:textId="5A59525C" w:rsidR="008F7FC8" w:rsidRDefault="008F7FC8">
      <w:pPr>
        <w:rPr>
          <w:rFonts w:ascii="Calibri" w:eastAsia="Calibri" w:hAnsi="Calibri"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br w:type="page"/>
      </w:r>
    </w:p>
    <w:p w14:paraId="2FB973EE" w14:textId="77777777" w:rsidR="00E561D1" w:rsidRPr="00E561D1" w:rsidRDefault="00E561D1" w:rsidP="008F7FC8">
      <w:pPr>
        <w:pStyle w:val="Odstavecseseznamem"/>
        <w:spacing w:before="20" w:after="123" w:line="230" w:lineRule="exact"/>
        <w:ind w:right="-24"/>
        <w:rPr>
          <w:rFonts w:cstheme="minorHAnsi"/>
          <w:color w:val="000000" w:themeColor="text1"/>
          <w:sz w:val="20"/>
          <w:szCs w:val="20"/>
        </w:rPr>
      </w:pPr>
    </w:p>
    <w:p w14:paraId="14B42763" w14:textId="707FC74A" w:rsidR="00E561D1" w:rsidRDefault="00E561D1" w:rsidP="00E561D1">
      <w:pPr>
        <w:ind w:left="360"/>
        <w:rPr>
          <w:rFonts w:cstheme="minorHAnsi"/>
          <w:color w:val="000000" w:themeColor="text1"/>
          <w:sz w:val="20"/>
          <w:szCs w:val="20"/>
        </w:rPr>
      </w:pPr>
      <w:r w:rsidRPr="00E561D1">
        <w:rPr>
          <w:rFonts w:cstheme="minorHAnsi"/>
          <w:color w:val="000000" w:themeColor="text1"/>
          <w:sz w:val="20"/>
          <w:szCs w:val="20"/>
          <w:u w:val="single"/>
        </w:rPr>
        <w:t>ZPŮSOB VYUŽITÍ OSOBNÍCH ÚDAJŮ</w:t>
      </w:r>
      <w:r w:rsidRPr="00E561D1">
        <w:rPr>
          <w:rFonts w:cstheme="minorHAnsi"/>
          <w:color w:val="000000" w:themeColor="text1"/>
          <w:sz w:val="20"/>
          <w:szCs w:val="20"/>
        </w:rPr>
        <w:t xml:space="preserve">:  </w:t>
      </w:r>
    </w:p>
    <w:p w14:paraId="69E3FDA4" w14:textId="77777777" w:rsidR="008278A0" w:rsidRPr="00E561D1" w:rsidRDefault="008278A0" w:rsidP="008278A0">
      <w:pPr>
        <w:pStyle w:val="Odstavecseseznamem"/>
        <w:numPr>
          <w:ilvl w:val="0"/>
          <w:numId w:val="7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E561D1">
        <w:rPr>
          <w:rFonts w:cstheme="minorHAnsi"/>
          <w:color w:val="000000" w:themeColor="text1"/>
          <w:sz w:val="20"/>
          <w:szCs w:val="20"/>
        </w:rPr>
        <w:t xml:space="preserve">použití v souvislosti s dalšími </w:t>
      </w:r>
      <w:r w:rsidRPr="00E561D1">
        <w:rPr>
          <w:rFonts w:cstheme="minorHAnsi"/>
          <w:color w:val="000000" w:themeColor="text1"/>
          <w:spacing w:val="-2"/>
          <w:sz w:val="20"/>
          <w:szCs w:val="20"/>
        </w:rPr>
        <w:t>a</w:t>
      </w:r>
      <w:r w:rsidRPr="00E561D1">
        <w:rPr>
          <w:rFonts w:cstheme="minorHAnsi"/>
          <w:color w:val="000000" w:themeColor="text1"/>
          <w:sz w:val="20"/>
          <w:szCs w:val="20"/>
        </w:rPr>
        <w:t xml:space="preserve">ktivitami AŠSK, kde to bude opodstatněné  </w:t>
      </w:r>
    </w:p>
    <w:p w14:paraId="5E57B410" w14:textId="77777777" w:rsidR="00E561D1" w:rsidRPr="00E561D1" w:rsidRDefault="00E561D1" w:rsidP="008278A0">
      <w:pPr>
        <w:pStyle w:val="Odstavecseseznamem"/>
        <w:numPr>
          <w:ilvl w:val="0"/>
          <w:numId w:val="7"/>
        </w:numPr>
        <w:tabs>
          <w:tab w:val="left" w:pos="1180"/>
        </w:tabs>
        <w:ind w:left="709"/>
        <w:jc w:val="both"/>
        <w:rPr>
          <w:rFonts w:cstheme="minorHAnsi"/>
          <w:color w:val="000000" w:themeColor="text1"/>
          <w:sz w:val="20"/>
          <w:szCs w:val="20"/>
        </w:rPr>
      </w:pPr>
      <w:r w:rsidRPr="00E561D1">
        <w:rPr>
          <w:rFonts w:cstheme="minorHAnsi"/>
          <w:color w:val="000000" w:themeColor="text1"/>
          <w:sz w:val="20"/>
          <w:szCs w:val="20"/>
        </w:rPr>
        <w:t>fotografie samotné (ať už v podobě hmotné či digitalizované /nehmotné) či AV zá</w:t>
      </w:r>
      <w:r w:rsidRPr="00E561D1">
        <w:rPr>
          <w:rFonts w:cstheme="minorHAnsi"/>
          <w:color w:val="000000" w:themeColor="text1"/>
          <w:spacing w:val="-3"/>
          <w:sz w:val="20"/>
          <w:szCs w:val="20"/>
        </w:rPr>
        <w:t>z</w:t>
      </w:r>
      <w:r w:rsidRPr="00E561D1">
        <w:rPr>
          <w:rFonts w:cstheme="minorHAnsi"/>
          <w:color w:val="000000" w:themeColor="text1"/>
          <w:sz w:val="20"/>
          <w:szCs w:val="20"/>
        </w:rPr>
        <w:t>nam</w:t>
      </w:r>
      <w:r w:rsidRPr="00E561D1">
        <w:rPr>
          <w:rFonts w:cstheme="minorHAnsi"/>
          <w:color w:val="000000" w:themeColor="text1"/>
          <w:spacing w:val="-3"/>
          <w:sz w:val="20"/>
          <w:szCs w:val="20"/>
        </w:rPr>
        <w:t>y</w:t>
      </w:r>
      <w:r w:rsidRPr="00E561D1">
        <w:rPr>
          <w:rFonts w:cstheme="minorHAnsi"/>
          <w:color w:val="000000" w:themeColor="text1"/>
          <w:sz w:val="20"/>
          <w:szCs w:val="20"/>
        </w:rPr>
        <w:t xml:space="preserve"> budou použit</w:t>
      </w:r>
      <w:r w:rsidRPr="00E561D1">
        <w:rPr>
          <w:rFonts w:cstheme="minorHAnsi"/>
          <w:color w:val="000000" w:themeColor="text1"/>
          <w:spacing w:val="-3"/>
          <w:sz w:val="20"/>
          <w:szCs w:val="20"/>
        </w:rPr>
        <w:t>y</w:t>
      </w:r>
      <w:r w:rsidRPr="00E561D1">
        <w:rPr>
          <w:rFonts w:cstheme="minorHAnsi"/>
          <w:color w:val="000000" w:themeColor="text1"/>
          <w:sz w:val="20"/>
          <w:szCs w:val="20"/>
        </w:rPr>
        <w:t xml:space="preserve">  v</w:t>
      </w:r>
      <w:r w:rsidRPr="00E561D1">
        <w:rPr>
          <w:rFonts w:cstheme="minorHAnsi"/>
          <w:color w:val="000000" w:themeColor="text1"/>
          <w:spacing w:val="49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rekl</w:t>
      </w:r>
      <w:r w:rsidRPr="00E561D1">
        <w:rPr>
          <w:rFonts w:cstheme="minorHAnsi"/>
          <w:color w:val="000000" w:themeColor="text1"/>
          <w:spacing w:val="-2"/>
          <w:sz w:val="20"/>
          <w:szCs w:val="20"/>
        </w:rPr>
        <w:t>a</w:t>
      </w:r>
      <w:r w:rsidRPr="00E561D1">
        <w:rPr>
          <w:rFonts w:cstheme="minorHAnsi"/>
          <w:color w:val="000000" w:themeColor="text1"/>
          <w:sz w:val="20"/>
          <w:szCs w:val="20"/>
        </w:rPr>
        <w:t>mních/propagačních</w:t>
      </w:r>
      <w:r w:rsidRPr="00E561D1">
        <w:rPr>
          <w:rFonts w:cstheme="minorHAnsi"/>
          <w:color w:val="000000" w:themeColor="text1"/>
          <w:spacing w:val="47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materiálech</w:t>
      </w:r>
      <w:r w:rsidRPr="00E561D1">
        <w:rPr>
          <w:rFonts w:cstheme="minorHAnsi"/>
          <w:color w:val="000000" w:themeColor="text1"/>
          <w:spacing w:val="56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AŠSK,</w:t>
      </w:r>
      <w:r w:rsidRPr="00E561D1">
        <w:rPr>
          <w:rFonts w:cstheme="minorHAnsi"/>
          <w:color w:val="000000" w:themeColor="text1"/>
          <w:spacing w:val="52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v materiálech</w:t>
      </w:r>
      <w:r w:rsidRPr="00E561D1">
        <w:rPr>
          <w:rFonts w:cstheme="minorHAnsi"/>
          <w:color w:val="000000" w:themeColor="text1"/>
          <w:spacing w:val="49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 xml:space="preserve">pro prezentaci činnosti AŠSK též jako ilustrační </w:t>
      </w:r>
    </w:p>
    <w:p w14:paraId="0D94758F" w14:textId="77777777" w:rsidR="008F7FC8" w:rsidRDefault="00E561D1" w:rsidP="008278A0">
      <w:pPr>
        <w:pStyle w:val="Odstavecseseznamem"/>
        <w:numPr>
          <w:ilvl w:val="0"/>
          <w:numId w:val="7"/>
        </w:numPr>
        <w:tabs>
          <w:tab w:val="left" w:pos="1180"/>
        </w:tabs>
        <w:ind w:left="709"/>
        <w:jc w:val="both"/>
        <w:rPr>
          <w:rFonts w:cstheme="minorHAnsi"/>
          <w:color w:val="000000" w:themeColor="text1"/>
          <w:sz w:val="20"/>
          <w:szCs w:val="20"/>
        </w:rPr>
      </w:pPr>
      <w:r w:rsidRPr="00E561D1">
        <w:rPr>
          <w:rFonts w:cstheme="minorHAnsi"/>
          <w:color w:val="000000" w:themeColor="text1"/>
          <w:sz w:val="20"/>
          <w:szCs w:val="20"/>
        </w:rPr>
        <w:t>fotografie či AV zá</w:t>
      </w:r>
      <w:r w:rsidRPr="00E561D1">
        <w:rPr>
          <w:rFonts w:cstheme="minorHAnsi"/>
          <w:color w:val="000000" w:themeColor="text1"/>
          <w:spacing w:val="-3"/>
          <w:sz w:val="20"/>
          <w:szCs w:val="20"/>
        </w:rPr>
        <w:t>z</w:t>
      </w:r>
      <w:r w:rsidRPr="00E561D1">
        <w:rPr>
          <w:rFonts w:cstheme="minorHAnsi"/>
          <w:color w:val="000000" w:themeColor="text1"/>
          <w:sz w:val="20"/>
          <w:szCs w:val="20"/>
        </w:rPr>
        <w:t>nam</w:t>
      </w:r>
      <w:r w:rsidRPr="00E561D1">
        <w:rPr>
          <w:rFonts w:cstheme="minorHAnsi"/>
          <w:color w:val="000000" w:themeColor="text1"/>
          <w:spacing w:val="-4"/>
          <w:sz w:val="20"/>
          <w:szCs w:val="20"/>
        </w:rPr>
        <w:t>y</w:t>
      </w:r>
      <w:r w:rsidRPr="00E561D1">
        <w:rPr>
          <w:rFonts w:cstheme="minorHAnsi"/>
          <w:color w:val="000000" w:themeColor="text1"/>
          <w:sz w:val="20"/>
          <w:szCs w:val="20"/>
        </w:rPr>
        <w:t xml:space="preserve"> k článk</w:t>
      </w:r>
      <w:r w:rsidRPr="00E561D1">
        <w:rPr>
          <w:rFonts w:cstheme="minorHAnsi"/>
          <w:color w:val="000000" w:themeColor="text1"/>
          <w:spacing w:val="-2"/>
          <w:sz w:val="20"/>
          <w:szCs w:val="20"/>
        </w:rPr>
        <w:t>ů</w:t>
      </w:r>
      <w:r w:rsidRPr="00E561D1">
        <w:rPr>
          <w:rFonts w:cstheme="minorHAnsi"/>
          <w:color w:val="000000" w:themeColor="text1"/>
          <w:sz w:val="20"/>
          <w:szCs w:val="20"/>
        </w:rPr>
        <w:t>m publikovan</w:t>
      </w:r>
      <w:r w:rsidRPr="00E561D1">
        <w:rPr>
          <w:rFonts w:cstheme="minorHAnsi"/>
          <w:color w:val="000000" w:themeColor="text1"/>
          <w:spacing w:val="-5"/>
          <w:sz w:val="20"/>
          <w:szCs w:val="20"/>
        </w:rPr>
        <w:t>ý</w:t>
      </w:r>
      <w:r w:rsidRPr="00E561D1">
        <w:rPr>
          <w:rFonts w:cstheme="minorHAnsi"/>
          <w:color w:val="000000" w:themeColor="text1"/>
          <w:sz w:val="20"/>
          <w:szCs w:val="20"/>
        </w:rPr>
        <w:t>m AŠSK, to vše</w:t>
      </w:r>
      <w:r w:rsidRPr="00E561D1">
        <w:rPr>
          <w:rFonts w:cstheme="minorHAnsi"/>
          <w:color w:val="000000" w:themeColor="text1"/>
          <w:spacing w:val="23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v použití</w:t>
      </w:r>
      <w:r w:rsidRPr="00E561D1">
        <w:rPr>
          <w:rFonts w:cstheme="minorHAnsi"/>
          <w:color w:val="000000" w:themeColor="text1"/>
          <w:spacing w:val="21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jak</w:t>
      </w:r>
      <w:r w:rsidRPr="00E561D1">
        <w:rPr>
          <w:rFonts w:cstheme="minorHAnsi"/>
          <w:color w:val="000000" w:themeColor="text1"/>
          <w:spacing w:val="21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interním</w:t>
      </w:r>
      <w:r w:rsidRPr="00E561D1">
        <w:rPr>
          <w:rFonts w:cstheme="minorHAnsi"/>
          <w:color w:val="000000" w:themeColor="text1"/>
          <w:spacing w:val="21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(v</w:t>
      </w:r>
      <w:r w:rsidRPr="00E561D1">
        <w:rPr>
          <w:rFonts w:cstheme="minorHAnsi"/>
          <w:color w:val="000000" w:themeColor="text1"/>
          <w:spacing w:val="21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rámci</w:t>
      </w:r>
      <w:r w:rsidRPr="00E561D1">
        <w:rPr>
          <w:rFonts w:cstheme="minorHAnsi"/>
          <w:color w:val="000000" w:themeColor="text1"/>
          <w:spacing w:val="24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AŠSK),</w:t>
      </w:r>
      <w:r w:rsidRPr="00E561D1">
        <w:rPr>
          <w:rFonts w:cstheme="minorHAnsi"/>
          <w:color w:val="000000" w:themeColor="text1"/>
          <w:spacing w:val="21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tak</w:t>
      </w:r>
      <w:r w:rsidRPr="00E561D1">
        <w:rPr>
          <w:rFonts w:cstheme="minorHAnsi"/>
          <w:color w:val="000000" w:themeColor="text1"/>
          <w:spacing w:val="21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i</w:t>
      </w:r>
      <w:r w:rsidRPr="00E561D1">
        <w:rPr>
          <w:rFonts w:cstheme="minorHAnsi"/>
          <w:color w:val="000000" w:themeColor="text1"/>
          <w:spacing w:val="23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externím</w:t>
      </w:r>
      <w:r w:rsidRPr="00E561D1">
        <w:rPr>
          <w:rFonts w:cstheme="minorHAnsi"/>
          <w:color w:val="000000" w:themeColor="text1"/>
          <w:spacing w:val="21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(publikování</w:t>
      </w:r>
      <w:r w:rsidRPr="00E561D1">
        <w:rPr>
          <w:rFonts w:cstheme="minorHAnsi"/>
          <w:color w:val="000000" w:themeColor="text1"/>
          <w:spacing w:val="23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navenek</w:t>
      </w:r>
      <w:r w:rsidRPr="00E561D1">
        <w:rPr>
          <w:rFonts w:cstheme="minorHAnsi"/>
          <w:color w:val="000000" w:themeColor="text1"/>
          <w:spacing w:val="26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–</w:t>
      </w:r>
      <w:r w:rsidRPr="00E561D1">
        <w:rPr>
          <w:rFonts w:cstheme="minorHAnsi"/>
          <w:color w:val="000000" w:themeColor="text1"/>
          <w:spacing w:val="23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pacing w:val="-3"/>
          <w:sz w:val="20"/>
          <w:szCs w:val="20"/>
        </w:rPr>
        <w:t>z</w:t>
      </w:r>
      <w:r w:rsidRPr="00E561D1">
        <w:rPr>
          <w:rFonts w:cstheme="minorHAnsi"/>
          <w:color w:val="000000" w:themeColor="text1"/>
          <w:sz w:val="20"/>
          <w:szCs w:val="20"/>
        </w:rPr>
        <w:t>přístupňování veřejnosti – např. prostřednictvím internetu, tištěn</w:t>
      </w:r>
      <w:r w:rsidRPr="00E561D1">
        <w:rPr>
          <w:rFonts w:cstheme="minorHAnsi"/>
          <w:color w:val="000000" w:themeColor="text1"/>
          <w:spacing w:val="-5"/>
          <w:sz w:val="20"/>
          <w:szCs w:val="20"/>
        </w:rPr>
        <w:t>ý</w:t>
      </w:r>
      <w:r w:rsidRPr="00E561D1">
        <w:rPr>
          <w:rFonts w:cstheme="minorHAnsi"/>
          <w:color w:val="000000" w:themeColor="text1"/>
          <w:sz w:val="20"/>
          <w:szCs w:val="20"/>
        </w:rPr>
        <w:t>ch materiálů apod.), to vše</w:t>
      </w:r>
      <w:r w:rsidRPr="00E561D1">
        <w:rPr>
          <w:rFonts w:cstheme="minorHAnsi"/>
          <w:color w:val="000000" w:themeColor="text1"/>
          <w:spacing w:val="20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zejména ve vazbě na</w:t>
      </w:r>
      <w:r w:rsidRPr="00E561D1">
        <w:rPr>
          <w:rFonts w:cstheme="minorHAnsi"/>
          <w:color w:val="000000" w:themeColor="text1"/>
          <w:spacing w:val="21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pacing w:val="-2"/>
          <w:sz w:val="20"/>
          <w:szCs w:val="20"/>
        </w:rPr>
        <w:t xml:space="preserve">informování o </w:t>
      </w:r>
      <w:r w:rsidR="008F7FC8">
        <w:rPr>
          <w:rFonts w:cstheme="minorHAnsi"/>
          <w:color w:val="000000" w:themeColor="text1"/>
          <w:sz w:val="20"/>
          <w:szCs w:val="20"/>
        </w:rPr>
        <w:t>činností ŠSK</w:t>
      </w:r>
      <w:r w:rsidRPr="00E561D1">
        <w:rPr>
          <w:rFonts w:cstheme="minorHAnsi"/>
          <w:color w:val="000000" w:themeColor="text1"/>
          <w:spacing w:val="21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pacing w:val="-2"/>
          <w:sz w:val="20"/>
          <w:szCs w:val="20"/>
        </w:rPr>
        <w:t>a</w:t>
      </w:r>
      <w:r w:rsidRPr="00E561D1">
        <w:rPr>
          <w:rFonts w:cstheme="minorHAnsi"/>
          <w:color w:val="000000" w:themeColor="text1"/>
          <w:sz w:val="20"/>
          <w:szCs w:val="20"/>
        </w:rPr>
        <w:t xml:space="preserve">  v souvislosti s dok</w:t>
      </w:r>
      <w:r w:rsidRPr="00E561D1">
        <w:rPr>
          <w:rFonts w:cstheme="minorHAnsi"/>
          <w:color w:val="000000" w:themeColor="text1"/>
          <w:spacing w:val="-2"/>
          <w:sz w:val="20"/>
          <w:szCs w:val="20"/>
        </w:rPr>
        <w:t>u</w:t>
      </w:r>
      <w:r w:rsidRPr="00E561D1">
        <w:rPr>
          <w:rFonts w:cstheme="minorHAnsi"/>
          <w:color w:val="000000" w:themeColor="text1"/>
          <w:sz w:val="20"/>
          <w:szCs w:val="20"/>
        </w:rPr>
        <w:t xml:space="preserve">mentací a následnou prezentací </w:t>
      </w:r>
      <w:r w:rsidR="008F7FC8">
        <w:rPr>
          <w:rFonts w:cstheme="minorHAnsi"/>
          <w:color w:val="000000" w:themeColor="text1"/>
          <w:sz w:val="20"/>
          <w:szCs w:val="20"/>
        </w:rPr>
        <w:t>činností ŠSK</w:t>
      </w:r>
    </w:p>
    <w:p w14:paraId="65A3C55E" w14:textId="20378921" w:rsidR="00E561D1" w:rsidRPr="00E561D1" w:rsidRDefault="00E561D1" w:rsidP="008278A0">
      <w:pPr>
        <w:pStyle w:val="Odstavecseseznamem"/>
        <w:tabs>
          <w:tab w:val="left" w:pos="1180"/>
        </w:tabs>
        <w:ind w:left="360"/>
        <w:jc w:val="both"/>
        <w:rPr>
          <w:rFonts w:cstheme="minorHAnsi"/>
          <w:color w:val="000000" w:themeColor="text1"/>
          <w:sz w:val="20"/>
          <w:szCs w:val="20"/>
        </w:rPr>
      </w:pPr>
      <w:r w:rsidRPr="00E561D1">
        <w:rPr>
          <w:rFonts w:cstheme="minorHAnsi"/>
          <w:color w:val="000000" w:themeColor="text1"/>
          <w:sz w:val="20"/>
          <w:szCs w:val="20"/>
        </w:rPr>
        <w:t xml:space="preserve">  </w:t>
      </w:r>
    </w:p>
    <w:p w14:paraId="56D79524" w14:textId="77777777" w:rsidR="00E561D1" w:rsidRPr="00E561D1" w:rsidRDefault="00E561D1" w:rsidP="008278A0">
      <w:pPr>
        <w:pStyle w:val="Odstavecseseznamem"/>
        <w:numPr>
          <w:ilvl w:val="0"/>
          <w:numId w:val="7"/>
        </w:numPr>
        <w:tabs>
          <w:tab w:val="left" w:pos="1180"/>
        </w:tabs>
        <w:jc w:val="both"/>
        <w:rPr>
          <w:rFonts w:cstheme="minorHAnsi"/>
          <w:color w:val="000000" w:themeColor="text1"/>
          <w:sz w:val="20"/>
          <w:szCs w:val="20"/>
        </w:rPr>
      </w:pPr>
      <w:r w:rsidRPr="00E561D1">
        <w:rPr>
          <w:rFonts w:cstheme="minorHAnsi"/>
          <w:color w:val="000000" w:themeColor="text1"/>
          <w:sz w:val="20"/>
          <w:szCs w:val="20"/>
        </w:rPr>
        <w:t>fotografie i AV záznam</w:t>
      </w:r>
      <w:r w:rsidRPr="00E561D1">
        <w:rPr>
          <w:rFonts w:cstheme="minorHAnsi"/>
          <w:color w:val="000000" w:themeColor="text1"/>
          <w:spacing w:val="-5"/>
          <w:sz w:val="20"/>
          <w:szCs w:val="20"/>
        </w:rPr>
        <w:t>y</w:t>
      </w:r>
      <w:r w:rsidRPr="00E561D1">
        <w:rPr>
          <w:rFonts w:cstheme="minorHAnsi"/>
          <w:color w:val="000000" w:themeColor="text1"/>
          <w:sz w:val="20"/>
          <w:szCs w:val="20"/>
        </w:rPr>
        <w:t xml:space="preserve"> mohou b</w:t>
      </w:r>
      <w:r w:rsidRPr="00E561D1">
        <w:rPr>
          <w:rFonts w:cstheme="minorHAnsi"/>
          <w:color w:val="000000" w:themeColor="text1"/>
          <w:spacing w:val="-3"/>
          <w:sz w:val="20"/>
          <w:szCs w:val="20"/>
        </w:rPr>
        <w:t>ý</w:t>
      </w:r>
      <w:r w:rsidRPr="00E561D1">
        <w:rPr>
          <w:rFonts w:cstheme="minorHAnsi"/>
          <w:color w:val="000000" w:themeColor="text1"/>
          <w:sz w:val="20"/>
          <w:szCs w:val="20"/>
        </w:rPr>
        <w:t>t v</w:t>
      </w:r>
      <w:r w:rsidRPr="00E561D1">
        <w:rPr>
          <w:rFonts w:cstheme="minorHAnsi"/>
          <w:color w:val="000000" w:themeColor="text1"/>
          <w:spacing w:val="-3"/>
          <w:sz w:val="20"/>
          <w:szCs w:val="20"/>
        </w:rPr>
        <w:t>y</w:t>
      </w:r>
      <w:r w:rsidRPr="00E561D1">
        <w:rPr>
          <w:rFonts w:cstheme="minorHAnsi"/>
          <w:color w:val="000000" w:themeColor="text1"/>
          <w:sz w:val="20"/>
          <w:szCs w:val="20"/>
        </w:rPr>
        <w:t>užíván</w:t>
      </w:r>
      <w:r w:rsidRPr="00E561D1">
        <w:rPr>
          <w:rFonts w:cstheme="minorHAnsi"/>
          <w:color w:val="000000" w:themeColor="text1"/>
          <w:spacing w:val="-3"/>
          <w:sz w:val="20"/>
          <w:szCs w:val="20"/>
        </w:rPr>
        <w:t>y</w:t>
      </w:r>
      <w:r w:rsidRPr="00E561D1">
        <w:rPr>
          <w:rFonts w:cstheme="minorHAnsi"/>
          <w:color w:val="000000" w:themeColor="text1"/>
          <w:sz w:val="20"/>
          <w:szCs w:val="20"/>
        </w:rPr>
        <w:t xml:space="preserve"> v tištěné, elektronické i j</w:t>
      </w:r>
      <w:r w:rsidRPr="00E561D1">
        <w:rPr>
          <w:rFonts w:cstheme="minorHAnsi"/>
          <w:color w:val="000000" w:themeColor="text1"/>
          <w:spacing w:val="-2"/>
          <w:sz w:val="20"/>
          <w:szCs w:val="20"/>
        </w:rPr>
        <w:t>a</w:t>
      </w:r>
      <w:r w:rsidRPr="00E561D1">
        <w:rPr>
          <w:rFonts w:cstheme="minorHAnsi"/>
          <w:color w:val="000000" w:themeColor="text1"/>
          <w:sz w:val="20"/>
          <w:szCs w:val="20"/>
        </w:rPr>
        <w:t>k</w:t>
      </w:r>
      <w:r w:rsidRPr="00E561D1">
        <w:rPr>
          <w:rFonts w:cstheme="minorHAnsi"/>
          <w:color w:val="000000" w:themeColor="text1"/>
          <w:spacing w:val="-2"/>
          <w:sz w:val="20"/>
          <w:szCs w:val="20"/>
        </w:rPr>
        <w:t>é</w:t>
      </w:r>
      <w:r w:rsidRPr="00E561D1">
        <w:rPr>
          <w:rFonts w:cstheme="minorHAnsi"/>
          <w:color w:val="000000" w:themeColor="text1"/>
          <w:sz w:val="20"/>
          <w:szCs w:val="20"/>
        </w:rPr>
        <w:t xml:space="preserve">koli další podobě  </w:t>
      </w:r>
    </w:p>
    <w:p w14:paraId="278178CC" w14:textId="77777777" w:rsidR="00E561D1" w:rsidRPr="00E561D1" w:rsidRDefault="00E561D1" w:rsidP="008278A0">
      <w:pPr>
        <w:pStyle w:val="Odstavecseseznamem"/>
        <w:jc w:val="both"/>
        <w:rPr>
          <w:rFonts w:cstheme="minorHAnsi"/>
          <w:color w:val="000000" w:themeColor="text1"/>
          <w:sz w:val="20"/>
          <w:szCs w:val="20"/>
        </w:rPr>
      </w:pPr>
    </w:p>
    <w:p w14:paraId="2D03E11C" w14:textId="77777777" w:rsidR="00E561D1" w:rsidRPr="00E561D1" w:rsidRDefault="00E561D1" w:rsidP="008278A0">
      <w:pPr>
        <w:pStyle w:val="Odstavecseseznamem"/>
        <w:numPr>
          <w:ilvl w:val="0"/>
          <w:numId w:val="7"/>
        </w:numPr>
        <w:tabs>
          <w:tab w:val="left" w:pos="1180"/>
        </w:tabs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561D1">
        <w:rPr>
          <w:rFonts w:cstheme="minorHAnsi"/>
          <w:color w:val="000000" w:themeColor="text1"/>
          <w:sz w:val="20"/>
          <w:szCs w:val="20"/>
        </w:rPr>
        <w:t>fotografie</w:t>
      </w:r>
      <w:r w:rsidRPr="00E561D1">
        <w:rPr>
          <w:rFonts w:cstheme="minorHAnsi"/>
          <w:color w:val="000000" w:themeColor="text1"/>
          <w:spacing w:val="33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i</w:t>
      </w:r>
      <w:r w:rsidRPr="00E561D1">
        <w:rPr>
          <w:rFonts w:cstheme="minorHAnsi"/>
          <w:color w:val="000000" w:themeColor="text1"/>
          <w:spacing w:val="33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AV</w:t>
      </w:r>
      <w:r w:rsidRPr="00E561D1">
        <w:rPr>
          <w:rFonts w:cstheme="minorHAnsi"/>
          <w:color w:val="000000" w:themeColor="text1"/>
          <w:spacing w:val="35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záznam</w:t>
      </w:r>
      <w:r w:rsidRPr="00E561D1">
        <w:rPr>
          <w:rFonts w:cstheme="minorHAnsi"/>
          <w:color w:val="000000" w:themeColor="text1"/>
          <w:spacing w:val="-4"/>
          <w:sz w:val="20"/>
          <w:szCs w:val="20"/>
        </w:rPr>
        <w:t>y</w:t>
      </w:r>
      <w:r w:rsidRPr="00E561D1">
        <w:rPr>
          <w:rFonts w:cstheme="minorHAnsi"/>
          <w:color w:val="000000" w:themeColor="text1"/>
          <w:spacing w:val="35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mohou</w:t>
      </w:r>
      <w:r w:rsidRPr="00E561D1">
        <w:rPr>
          <w:rFonts w:cstheme="minorHAnsi"/>
          <w:color w:val="000000" w:themeColor="text1"/>
          <w:spacing w:val="33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b</w:t>
      </w:r>
      <w:r w:rsidRPr="00E561D1">
        <w:rPr>
          <w:rFonts w:cstheme="minorHAnsi"/>
          <w:color w:val="000000" w:themeColor="text1"/>
          <w:spacing w:val="-3"/>
          <w:sz w:val="20"/>
          <w:szCs w:val="20"/>
        </w:rPr>
        <w:t>ý</w:t>
      </w:r>
      <w:r w:rsidRPr="00E561D1">
        <w:rPr>
          <w:rFonts w:cstheme="minorHAnsi"/>
          <w:color w:val="000000" w:themeColor="text1"/>
          <w:sz w:val="20"/>
          <w:szCs w:val="20"/>
        </w:rPr>
        <w:t>t</w:t>
      </w:r>
      <w:r w:rsidRPr="00E561D1">
        <w:rPr>
          <w:rFonts w:cstheme="minorHAnsi"/>
          <w:color w:val="000000" w:themeColor="text1"/>
          <w:spacing w:val="35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pacing w:val="-3"/>
          <w:sz w:val="20"/>
          <w:szCs w:val="20"/>
        </w:rPr>
        <w:t>z</w:t>
      </w:r>
      <w:r w:rsidRPr="00E561D1">
        <w:rPr>
          <w:rFonts w:cstheme="minorHAnsi"/>
          <w:color w:val="000000" w:themeColor="text1"/>
          <w:sz w:val="20"/>
          <w:szCs w:val="20"/>
        </w:rPr>
        <w:t>měněn</w:t>
      </w:r>
      <w:r w:rsidRPr="00E561D1">
        <w:rPr>
          <w:rFonts w:cstheme="minorHAnsi"/>
          <w:color w:val="000000" w:themeColor="text1"/>
          <w:spacing w:val="-3"/>
          <w:sz w:val="20"/>
          <w:szCs w:val="20"/>
        </w:rPr>
        <w:t>y</w:t>
      </w:r>
      <w:r w:rsidRPr="00E561D1">
        <w:rPr>
          <w:rFonts w:cstheme="minorHAnsi"/>
          <w:color w:val="000000" w:themeColor="text1"/>
          <w:sz w:val="20"/>
          <w:szCs w:val="20"/>
        </w:rPr>
        <w:t>,</w:t>
      </w:r>
      <w:r w:rsidRPr="00E561D1">
        <w:rPr>
          <w:rFonts w:cstheme="minorHAnsi"/>
          <w:color w:val="000000" w:themeColor="text1"/>
          <w:spacing w:val="35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použit</w:t>
      </w:r>
      <w:r w:rsidRPr="00E561D1">
        <w:rPr>
          <w:rFonts w:cstheme="minorHAnsi"/>
          <w:color w:val="000000" w:themeColor="text1"/>
          <w:spacing w:val="-3"/>
          <w:sz w:val="20"/>
          <w:szCs w:val="20"/>
        </w:rPr>
        <w:t>y</w:t>
      </w:r>
      <w:r w:rsidRPr="00E561D1">
        <w:rPr>
          <w:rFonts w:cstheme="minorHAnsi"/>
          <w:color w:val="000000" w:themeColor="text1"/>
          <w:spacing w:val="33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jako</w:t>
      </w:r>
      <w:r w:rsidRPr="00E561D1">
        <w:rPr>
          <w:rFonts w:cstheme="minorHAnsi"/>
          <w:color w:val="000000" w:themeColor="text1"/>
          <w:spacing w:val="32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součást</w:t>
      </w:r>
      <w:r w:rsidRPr="00E561D1">
        <w:rPr>
          <w:rFonts w:cstheme="minorHAnsi"/>
          <w:color w:val="000000" w:themeColor="text1"/>
          <w:spacing w:val="33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díla</w:t>
      </w:r>
      <w:r w:rsidRPr="00E561D1">
        <w:rPr>
          <w:rFonts w:cstheme="minorHAnsi"/>
          <w:color w:val="000000" w:themeColor="text1"/>
          <w:spacing w:val="32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souborného</w:t>
      </w:r>
      <w:r w:rsidRPr="00E561D1">
        <w:rPr>
          <w:rFonts w:cstheme="minorHAnsi"/>
          <w:color w:val="000000" w:themeColor="text1"/>
          <w:spacing w:val="32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nebo</w:t>
      </w:r>
      <w:r w:rsidRPr="00E561D1">
        <w:rPr>
          <w:rFonts w:cstheme="minorHAnsi"/>
          <w:color w:val="000000" w:themeColor="text1"/>
          <w:spacing w:val="33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může</w:t>
      </w:r>
      <w:r w:rsidRPr="00E561D1">
        <w:rPr>
          <w:rFonts w:cstheme="minorHAnsi"/>
          <w:color w:val="000000" w:themeColor="text1"/>
          <w:spacing w:val="33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b</w:t>
      </w:r>
      <w:r w:rsidRPr="00E561D1">
        <w:rPr>
          <w:rFonts w:cstheme="minorHAnsi"/>
          <w:color w:val="000000" w:themeColor="text1"/>
          <w:spacing w:val="-3"/>
          <w:sz w:val="20"/>
          <w:szCs w:val="20"/>
        </w:rPr>
        <w:t>ý</w:t>
      </w:r>
      <w:r w:rsidRPr="00E561D1">
        <w:rPr>
          <w:rFonts w:cstheme="minorHAnsi"/>
          <w:color w:val="000000" w:themeColor="text1"/>
          <w:sz w:val="20"/>
          <w:szCs w:val="20"/>
        </w:rPr>
        <w:t>t  použita pouze jejich část, anebo nemusí b</w:t>
      </w:r>
      <w:r w:rsidRPr="00E561D1">
        <w:rPr>
          <w:rFonts w:cstheme="minorHAnsi"/>
          <w:color w:val="000000" w:themeColor="text1"/>
          <w:spacing w:val="-3"/>
          <w:sz w:val="20"/>
          <w:szCs w:val="20"/>
        </w:rPr>
        <w:t>ý</w:t>
      </w:r>
      <w:r w:rsidRPr="00E561D1">
        <w:rPr>
          <w:rFonts w:cstheme="minorHAnsi"/>
          <w:color w:val="000000" w:themeColor="text1"/>
          <w:sz w:val="20"/>
          <w:szCs w:val="20"/>
        </w:rPr>
        <w:t>t v</w:t>
      </w:r>
      <w:r w:rsidRPr="00E561D1">
        <w:rPr>
          <w:rFonts w:cstheme="minorHAnsi"/>
          <w:color w:val="000000" w:themeColor="text1"/>
          <w:spacing w:val="-3"/>
          <w:sz w:val="20"/>
          <w:szCs w:val="20"/>
        </w:rPr>
        <w:t>y</w:t>
      </w:r>
      <w:r w:rsidRPr="00E561D1">
        <w:rPr>
          <w:rFonts w:cstheme="minorHAnsi"/>
          <w:color w:val="000000" w:themeColor="text1"/>
          <w:sz w:val="20"/>
          <w:szCs w:val="20"/>
        </w:rPr>
        <w:t>užit</w:t>
      </w:r>
      <w:r w:rsidRPr="00E561D1">
        <w:rPr>
          <w:rFonts w:cstheme="minorHAnsi"/>
          <w:color w:val="000000" w:themeColor="text1"/>
          <w:spacing w:val="-3"/>
          <w:sz w:val="20"/>
          <w:szCs w:val="20"/>
        </w:rPr>
        <w:t>y</w:t>
      </w:r>
      <w:r w:rsidRPr="00E561D1">
        <w:rPr>
          <w:rFonts w:cstheme="minorHAnsi"/>
          <w:color w:val="000000" w:themeColor="text1"/>
          <w:sz w:val="20"/>
          <w:szCs w:val="20"/>
        </w:rPr>
        <w:t xml:space="preserve"> vůbec, to vše dle potřeb</w:t>
      </w:r>
      <w:r w:rsidRPr="00E561D1">
        <w:rPr>
          <w:rFonts w:cstheme="minorHAnsi"/>
          <w:color w:val="000000" w:themeColor="text1"/>
          <w:spacing w:val="-3"/>
          <w:sz w:val="20"/>
          <w:szCs w:val="20"/>
        </w:rPr>
        <w:t>y</w:t>
      </w:r>
      <w:r w:rsidRPr="00E561D1">
        <w:rPr>
          <w:rFonts w:cstheme="minorHAnsi"/>
          <w:color w:val="000000" w:themeColor="text1"/>
          <w:sz w:val="20"/>
          <w:szCs w:val="20"/>
        </w:rPr>
        <w:t xml:space="preserve"> AŠSK</w:t>
      </w:r>
    </w:p>
    <w:p w14:paraId="08DFAF17" w14:textId="77777777" w:rsidR="00E561D1" w:rsidRPr="00E561D1" w:rsidRDefault="00E561D1" w:rsidP="008278A0">
      <w:pPr>
        <w:pStyle w:val="Odstavecseseznamem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</w:p>
    <w:p w14:paraId="084CB683" w14:textId="77777777" w:rsidR="00E561D1" w:rsidRPr="00E561D1" w:rsidRDefault="00E561D1" w:rsidP="008F7FC8">
      <w:pPr>
        <w:tabs>
          <w:tab w:val="left" w:pos="1180"/>
        </w:tabs>
        <w:ind w:left="360"/>
        <w:jc w:val="both"/>
        <w:rPr>
          <w:rFonts w:cstheme="minorHAnsi"/>
          <w:color w:val="000000" w:themeColor="text1"/>
          <w:sz w:val="20"/>
          <w:szCs w:val="20"/>
        </w:rPr>
      </w:pPr>
      <w:r w:rsidRPr="00E561D1">
        <w:rPr>
          <w:rFonts w:cstheme="minorHAnsi"/>
          <w:color w:val="000000" w:themeColor="text1"/>
          <w:sz w:val="20"/>
          <w:szCs w:val="20"/>
          <w:u w:val="single"/>
        </w:rPr>
        <w:t>MÍSTO ULOŽENÍ OSOBNÍCH ÚDAJŮ</w:t>
      </w:r>
      <w:r w:rsidRPr="00E561D1">
        <w:rPr>
          <w:rFonts w:cstheme="minorHAnsi"/>
          <w:color w:val="000000" w:themeColor="text1"/>
          <w:sz w:val="20"/>
          <w:szCs w:val="20"/>
        </w:rPr>
        <w:t xml:space="preserve">:  </w:t>
      </w:r>
    </w:p>
    <w:p w14:paraId="02027910" w14:textId="77777777" w:rsidR="00E561D1" w:rsidRPr="00E561D1" w:rsidRDefault="00E561D1" w:rsidP="008F7FC8">
      <w:pPr>
        <w:pStyle w:val="Odstavecseseznamem"/>
        <w:numPr>
          <w:ilvl w:val="0"/>
          <w:numId w:val="7"/>
        </w:numPr>
        <w:spacing w:after="156"/>
        <w:jc w:val="both"/>
        <w:rPr>
          <w:rFonts w:cstheme="minorHAnsi"/>
          <w:color w:val="000000" w:themeColor="text1"/>
          <w:sz w:val="20"/>
          <w:szCs w:val="20"/>
        </w:rPr>
      </w:pPr>
      <w:r w:rsidRPr="00E561D1">
        <w:rPr>
          <w:rFonts w:cstheme="minorHAnsi"/>
          <w:color w:val="000000" w:themeColor="text1"/>
          <w:sz w:val="20"/>
          <w:szCs w:val="20"/>
        </w:rPr>
        <w:t>počítačov</w:t>
      </w:r>
      <w:r w:rsidRPr="00E561D1">
        <w:rPr>
          <w:rFonts w:cstheme="minorHAnsi"/>
          <w:color w:val="000000" w:themeColor="text1"/>
          <w:spacing w:val="-3"/>
          <w:sz w:val="20"/>
          <w:szCs w:val="20"/>
        </w:rPr>
        <w:t>ý</w:t>
      </w:r>
      <w:r w:rsidRPr="00E561D1">
        <w:rPr>
          <w:rFonts w:cstheme="minorHAnsi"/>
          <w:color w:val="000000" w:themeColor="text1"/>
          <w:sz w:val="20"/>
          <w:szCs w:val="20"/>
        </w:rPr>
        <w:t xml:space="preserve"> server a další nosiče elektronick</w:t>
      </w:r>
      <w:r w:rsidRPr="00E561D1">
        <w:rPr>
          <w:rFonts w:cstheme="minorHAnsi"/>
          <w:color w:val="000000" w:themeColor="text1"/>
          <w:spacing w:val="-5"/>
          <w:sz w:val="20"/>
          <w:szCs w:val="20"/>
        </w:rPr>
        <w:t>ý</w:t>
      </w:r>
      <w:r w:rsidRPr="00E561D1">
        <w:rPr>
          <w:rFonts w:cstheme="minorHAnsi"/>
          <w:color w:val="000000" w:themeColor="text1"/>
          <w:sz w:val="20"/>
          <w:szCs w:val="20"/>
        </w:rPr>
        <w:t xml:space="preserve">ch informací v dispozici AŠSK  </w:t>
      </w:r>
    </w:p>
    <w:p w14:paraId="33EB1A81" w14:textId="77777777" w:rsidR="00E561D1" w:rsidRPr="00E561D1" w:rsidRDefault="00E561D1" w:rsidP="008F7FC8">
      <w:pPr>
        <w:pStyle w:val="Odstavecseseznamem"/>
        <w:numPr>
          <w:ilvl w:val="0"/>
          <w:numId w:val="7"/>
        </w:numPr>
        <w:spacing w:after="156"/>
        <w:jc w:val="both"/>
        <w:rPr>
          <w:rFonts w:cstheme="minorHAnsi"/>
          <w:color w:val="000000" w:themeColor="text1"/>
          <w:sz w:val="20"/>
          <w:szCs w:val="20"/>
        </w:rPr>
      </w:pPr>
      <w:r w:rsidRPr="00E561D1">
        <w:rPr>
          <w:rFonts w:cstheme="minorHAnsi"/>
          <w:color w:val="000000" w:themeColor="text1"/>
          <w:sz w:val="20"/>
          <w:szCs w:val="20"/>
        </w:rPr>
        <w:t>spisovna AŠSK</w:t>
      </w:r>
    </w:p>
    <w:p w14:paraId="5D64897A" w14:textId="77777777" w:rsidR="00E561D1" w:rsidRPr="00E561D1" w:rsidRDefault="00E561D1" w:rsidP="008F7FC8">
      <w:pPr>
        <w:pStyle w:val="Odstavecseseznamem"/>
        <w:spacing w:after="156"/>
        <w:jc w:val="both"/>
        <w:rPr>
          <w:rFonts w:cstheme="minorHAnsi"/>
          <w:color w:val="000000" w:themeColor="text1"/>
          <w:sz w:val="20"/>
          <w:szCs w:val="20"/>
        </w:rPr>
      </w:pPr>
    </w:p>
    <w:p w14:paraId="74FAEA27" w14:textId="77777777" w:rsidR="00E561D1" w:rsidRPr="00E561D1" w:rsidRDefault="00E561D1" w:rsidP="008F7FC8">
      <w:pPr>
        <w:ind w:left="473"/>
        <w:jc w:val="both"/>
        <w:rPr>
          <w:rFonts w:cstheme="minorHAnsi"/>
          <w:color w:val="000000" w:themeColor="text1"/>
          <w:sz w:val="20"/>
          <w:szCs w:val="20"/>
        </w:rPr>
      </w:pPr>
      <w:r w:rsidRPr="00E561D1">
        <w:rPr>
          <w:rFonts w:cstheme="minorHAnsi"/>
          <w:color w:val="000000" w:themeColor="text1"/>
          <w:sz w:val="20"/>
          <w:szCs w:val="20"/>
          <w:u w:val="single"/>
        </w:rPr>
        <w:t>ZPŘÍSTUPNĚNÍ OSOBNÍCH ÚDAJŮ TŘETÍM OSOBÁM</w:t>
      </w:r>
      <w:r w:rsidRPr="00E561D1">
        <w:rPr>
          <w:rFonts w:cstheme="minorHAnsi"/>
          <w:color w:val="000000" w:themeColor="text1"/>
          <w:sz w:val="20"/>
          <w:szCs w:val="20"/>
        </w:rPr>
        <w:t xml:space="preserve">:  </w:t>
      </w:r>
    </w:p>
    <w:p w14:paraId="58F5DC64" w14:textId="77777777" w:rsidR="00E561D1" w:rsidRPr="00E561D1" w:rsidRDefault="00E561D1" w:rsidP="008F7FC8">
      <w:pPr>
        <w:pStyle w:val="Odstavecseseznamem"/>
        <w:numPr>
          <w:ilvl w:val="0"/>
          <w:numId w:val="7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E561D1">
        <w:rPr>
          <w:rFonts w:cstheme="minorHAnsi"/>
          <w:color w:val="000000" w:themeColor="text1"/>
          <w:sz w:val="20"/>
          <w:szCs w:val="20"/>
        </w:rPr>
        <w:t>na</w:t>
      </w:r>
      <w:r w:rsidRPr="00E561D1">
        <w:rPr>
          <w:rFonts w:cstheme="minorHAnsi"/>
          <w:color w:val="000000" w:themeColor="text1"/>
          <w:spacing w:val="107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sdíleném</w:t>
      </w:r>
      <w:r w:rsidRPr="00E561D1">
        <w:rPr>
          <w:rFonts w:cstheme="minorHAnsi"/>
          <w:color w:val="000000" w:themeColor="text1"/>
          <w:spacing w:val="107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paměťovém</w:t>
      </w:r>
      <w:r w:rsidRPr="00E561D1">
        <w:rPr>
          <w:rFonts w:cstheme="minorHAnsi"/>
          <w:color w:val="000000" w:themeColor="text1"/>
          <w:spacing w:val="107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disku</w:t>
      </w:r>
      <w:r w:rsidRPr="00E561D1">
        <w:rPr>
          <w:rFonts w:cstheme="minorHAnsi"/>
          <w:color w:val="000000" w:themeColor="text1"/>
          <w:spacing w:val="107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(intranetu)</w:t>
      </w:r>
      <w:r w:rsidRPr="00E561D1">
        <w:rPr>
          <w:rFonts w:cstheme="minorHAnsi"/>
          <w:color w:val="000000" w:themeColor="text1"/>
          <w:spacing w:val="111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AŠSK</w:t>
      </w:r>
      <w:r w:rsidRPr="00E561D1">
        <w:rPr>
          <w:rFonts w:cstheme="minorHAnsi"/>
          <w:color w:val="000000" w:themeColor="text1"/>
          <w:spacing w:val="107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přístupném</w:t>
      </w:r>
      <w:r w:rsidRPr="00E561D1">
        <w:rPr>
          <w:rFonts w:cstheme="minorHAnsi"/>
          <w:color w:val="000000" w:themeColor="text1"/>
          <w:spacing w:val="107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pacing w:val="-3"/>
          <w:sz w:val="20"/>
          <w:szCs w:val="20"/>
        </w:rPr>
        <w:t>z</w:t>
      </w:r>
      <w:r w:rsidRPr="00E561D1">
        <w:rPr>
          <w:rFonts w:cstheme="minorHAnsi"/>
          <w:color w:val="000000" w:themeColor="text1"/>
          <w:sz w:val="20"/>
          <w:szCs w:val="20"/>
        </w:rPr>
        <w:t>aměstnancům</w:t>
      </w:r>
      <w:r w:rsidRPr="00E561D1">
        <w:rPr>
          <w:rFonts w:cstheme="minorHAnsi"/>
          <w:color w:val="000000" w:themeColor="text1"/>
          <w:spacing w:val="110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 xml:space="preserve">AŠSK  v souvislosti s jejich pracovní činností   </w:t>
      </w:r>
    </w:p>
    <w:p w14:paraId="6B14DCD7" w14:textId="77777777" w:rsidR="00E561D1" w:rsidRPr="00E561D1" w:rsidRDefault="00E561D1" w:rsidP="008F7FC8">
      <w:pPr>
        <w:pStyle w:val="Odstavecseseznamem"/>
        <w:numPr>
          <w:ilvl w:val="0"/>
          <w:numId w:val="7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E561D1">
        <w:rPr>
          <w:rFonts w:cstheme="minorHAnsi"/>
          <w:color w:val="000000" w:themeColor="text1"/>
          <w:sz w:val="20"/>
          <w:szCs w:val="20"/>
        </w:rPr>
        <w:t>uveřejnění</w:t>
      </w:r>
      <w:r w:rsidRPr="00E561D1">
        <w:rPr>
          <w:rFonts w:cstheme="minorHAnsi"/>
          <w:color w:val="000000" w:themeColor="text1"/>
          <w:spacing w:val="93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v interních</w:t>
      </w:r>
      <w:r w:rsidRPr="00E561D1">
        <w:rPr>
          <w:rFonts w:cstheme="minorHAnsi"/>
          <w:color w:val="000000" w:themeColor="text1"/>
          <w:spacing w:val="90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a</w:t>
      </w:r>
      <w:r w:rsidRPr="00E561D1">
        <w:rPr>
          <w:rFonts w:cstheme="minorHAnsi"/>
          <w:color w:val="000000" w:themeColor="text1"/>
          <w:spacing w:val="92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fir</w:t>
      </w:r>
      <w:r w:rsidRPr="00E561D1">
        <w:rPr>
          <w:rFonts w:cstheme="minorHAnsi"/>
          <w:color w:val="000000" w:themeColor="text1"/>
          <w:spacing w:val="-2"/>
          <w:sz w:val="20"/>
          <w:szCs w:val="20"/>
        </w:rPr>
        <w:t>e</w:t>
      </w:r>
      <w:r w:rsidRPr="00E561D1">
        <w:rPr>
          <w:rFonts w:cstheme="minorHAnsi"/>
          <w:color w:val="000000" w:themeColor="text1"/>
          <w:sz w:val="20"/>
          <w:szCs w:val="20"/>
        </w:rPr>
        <w:t>mních</w:t>
      </w:r>
      <w:r w:rsidRPr="00E561D1">
        <w:rPr>
          <w:rFonts w:cstheme="minorHAnsi"/>
          <w:color w:val="000000" w:themeColor="text1"/>
          <w:spacing w:val="90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publikacích</w:t>
      </w:r>
      <w:r w:rsidRPr="00E561D1">
        <w:rPr>
          <w:rFonts w:cstheme="minorHAnsi"/>
          <w:color w:val="000000" w:themeColor="text1"/>
          <w:spacing w:val="94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AŠSK</w:t>
      </w:r>
    </w:p>
    <w:p w14:paraId="1A690F41" w14:textId="77777777" w:rsidR="00E561D1" w:rsidRPr="00E561D1" w:rsidRDefault="00E561D1" w:rsidP="008F7FC8">
      <w:pPr>
        <w:pStyle w:val="Odstavecseseznamem"/>
        <w:numPr>
          <w:ilvl w:val="0"/>
          <w:numId w:val="7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E561D1">
        <w:rPr>
          <w:rFonts w:cstheme="minorHAnsi"/>
          <w:color w:val="000000" w:themeColor="text1"/>
          <w:sz w:val="20"/>
          <w:szCs w:val="20"/>
        </w:rPr>
        <w:t>uveřejnění v externích publikacích a článcích AŠSK a v digitálních médiích (např. prostřednictv</w:t>
      </w:r>
      <w:r w:rsidRPr="00E561D1">
        <w:rPr>
          <w:rFonts w:cstheme="minorHAnsi"/>
          <w:color w:val="000000" w:themeColor="text1"/>
          <w:spacing w:val="-2"/>
          <w:sz w:val="20"/>
          <w:szCs w:val="20"/>
        </w:rPr>
        <w:t>í</w:t>
      </w:r>
      <w:r w:rsidRPr="00E561D1">
        <w:rPr>
          <w:rFonts w:cstheme="minorHAnsi"/>
          <w:color w:val="000000" w:themeColor="text1"/>
          <w:sz w:val="20"/>
          <w:szCs w:val="20"/>
        </w:rPr>
        <w:t>m  internetov</w:t>
      </w:r>
      <w:r w:rsidRPr="00E561D1">
        <w:rPr>
          <w:rFonts w:cstheme="minorHAnsi"/>
          <w:color w:val="000000" w:themeColor="text1"/>
          <w:spacing w:val="-5"/>
          <w:sz w:val="20"/>
          <w:szCs w:val="20"/>
        </w:rPr>
        <w:t>ý</w:t>
      </w:r>
      <w:r w:rsidRPr="00E561D1">
        <w:rPr>
          <w:rFonts w:cstheme="minorHAnsi"/>
          <w:color w:val="000000" w:themeColor="text1"/>
          <w:sz w:val="20"/>
          <w:szCs w:val="20"/>
        </w:rPr>
        <w:t xml:space="preserve">ch stránek či sociálních sítí)  </w:t>
      </w:r>
    </w:p>
    <w:p w14:paraId="48DCE65E" w14:textId="77777777" w:rsidR="00E561D1" w:rsidRPr="00E561D1" w:rsidRDefault="00E561D1" w:rsidP="008F7FC8">
      <w:pPr>
        <w:pStyle w:val="Odstavecseseznamem"/>
        <w:numPr>
          <w:ilvl w:val="0"/>
          <w:numId w:val="7"/>
        </w:numPr>
        <w:spacing w:before="20" w:line="230" w:lineRule="exact"/>
        <w:ind w:right="363"/>
        <w:jc w:val="both"/>
        <w:rPr>
          <w:rFonts w:cstheme="minorHAnsi"/>
          <w:color w:val="000000" w:themeColor="text1"/>
          <w:sz w:val="20"/>
          <w:szCs w:val="20"/>
        </w:rPr>
      </w:pPr>
      <w:r w:rsidRPr="00E561D1">
        <w:rPr>
          <w:rFonts w:cstheme="minorHAnsi"/>
          <w:color w:val="000000" w:themeColor="text1"/>
          <w:sz w:val="20"/>
          <w:szCs w:val="20"/>
        </w:rPr>
        <w:t>v odůvodněn</w:t>
      </w:r>
      <w:r w:rsidRPr="00E561D1">
        <w:rPr>
          <w:rFonts w:cstheme="minorHAnsi"/>
          <w:color w:val="000000" w:themeColor="text1"/>
          <w:spacing w:val="-3"/>
          <w:sz w:val="20"/>
          <w:szCs w:val="20"/>
        </w:rPr>
        <w:t>ý</w:t>
      </w:r>
      <w:r w:rsidRPr="00E561D1">
        <w:rPr>
          <w:rFonts w:cstheme="minorHAnsi"/>
          <w:color w:val="000000" w:themeColor="text1"/>
          <w:sz w:val="20"/>
          <w:szCs w:val="20"/>
        </w:rPr>
        <w:t>ch</w:t>
      </w:r>
      <w:r w:rsidRPr="00E561D1">
        <w:rPr>
          <w:rFonts w:cstheme="minorHAnsi"/>
          <w:color w:val="000000" w:themeColor="text1"/>
          <w:spacing w:val="88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případech</w:t>
      </w:r>
      <w:r w:rsidRPr="00E561D1">
        <w:rPr>
          <w:rFonts w:cstheme="minorHAnsi"/>
          <w:color w:val="000000" w:themeColor="text1"/>
          <w:spacing w:val="90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předání</w:t>
      </w:r>
      <w:r w:rsidRPr="00E561D1">
        <w:rPr>
          <w:rFonts w:cstheme="minorHAnsi"/>
          <w:color w:val="000000" w:themeColor="text1"/>
          <w:spacing w:val="88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jin</w:t>
      </w:r>
      <w:r w:rsidRPr="00E561D1">
        <w:rPr>
          <w:rFonts w:cstheme="minorHAnsi"/>
          <w:color w:val="000000" w:themeColor="text1"/>
          <w:spacing w:val="-5"/>
          <w:sz w:val="20"/>
          <w:szCs w:val="20"/>
        </w:rPr>
        <w:t>ý</w:t>
      </w:r>
      <w:r w:rsidRPr="00E561D1">
        <w:rPr>
          <w:rFonts w:cstheme="minorHAnsi"/>
          <w:color w:val="000000" w:themeColor="text1"/>
          <w:sz w:val="20"/>
          <w:szCs w:val="20"/>
        </w:rPr>
        <w:t>m</w:t>
      </w:r>
      <w:r w:rsidRPr="00E561D1">
        <w:rPr>
          <w:rFonts w:cstheme="minorHAnsi"/>
          <w:color w:val="000000" w:themeColor="text1"/>
          <w:spacing w:val="88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subjektům</w:t>
      </w:r>
      <w:r w:rsidRPr="00E561D1">
        <w:rPr>
          <w:rFonts w:cstheme="minorHAnsi"/>
          <w:color w:val="000000" w:themeColor="text1"/>
          <w:spacing w:val="-2"/>
          <w:sz w:val="20"/>
          <w:szCs w:val="20"/>
        </w:rPr>
        <w:t>,</w:t>
      </w:r>
      <w:r w:rsidRPr="00E561D1">
        <w:rPr>
          <w:rFonts w:cstheme="minorHAnsi"/>
          <w:color w:val="000000" w:themeColor="text1"/>
          <w:spacing w:val="88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 xml:space="preserve">a to na základě zákona  </w:t>
      </w:r>
    </w:p>
    <w:p w14:paraId="5D7E73F2" w14:textId="77777777" w:rsidR="00E561D1" w:rsidRPr="00E561D1" w:rsidRDefault="00E561D1" w:rsidP="008F7FC8">
      <w:pPr>
        <w:pStyle w:val="Odstavecseseznamem"/>
        <w:spacing w:before="20" w:line="230" w:lineRule="exact"/>
        <w:ind w:right="363"/>
        <w:jc w:val="both"/>
        <w:rPr>
          <w:rFonts w:cstheme="minorHAnsi"/>
          <w:color w:val="000000" w:themeColor="text1"/>
          <w:sz w:val="20"/>
          <w:szCs w:val="20"/>
        </w:rPr>
      </w:pPr>
    </w:p>
    <w:p w14:paraId="5732F5E9" w14:textId="77777777" w:rsidR="00E561D1" w:rsidRPr="00E561D1" w:rsidRDefault="00E561D1" w:rsidP="008F7FC8">
      <w:pPr>
        <w:spacing w:line="233" w:lineRule="exact"/>
        <w:ind w:left="473" w:right="364"/>
        <w:jc w:val="both"/>
        <w:rPr>
          <w:rFonts w:cstheme="minorHAnsi"/>
          <w:color w:val="000000" w:themeColor="text1"/>
          <w:sz w:val="20"/>
          <w:szCs w:val="20"/>
        </w:rPr>
      </w:pPr>
      <w:r w:rsidRPr="00E561D1">
        <w:rPr>
          <w:rFonts w:cstheme="minorHAnsi"/>
          <w:color w:val="000000" w:themeColor="text1"/>
          <w:sz w:val="20"/>
          <w:szCs w:val="20"/>
        </w:rPr>
        <w:t>Současně</w:t>
      </w:r>
      <w:r w:rsidRPr="00E561D1">
        <w:rPr>
          <w:rFonts w:cstheme="minorHAnsi"/>
          <w:color w:val="000000" w:themeColor="text1"/>
          <w:spacing w:val="20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jsem</w:t>
      </w:r>
      <w:r w:rsidRPr="00E561D1">
        <w:rPr>
          <w:rFonts w:cstheme="minorHAnsi"/>
          <w:color w:val="000000" w:themeColor="text1"/>
          <w:spacing w:val="21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sro</w:t>
      </w:r>
      <w:r w:rsidRPr="00E561D1">
        <w:rPr>
          <w:rFonts w:cstheme="minorHAnsi"/>
          <w:color w:val="000000" w:themeColor="text1"/>
          <w:spacing w:val="-3"/>
          <w:sz w:val="20"/>
          <w:szCs w:val="20"/>
        </w:rPr>
        <w:t>z</w:t>
      </w:r>
      <w:r w:rsidRPr="00E561D1">
        <w:rPr>
          <w:rFonts w:cstheme="minorHAnsi"/>
          <w:color w:val="000000" w:themeColor="text1"/>
          <w:sz w:val="20"/>
          <w:szCs w:val="20"/>
        </w:rPr>
        <w:t>uměn/a</w:t>
      </w:r>
      <w:r w:rsidRPr="00E561D1">
        <w:rPr>
          <w:rFonts w:cstheme="minorHAnsi"/>
          <w:color w:val="000000" w:themeColor="text1"/>
          <w:spacing w:val="20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s tím,</w:t>
      </w:r>
      <w:r w:rsidRPr="00E561D1">
        <w:rPr>
          <w:rFonts w:cstheme="minorHAnsi"/>
          <w:color w:val="000000" w:themeColor="text1"/>
          <w:spacing w:val="21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že</w:t>
      </w:r>
      <w:r w:rsidRPr="00E561D1">
        <w:rPr>
          <w:rFonts w:cstheme="minorHAnsi"/>
          <w:color w:val="000000" w:themeColor="text1"/>
          <w:spacing w:val="20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mohu</w:t>
      </w:r>
      <w:r w:rsidRPr="00E561D1">
        <w:rPr>
          <w:rFonts w:cstheme="minorHAnsi"/>
          <w:color w:val="000000" w:themeColor="text1"/>
          <w:spacing w:val="20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uplatnit</w:t>
      </w:r>
      <w:r w:rsidRPr="00E561D1">
        <w:rPr>
          <w:rFonts w:cstheme="minorHAnsi"/>
          <w:color w:val="000000" w:themeColor="text1"/>
          <w:spacing w:val="21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své</w:t>
      </w:r>
      <w:r w:rsidRPr="00E561D1">
        <w:rPr>
          <w:rFonts w:cstheme="minorHAnsi"/>
          <w:color w:val="000000" w:themeColor="text1"/>
          <w:spacing w:val="23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právo</w:t>
      </w:r>
      <w:r w:rsidRPr="00E561D1">
        <w:rPr>
          <w:rFonts w:cstheme="minorHAnsi"/>
          <w:color w:val="000000" w:themeColor="text1"/>
          <w:spacing w:val="20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na</w:t>
      </w:r>
      <w:r w:rsidRPr="00E561D1">
        <w:rPr>
          <w:rFonts w:cstheme="minorHAnsi"/>
          <w:color w:val="000000" w:themeColor="text1"/>
          <w:spacing w:val="20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přístup</w:t>
      </w:r>
      <w:r w:rsidRPr="00E561D1">
        <w:rPr>
          <w:rFonts w:cstheme="minorHAnsi"/>
          <w:color w:val="000000" w:themeColor="text1"/>
          <w:spacing w:val="20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a</w:t>
      </w:r>
      <w:r w:rsidRPr="00E561D1">
        <w:rPr>
          <w:rFonts w:cstheme="minorHAnsi"/>
          <w:color w:val="000000" w:themeColor="text1"/>
          <w:spacing w:val="21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>opravu</w:t>
      </w:r>
      <w:r w:rsidRPr="00E561D1">
        <w:rPr>
          <w:rFonts w:cstheme="minorHAnsi"/>
          <w:color w:val="000000" w:themeColor="text1"/>
          <w:spacing w:val="20"/>
          <w:sz w:val="20"/>
          <w:szCs w:val="20"/>
        </w:rPr>
        <w:t xml:space="preserve"> o</w:t>
      </w:r>
      <w:r w:rsidRPr="00E561D1">
        <w:rPr>
          <w:rFonts w:cstheme="minorHAnsi"/>
          <w:color w:val="000000" w:themeColor="text1"/>
          <w:sz w:val="20"/>
          <w:szCs w:val="20"/>
        </w:rPr>
        <w:t>sobních</w:t>
      </w:r>
      <w:r w:rsidRPr="00E561D1">
        <w:rPr>
          <w:rFonts w:cstheme="minorHAnsi"/>
          <w:color w:val="000000" w:themeColor="text1"/>
          <w:spacing w:val="23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 xml:space="preserve">údajů, </w:t>
      </w:r>
      <w:r w:rsidRPr="00E561D1">
        <w:rPr>
          <w:sz w:val="20"/>
          <w:szCs w:val="20"/>
        </w:rPr>
        <w:t>nebo jejich výmaz,</w:t>
      </w:r>
      <w:r w:rsidRPr="00E561D1">
        <w:rPr>
          <w:rFonts w:cstheme="minorHAnsi"/>
          <w:color w:val="000000" w:themeColor="text1"/>
          <w:spacing w:val="21"/>
          <w:sz w:val="20"/>
          <w:szCs w:val="20"/>
        </w:rPr>
        <w:t xml:space="preserve"> </w:t>
      </w:r>
      <w:r w:rsidRPr="00E561D1">
        <w:rPr>
          <w:rFonts w:cstheme="minorHAnsi"/>
          <w:color w:val="000000" w:themeColor="text1"/>
          <w:sz w:val="20"/>
          <w:szCs w:val="20"/>
        </w:rPr>
        <w:t xml:space="preserve">případně  požadovat nápravu porušení povinností při jejich zpracování, kontaktováním AŠSK. </w:t>
      </w:r>
    </w:p>
    <w:p w14:paraId="75A85E5E" w14:textId="33B3DE55" w:rsidR="00E561D1" w:rsidRPr="00E561D1" w:rsidRDefault="00E561D1" w:rsidP="008F7FC8">
      <w:pPr>
        <w:spacing w:after="121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E561D1">
        <w:rPr>
          <w:rFonts w:cstheme="minorHAnsi"/>
          <w:color w:val="000000" w:themeColor="text1"/>
          <w:sz w:val="20"/>
          <w:szCs w:val="20"/>
        </w:rPr>
        <w:t xml:space="preserve">Tento souhlas je vyhotoven v souladu s pravidly GDPR, dále v souladu s </w:t>
      </w:r>
      <w:r w:rsidRPr="00E561D1">
        <w:rPr>
          <w:rFonts w:cstheme="minorHAnsi"/>
          <w:sz w:val="20"/>
          <w:szCs w:val="20"/>
        </w:rPr>
        <w:t xml:space="preserve">§ 84 a § 85 násl. občanského zákoníku v platném znění, a v souladu se </w:t>
      </w:r>
      <w:r w:rsidRPr="00E561D1">
        <w:rPr>
          <w:rFonts w:eastAsia="Times New Roman" w:cstheme="minorHAnsi"/>
          <w:sz w:val="20"/>
          <w:szCs w:val="20"/>
          <w:lang w:eastAsia="cs-CZ"/>
        </w:rPr>
        <w:t>zákonem č. 110/2019 Sb., o zpracování osobních údajů,</w:t>
      </w:r>
      <w:r w:rsidRPr="00E561D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561D1">
        <w:rPr>
          <w:rFonts w:cstheme="minorHAnsi"/>
          <w:sz w:val="20"/>
          <w:szCs w:val="20"/>
        </w:rPr>
        <w:t>která upravují nakládání s osobními údaji a pořizování a používání podobizny.</w:t>
      </w:r>
    </w:p>
    <w:p w14:paraId="496B5ED7" w14:textId="7BE165C0" w:rsidR="00E561D1" w:rsidRDefault="00E561D1" w:rsidP="008F7FC8">
      <w:pPr>
        <w:ind w:left="473"/>
        <w:rPr>
          <w:rFonts w:cstheme="minorHAnsi"/>
          <w:color w:val="000000" w:themeColor="text1"/>
        </w:rPr>
      </w:pPr>
      <w:r w:rsidRPr="00E561D1">
        <w:rPr>
          <w:rFonts w:cstheme="minorHAnsi"/>
          <w:color w:val="000000" w:themeColor="text1"/>
          <w:sz w:val="20"/>
          <w:szCs w:val="20"/>
        </w:rPr>
        <w:t xml:space="preserve">V ……………………………………………………. </w:t>
      </w:r>
      <w:proofErr w:type="gramStart"/>
      <w:r w:rsidRPr="00E561D1">
        <w:rPr>
          <w:rFonts w:cstheme="minorHAnsi"/>
          <w:color w:val="000000" w:themeColor="text1"/>
          <w:sz w:val="20"/>
          <w:szCs w:val="20"/>
        </w:rPr>
        <w:t>dne</w:t>
      </w:r>
      <w:proofErr w:type="gramEnd"/>
      <w:r w:rsidRPr="00E561D1">
        <w:rPr>
          <w:rFonts w:cstheme="minorHAnsi"/>
          <w:color w:val="000000" w:themeColor="text1"/>
          <w:sz w:val="20"/>
          <w:szCs w:val="20"/>
        </w:rPr>
        <w:t xml:space="preserve"> </w:t>
      </w:r>
      <w:r w:rsidR="008F7FC8">
        <w:rPr>
          <w:rFonts w:cstheme="minorHAnsi"/>
          <w:color w:val="000000" w:themeColor="text1"/>
          <w:sz w:val="20"/>
          <w:szCs w:val="20"/>
          <w:highlight w:val="yellow"/>
        </w:rPr>
        <w:t>1. 1. 2</w:t>
      </w:r>
      <w:r w:rsidR="008F7FC8" w:rsidRPr="008F7FC8">
        <w:rPr>
          <w:rFonts w:cstheme="minorHAnsi"/>
          <w:color w:val="000000" w:themeColor="text1"/>
          <w:sz w:val="20"/>
          <w:szCs w:val="20"/>
          <w:highlight w:val="yellow"/>
        </w:rPr>
        <w:t>020</w:t>
      </w:r>
      <w:r w:rsidRPr="00E561D1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3963B418" w14:textId="04A559F1" w:rsidR="00652D61" w:rsidRPr="00C27E69" w:rsidRDefault="00E561D1" w:rsidP="008F7FC8">
      <w:pPr>
        <w:tabs>
          <w:tab w:val="left" w:pos="1181"/>
          <w:tab w:val="left" w:pos="1889"/>
          <w:tab w:val="left" w:pos="2597"/>
          <w:tab w:val="left" w:pos="3305"/>
          <w:tab w:val="left" w:pos="4013"/>
          <w:tab w:val="left" w:pos="4722"/>
          <w:tab w:val="left" w:pos="5430"/>
        </w:tabs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 xml:space="preserve"> </w:t>
      </w:r>
      <w:r>
        <w:rPr>
          <w:rFonts w:cstheme="minorHAnsi"/>
          <w:color w:val="000000" w:themeColor="text1"/>
        </w:rPr>
        <w:tab/>
        <w:t xml:space="preserve"> </w:t>
      </w:r>
      <w:r>
        <w:rPr>
          <w:rFonts w:cstheme="minorHAnsi"/>
          <w:color w:val="000000" w:themeColor="text1"/>
        </w:rPr>
        <w:tab/>
      </w:r>
    </w:p>
    <w:p w14:paraId="3AF07A05" w14:textId="1CEAA065" w:rsidR="00652D61" w:rsidRPr="00C27E69" w:rsidRDefault="00652D61" w:rsidP="00652D61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  <w:u w:val="single"/>
          <w:lang w:val="cs-CZ"/>
        </w:rPr>
      </w:pPr>
      <w:r w:rsidRPr="00C27E69">
        <w:rPr>
          <w:rFonts w:asciiTheme="minorHAnsi" w:hAnsiTheme="minorHAnsi" w:cstheme="minorHAnsi"/>
          <w:b/>
          <w:color w:val="auto"/>
          <w:sz w:val="20"/>
          <w:szCs w:val="20"/>
          <w:u w:val="single"/>
          <w:lang w:val="cs-CZ"/>
        </w:rPr>
        <w:t>SOUHLAS SE ZPRACOVÁNÍM OSOBNÍCH ÚDAJŮ</w:t>
      </w:r>
    </w:p>
    <w:p w14:paraId="2A9737CE" w14:textId="77777777" w:rsidR="0020506D" w:rsidRPr="00C27E69" w:rsidRDefault="0020506D" w:rsidP="0020506D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14:paraId="2A46BD14" w14:textId="77B54E1A" w:rsidR="00652D61" w:rsidRPr="00C27E69" w:rsidRDefault="00652D61" w:rsidP="00652D61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color w:val="auto"/>
          <w:sz w:val="20"/>
          <w:szCs w:val="20"/>
          <w:lang w:val="cs-CZ"/>
        </w:rPr>
        <w:t>Prohlašuji, že jsem pročetl/</w:t>
      </w:r>
      <w:r w:rsidR="00B33B38" w:rsidRPr="00C27E69">
        <w:rPr>
          <w:rFonts w:asciiTheme="minorHAnsi" w:hAnsiTheme="minorHAnsi" w:cstheme="minorHAnsi"/>
          <w:color w:val="auto"/>
          <w:sz w:val="20"/>
          <w:szCs w:val="20"/>
          <w:lang w:val="cs-CZ"/>
        </w:rPr>
        <w:t>a obě</w:t>
      </w:r>
      <w:r w:rsidR="00872C33" w:rsidRPr="00C27E69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 dvě stran</w:t>
      </w:r>
      <w:r w:rsidR="00C27E69">
        <w:rPr>
          <w:rFonts w:asciiTheme="minorHAnsi" w:hAnsiTheme="minorHAnsi" w:cstheme="minorHAnsi"/>
          <w:color w:val="auto"/>
          <w:sz w:val="20"/>
          <w:szCs w:val="20"/>
          <w:lang w:val="cs-CZ"/>
        </w:rPr>
        <w:t>y tohoto dokumen</w:t>
      </w:r>
      <w:r w:rsidRPr="00C27E69">
        <w:rPr>
          <w:rFonts w:asciiTheme="minorHAnsi" w:hAnsiTheme="minorHAnsi" w:cstheme="minorHAnsi"/>
          <w:color w:val="auto"/>
          <w:sz w:val="20"/>
          <w:szCs w:val="20"/>
          <w:lang w:val="cs-CZ"/>
        </w:rPr>
        <w:t>tu a rozumím danému obsahu.</w:t>
      </w:r>
    </w:p>
    <w:p w14:paraId="76D07451" w14:textId="7C70EE89" w:rsidR="00652D61" w:rsidRDefault="00652D61" w:rsidP="00652D61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  <w:lang w:val="cs-CZ"/>
        </w:rPr>
      </w:pPr>
    </w:p>
    <w:p w14:paraId="137C0744" w14:textId="6DF4ACA7" w:rsidR="008F7FC8" w:rsidRDefault="008F7FC8" w:rsidP="00652D61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  <w:lang w:val="cs-CZ"/>
        </w:rPr>
      </w:pPr>
    </w:p>
    <w:p w14:paraId="5E90693E" w14:textId="00643140" w:rsidR="008F7FC8" w:rsidRDefault="008F7FC8" w:rsidP="00652D61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  <w:lang w:val="cs-CZ"/>
        </w:rPr>
      </w:pPr>
    </w:p>
    <w:p w14:paraId="1EC2104F" w14:textId="77777777" w:rsidR="008F7FC8" w:rsidRPr="00C27E69" w:rsidRDefault="008F7FC8" w:rsidP="00652D61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  <w:lang w:val="cs-CZ"/>
        </w:rPr>
      </w:pPr>
    </w:p>
    <w:p w14:paraId="1B59CDC3" w14:textId="77777777" w:rsidR="00652D61" w:rsidRPr="00C27E69" w:rsidRDefault="00652D61" w:rsidP="00652D61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  <w:lang w:val="cs-CZ"/>
        </w:rPr>
      </w:pPr>
      <w:r w:rsidRPr="00C27E69">
        <w:rPr>
          <w:rFonts w:asciiTheme="minorHAnsi" w:hAnsiTheme="minorHAnsi" w:cstheme="minorHAnsi"/>
          <w:b/>
          <w:color w:val="auto"/>
          <w:sz w:val="20"/>
          <w:szCs w:val="20"/>
          <w:lang w:val="cs-CZ"/>
        </w:rPr>
        <w:t xml:space="preserve">Jméno a příjmení </w:t>
      </w:r>
      <w:r w:rsidRPr="00C27E69">
        <w:rPr>
          <w:rFonts w:asciiTheme="minorHAnsi" w:hAnsiTheme="minorHAnsi" w:cstheme="minorHAnsi"/>
          <w:b/>
          <w:color w:val="auto"/>
          <w:sz w:val="20"/>
          <w:szCs w:val="20"/>
          <w:lang w:val="cs-CZ"/>
        </w:rPr>
        <w:tab/>
      </w:r>
      <w:r w:rsidRPr="00C27E69">
        <w:rPr>
          <w:rFonts w:asciiTheme="minorHAnsi" w:hAnsiTheme="minorHAnsi" w:cstheme="minorHAnsi"/>
          <w:b/>
          <w:color w:val="auto"/>
          <w:sz w:val="20"/>
          <w:szCs w:val="20"/>
          <w:lang w:val="cs-CZ"/>
        </w:rPr>
        <w:tab/>
      </w:r>
      <w:r w:rsidRPr="00C27E69">
        <w:rPr>
          <w:rFonts w:asciiTheme="minorHAnsi" w:hAnsiTheme="minorHAnsi" w:cstheme="minorHAnsi"/>
          <w:b/>
          <w:color w:val="auto"/>
          <w:sz w:val="20"/>
          <w:szCs w:val="20"/>
          <w:lang w:val="cs-CZ"/>
        </w:rPr>
        <w:tab/>
      </w:r>
      <w:r w:rsidRPr="00C27E69">
        <w:rPr>
          <w:rFonts w:asciiTheme="minorHAnsi" w:hAnsiTheme="minorHAnsi" w:cstheme="minorHAnsi"/>
          <w:b/>
          <w:color w:val="auto"/>
          <w:sz w:val="20"/>
          <w:szCs w:val="20"/>
          <w:lang w:val="cs-CZ"/>
        </w:rPr>
        <w:tab/>
      </w:r>
      <w:r w:rsidRPr="00C27E69">
        <w:rPr>
          <w:rFonts w:asciiTheme="minorHAnsi" w:hAnsiTheme="minorHAnsi" w:cstheme="minorHAnsi"/>
          <w:b/>
          <w:color w:val="auto"/>
          <w:sz w:val="20"/>
          <w:szCs w:val="20"/>
          <w:lang w:val="cs-CZ"/>
        </w:rPr>
        <w:tab/>
      </w:r>
      <w:r w:rsidRPr="00C27E69">
        <w:rPr>
          <w:rFonts w:asciiTheme="minorHAnsi" w:hAnsiTheme="minorHAnsi" w:cstheme="minorHAnsi"/>
          <w:b/>
          <w:color w:val="auto"/>
          <w:sz w:val="20"/>
          <w:szCs w:val="20"/>
          <w:lang w:val="cs-CZ"/>
        </w:rPr>
        <w:tab/>
      </w:r>
      <w:r w:rsidRPr="00C27E69">
        <w:rPr>
          <w:rFonts w:asciiTheme="minorHAnsi" w:hAnsiTheme="minorHAnsi" w:cstheme="minorHAnsi"/>
          <w:b/>
          <w:color w:val="auto"/>
          <w:sz w:val="20"/>
          <w:szCs w:val="20"/>
          <w:lang w:val="cs-CZ"/>
        </w:rPr>
        <w:tab/>
        <w:t xml:space="preserve">PODPIS </w:t>
      </w:r>
    </w:p>
    <w:p w14:paraId="5F3782B0" w14:textId="77777777" w:rsidR="00652D61" w:rsidRPr="00C27E69" w:rsidRDefault="00652D61" w:rsidP="00652D61">
      <w:pPr>
        <w:ind w:left="6480"/>
        <w:rPr>
          <w:rFonts w:cstheme="minorHAnsi"/>
          <w:b/>
          <w:i/>
          <w:iCs/>
          <w:sz w:val="20"/>
          <w:szCs w:val="20"/>
        </w:rPr>
      </w:pPr>
      <w:r w:rsidRPr="00C27E69">
        <w:rPr>
          <w:rFonts w:cstheme="minorHAnsi"/>
          <w:b/>
          <w:sz w:val="20"/>
          <w:szCs w:val="20"/>
        </w:rPr>
        <w:t>(</w:t>
      </w:r>
      <w:r w:rsidRPr="00C27E69">
        <w:rPr>
          <w:rFonts w:cstheme="minorHAnsi"/>
          <w:b/>
          <w:i/>
          <w:iCs/>
          <w:sz w:val="20"/>
          <w:szCs w:val="20"/>
        </w:rPr>
        <w:t>u nezletilých podpis zákonného zástupce)</w:t>
      </w:r>
    </w:p>
    <w:sectPr w:rsidR="00652D61" w:rsidRPr="00C27E69" w:rsidSect="00E561D1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90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77DA1" w14:textId="77777777" w:rsidR="00213FFE" w:rsidRDefault="00213FFE">
      <w:pPr>
        <w:spacing w:after="0" w:line="240" w:lineRule="auto"/>
      </w:pPr>
      <w:r>
        <w:separator/>
      </w:r>
    </w:p>
  </w:endnote>
  <w:endnote w:type="continuationSeparator" w:id="0">
    <w:p w14:paraId="5D23A28C" w14:textId="77777777" w:rsidR="00213FFE" w:rsidRDefault="0021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950247"/>
      <w:docPartObj>
        <w:docPartGallery w:val="Page Numbers (Bottom of Page)"/>
        <w:docPartUnique/>
      </w:docPartObj>
    </w:sdtPr>
    <w:sdtEndPr/>
    <w:sdtContent>
      <w:p w14:paraId="2651E940" w14:textId="7F54AB4A" w:rsidR="00D07B35" w:rsidRDefault="00D07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1D7">
          <w:rPr>
            <w:noProof/>
          </w:rPr>
          <w:t>2</w:t>
        </w:r>
        <w:r>
          <w:fldChar w:fldCharType="end"/>
        </w:r>
      </w:p>
    </w:sdtContent>
  </w:sdt>
  <w:p w14:paraId="2F6DFB1E" w14:textId="77777777" w:rsidR="00D07B35" w:rsidRDefault="00D07B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C43CE" w14:textId="77777777" w:rsidR="00213FFE" w:rsidRDefault="00213FFE">
      <w:pPr>
        <w:spacing w:after="0" w:line="240" w:lineRule="auto"/>
      </w:pPr>
      <w:r>
        <w:separator/>
      </w:r>
    </w:p>
  </w:footnote>
  <w:footnote w:type="continuationSeparator" w:id="0">
    <w:p w14:paraId="0369FFCE" w14:textId="77777777" w:rsidR="00213FFE" w:rsidRDefault="00213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678AA" w14:textId="6068F8E0" w:rsidR="00E561D1" w:rsidRPr="00553966" w:rsidRDefault="00E561D1" w:rsidP="003D0D5C">
    <w:pPr>
      <w:pStyle w:val="Zhlav"/>
      <w:rPr>
        <w:rFonts w:cs="Arial"/>
        <w:color w:val="333399"/>
        <w:sz w:val="32"/>
        <w:szCs w:val="28"/>
      </w:rPr>
    </w:pPr>
    <w:r>
      <w:rPr>
        <w:rFonts w:cs="Arial"/>
        <w:noProof/>
        <w:color w:val="333399"/>
        <w:sz w:val="32"/>
        <w:szCs w:val="28"/>
      </w:rPr>
      <w:drawing>
        <wp:anchor distT="0" distB="0" distL="114300" distR="114300" simplePos="0" relativeHeight="251663360" behindDoc="0" locked="0" layoutInCell="1" allowOverlap="1" wp14:anchorId="3EE0DD04" wp14:editId="14BC61D3">
          <wp:simplePos x="0" y="0"/>
          <wp:positionH relativeFrom="column">
            <wp:posOffset>-184150</wp:posOffset>
          </wp:positionH>
          <wp:positionV relativeFrom="paragraph">
            <wp:posOffset>-312420</wp:posOffset>
          </wp:positionV>
          <wp:extent cx="1162050" cy="1028065"/>
          <wp:effectExtent l="0" t="0" r="0" b="635"/>
          <wp:wrapSquare wrapText="bothSides"/>
          <wp:docPr id="4" name="Obrázek 4" descr="assk-logo-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k-logo-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color w:val="333399"/>
        <w:sz w:val="32"/>
        <w:szCs w:val="28"/>
      </w:rPr>
      <w:t xml:space="preserve">         </w:t>
    </w:r>
    <w:r w:rsidRPr="00553966">
      <w:rPr>
        <w:rFonts w:cs="Arial"/>
        <w:color w:val="333399"/>
        <w:sz w:val="32"/>
        <w:szCs w:val="28"/>
      </w:rPr>
      <w:t xml:space="preserve">Asociace školních sportovních klubů České </w:t>
    </w:r>
    <w:proofErr w:type="gramStart"/>
    <w:r w:rsidRPr="00553966">
      <w:rPr>
        <w:rFonts w:cs="Arial"/>
        <w:color w:val="333399"/>
        <w:sz w:val="32"/>
        <w:szCs w:val="28"/>
      </w:rPr>
      <w:t>republiky</w:t>
    </w:r>
    <w:r>
      <w:rPr>
        <w:rFonts w:cs="Arial"/>
        <w:color w:val="333399"/>
        <w:sz w:val="32"/>
        <w:szCs w:val="28"/>
      </w:rPr>
      <w:t xml:space="preserve">, </w:t>
    </w:r>
    <w:proofErr w:type="spellStart"/>
    <w:r>
      <w:rPr>
        <w:rFonts w:cs="Arial"/>
        <w:color w:val="333399"/>
        <w:sz w:val="32"/>
        <w:szCs w:val="28"/>
      </w:rPr>
      <w:t>z.s</w:t>
    </w:r>
    <w:proofErr w:type="spellEnd"/>
    <w:r>
      <w:rPr>
        <w:rFonts w:cs="Arial"/>
        <w:color w:val="333399"/>
        <w:sz w:val="32"/>
        <w:szCs w:val="28"/>
      </w:rPr>
      <w:t>.</w:t>
    </w:r>
    <w:proofErr w:type="gramEnd"/>
  </w:p>
  <w:p w14:paraId="73FFFEDA" w14:textId="27FADCFC" w:rsidR="00E561D1" w:rsidRPr="00553966" w:rsidRDefault="00E561D1" w:rsidP="003D0D5C">
    <w:pPr>
      <w:pStyle w:val="Zhlav"/>
      <w:pBdr>
        <w:bottom w:val="single" w:sz="4" w:space="1" w:color="333399"/>
      </w:pBdr>
      <w:tabs>
        <w:tab w:val="clear" w:pos="9072"/>
        <w:tab w:val="right" w:pos="8820"/>
      </w:tabs>
      <w:ind w:right="-540"/>
      <w:rPr>
        <w:rFonts w:cs="Arial"/>
        <w:szCs w:val="18"/>
      </w:rPr>
    </w:pPr>
    <w:r>
      <w:rPr>
        <w:rFonts w:cs="Arial"/>
        <w:color w:val="333399"/>
        <w:szCs w:val="18"/>
      </w:rPr>
      <w:t xml:space="preserve">                         </w:t>
    </w:r>
    <w:r w:rsidRPr="00553966">
      <w:rPr>
        <w:rFonts w:cs="Arial"/>
        <w:color w:val="333399"/>
        <w:szCs w:val="18"/>
      </w:rPr>
      <w:t xml:space="preserve">José </w:t>
    </w:r>
    <w:proofErr w:type="spellStart"/>
    <w:r w:rsidRPr="00553966">
      <w:rPr>
        <w:rFonts w:cs="Arial"/>
        <w:color w:val="333399"/>
        <w:szCs w:val="18"/>
      </w:rPr>
      <w:t>Martího</w:t>
    </w:r>
    <w:proofErr w:type="spellEnd"/>
    <w:r w:rsidRPr="00553966">
      <w:rPr>
        <w:rFonts w:cs="Arial"/>
        <w:color w:val="333399"/>
        <w:szCs w:val="18"/>
      </w:rPr>
      <w:t xml:space="preserve"> 31</w:t>
    </w:r>
    <w:r>
      <w:rPr>
        <w:rFonts w:cs="Arial"/>
        <w:color w:val="333399"/>
        <w:szCs w:val="18"/>
      </w:rPr>
      <w:t>, 162 00</w:t>
    </w:r>
    <w:r w:rsidRPr="00553966">
      <w:rPr>
        <w:rFonts w:cs="Arial"/>
        <w:color w:val="333399"/>
        <w:szCs w:val="18"/>
      </w:rPr>
      <w:t xml:space="preserve">  Praha 6 – Veleslavín</w:t>
    </w:r>
  </w:p>
  <w:p w14:paraId="214E4549" w14:textId="77777777" w:rsidR="00E561D1" w:rsidRPr="00E561D1" w:rsidRDefault="00E561D1" w:rsidP="00E561D1">
    <w:pPr>
      <w:rPr>
        <w:lang w:eastAsia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CBB8" w14:textId="57570AC9" w:rsidR="00E561D1" w:rsidRPr="00553966" w:rsidRDefault="00E561D1" w:rsidP="003D0D5C">
    <w:pPr>
      <w:pStyle w:val="Zhlav"/>
      <w:rPr>
        <w:rFonts w:cs="Arial"/>
        <w:color w:val="333399"/>
        <w:sz w:val="32"/>
        <w:szCs w:val="28"/>
      </w:rPr>
    </w:pPr>
    <w:r>
      <w:rPr>
        <w:rFonts w:cs="Arial"/>
        <w:noProof/>
        <w:color w:val="333399"/>
        <w:sz w:val="32"/>
        <w:szCs w:val="28"/>
      </w:rPr>
      <w:drawing>
        <wp:anchor distT="0" distB="0" distL="114300" distR="114300" simplePos="0" relativeHeight="251661312" behindDoc="0" locked="0" layoutInCell="1" allowOverlap="1" wp14:anchorId="52929CA0" wp14:editId="5B4201A2">
          <wp:simplePos x="0" y="0"/>
          <wp:positionH relativeFrom="column">
            <wp:posOffset>-228600</wp:posOffset>
          </wp:positionH>
          <wp:positionV relativeFrom="paragraph">
            <wp:posOffset>-477520</wp:posOffset>
          </wp:positionV>
          <wp:extent cx="1162050" cy="1028065"/>
          <wp:effectExtent l="0" t="0" r="0" b="635"/>
          <wp:wrapSquare wrapText="bothSides"/>
          <wp:docPr id="3" name="Obrázek 3" descr="assk-logo-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k-logo-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color w:val="333399"/>
        <w:sz w:val="32"/>
        <w:szCs w:val="28"/>
      </w:rPr>
      <w:t xml:space="preserve">               </w:t>
    </w:r>
    <w:r w:rsidRPr="00553966">
      <w:rPr>
        <w:rFonts w:cs="Arial"/>
        <w:color w:val="333399"/>
        <w:sz w:val="32"/>
        <w:szCs w:val="28"/>
      </w:rPr>
      <w:t xml:space="preserve">Asociace školních sportovních klubů České </w:t>
    </w:r>
    <w:proofErr w:type="gramStart"/>
    <w:r w:rsidRPr="00553966">
      <w:rPr>
        <w:rFonts w:cs="Arial"/>
        <w:color w:val="333399"/>
        <w:sz w:val="32"/>
        <w:szCs w:val="28"/>
      </w:rPr>
      <w:t>republiky</w:t>
    </w:r>
    <w:r>
      <w:rPr>
        <w:rFonts w:cs="Arial"/>
        <w:color w:val="333399"/>
        <w:sz w:val="32"/>
        <w:szCs w:val="28"/>
      </w:rPr>
      <w:t xml:space="preserve">, </w:t>
    </w:r>
    <w:proofErr w:type="spellStart"/>
    <w:r>
      <w:rPr>
        <w:rFonts w:cs="Arial"/>
        <w:color w:val="333399"/>
        <w:sz w:val="32"/>
        <w:szCs w:val="28"/>
      </w:rPr>
      <w:t>z.s</w:t>
    </w:r>
    <w:proofErr w:type="spellEnd"/>
    <w:r>
      <w:rPr>
        <w:rFonts w:cs="Arial"/>
        <w:color w:val="333399"/>
        <w:sz w:val="32"/>
        <w:szCs w:val="28"/>
      </w:rPr>
      <w:t>.</w:t>
    </w:r>
    <w:proofErr w:type="gramEnd"/>
  </w:p>
  <w:p w14:paraId="3494FBF4" w14:textId="3E643A0E" w:rsidR="00E561D1" w:rsidRPr="00553966" w:rsidRDefault="00E561D1" w:rsidP="003D0D5C">
    <w:pPr>
      <w:pStyle w:val="Zhlav"/>
      <w:pBdr>
        <w:bottom w:val="single" w:sz="4" w:space="1" w:color="333399"/>
      </w:pBdr>
      <w:tabs>
        <w:tab w:val="clear" w:pos="9072"/>
        <w:tab w:val="right" w:pos="8820"/>
      </w:tabs>
      <w:ind w:right="-540"/>
      <w:rPr>
        <w:rFonts w:cs="Arial"/>
        <w:szCs w:val="18"/>
      </w:rPr>
    </w:pPr>
    <w:r>
      <w:rPr>
        <w:rFonts w:cs="Arial"/>
        <w:color w:val="333399"/>
        <w:szCs w:val="18"/>
      </w:rPr>
      <w:t xml:space="preserve">                    </w:t>
    </w:r>
    <w:r w:rsidRPr="00553966">
      <w:rPr>
        <w:rFonts w:cs="Arial"/>
        <w:color w:val="333399"/>
        <w:szCs w:val="18"/>
      </w:rPr>
      <w:t xml:space="preserve">José </w:t>
    </w:r>
    <w:proofErr w:type="spellStart"/>
    <w:r w:rsidRPr="00553966">
      <w:rPr>
        <w:rFonts w:cs="Arial"/>
        <w:color w:val="333399"/>
        <w:szCs w:val="18"/>
      </w:rPr>
      <w:t>Martího</w:t>
    </w:r>
    <w:proofErr w:type="spellEnd"/>
    <w:r w:rsidRPr="00553966">
      <w:rPr>
        <w:rFonts w:cs="Arial"/>
        <w:color w:val="333399"/>
        <w:szCs w:val="18"/>
      </w:rPr>
      <w:t xml:space="preserve"> 31</w:t>
    </w:r>
    <w:r>
      <w:rPr>
        <w:rFonts w:cs="Arial"/>
        <w:color w:val="333399"/>
        <w:szCs w:val="18"/>
      </w:rPr>
      <w:t>, 162 00</w:t>
    </w:r>
    <w:r w:rsidRPr="00553966">
      <w:rPr>
        <w:rFonts w:cs="Arial"/>
        <w:color w:val="333399"/>
        <w:szCs w:val="18"/>
      </w:rPr>
      <w:t xml:space="preserve">  Praha 6 – Veleslavín</w:t>
    </w:r>
  </w:p>
  <w:p w14:paraId="0D5C11B2" w14:textId="77777777" w:rsidR="00E561D1" w:rsidRDefault="00E561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0B4"/>
    <w:multiLevelType w:val="hybridMultilevel"/>
    <w:tmpl w:val="BFC21A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300C7"/>
    <w:multiLevelType w:val="hybridMultilevel"/>
    <w:tmpl w:val="E006DF24"/>
    <w:lvl w:ilvl="0" w:tplc="C8C6DC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5433C"/>
    <w:multiLevelType w:val="hybridMultilevel"/>
    <w:tmpl w:val="7020F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74F8C"/>
    <w:multiLevelType w:val="hybridMultilevel"/>
    <w:tmpl w:val="D79AEB4A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75C5166"/>
    <w:multiLevelType w:val="hybridMultilevel"/>
    <w:tmpl w:val="5706F18A"/>
    <w:lvl w:ilvl="0" w:tplc="8EFE3B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67897"/>
    <w:multiLevelType w:val="hybridMultilevel"/>
    <w:tmpl w:val="B2EC9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F311C"/>
    <w:multiLevelType w:val="hybridMultilevel"/>
    <w:tmpl w:val="16D4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C8"/>
    <w:rsid w:val="00015087"/>
    <w:rsid w:val="00021EBD"/>
    <w:rsid w:val="000661C8"/>
    <w:rsid w:val="000F6561"/>
    <w:rsid w:val="00114FE5"/>
    <w:rsid w:val="001E2715"/>
    <w:rsid w:val="0020506D"/>
    <w:rsid w:val="00213FFE"/>
    <w:rsid w:val="002418FF"/>
    <w:rsid w:val="0028179F"/>
    <w:rsid w:val="002D1E7F"/>
    <w:rsid w:val="0033209F"/>
    <w:rsid w:val="00344CD3"/>
    <w:rsid w:val="003622C3"/>
    <w:rsid w:val="00481534"/>
    <w:rsid w:val="004B3C31"/>
    <w:rsid w:val="005A324F"/>
    <w:rsid w:val="005E2CC7"/>
    <w:rsid w:val="006318C9"/>
    <w:rsid w:val="00652D61"/>
    <w:rsid w:val="006627B9"/>
    <w:rsid w:val="007051D7"/>
    <w:rsid w:val="00713795"/>
    <w:rsid w:val="008278A0"/>
    <w:rsid w:val="00836FC6"/>
    <w:rsid w:val="00872C33"/>
    <w:rsid w:val="008D0C3B"/>
    <w:rsid w:val="008F7FC8"/>
    <w:rsid w:val="00985306"/>
    <w:rsid w:val="009F199C"/>
    <w:rsid w:val="00A10E2A"/>
    <w:rsid w:val="00B33B38"/>
    <w:rsid w:val="00BC3AC1"/>
    <w:rsid w:val="00C27E69"/>
    <w:rsid w:val="00CA6815"/>
    <w:rsid w:val="00CB6DC1"/>
    <w:rsid w:val="00D07B35"/>
    <w:rsid w:val="00D73250"/>
    <w:rsid w:val="00D81BFD"/>
    <w:rsid w:val="00DE7C1A"/>
    <w:rsid w:val="00E3260B"/>
    <w:rsid w:val="00E36C11"/>
    <w:rsid w:val="00E401FE"/>
    <w:rsid w:val="00E561D1"/>
    <w:rsid w:val="00E5660C"/>
    <w:rsid w:val="00E6193C"/>
    <w:rsid w:val="00EE31CF"/>
    <w:rsid w:val="00F1794C"/>
    <w:rsid w:val="00F8499A"/>
    <w:rsid w:val="00F91900"/>
    <w:rsid w:val="00F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A8E2"/>
  <w15:docId w15:val="{40D684E4-D756-4115-B78E-1679957D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1C8"/>
  </w:style>
  <w:style w:type="paragraph" w:styleId="Nadpis2">
    <w:name w:val="heading 2"/>
    <w:basedOn w:val="Normln"/>
    <w:next w:val="Normln"/>
    <w:link w:val="Nadpis2Char"/>
    <w:qFormat/>
    <w:rsid w:val="000661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661C8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CM1">
    <w:name w:val="CM1"/>
    <w:basedOn w:val="Normln"/>
    <w:next w:val="Normln"/>
    <w:uiPriority w:val="99"/>
    <w:rsid w:val="00066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M2">
    <w:name w:val="CM2"/>
    <w:basedOn w:val="Normln"/>
    <w:next w:val="Normln"/>
    <w:uiPriority w:val="99"/>
    <w:rsid w:val="000661C8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0661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661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661C8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2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661C8"/>
    <w:rPr>
      <w:rFonts w:ascii="Times New Roman" w:eastAsia="Times New Roman" w:hAnsi="Times New Roman" w:cs="Times New Roman"/>
      <w:b/>
      <w:caps/>
      <w:sz w:val="32"/>
      <w:szCs w:val="24"/>
      <w:shd w:val="pct12" w:color="auto" w:fill="auto"/>
      <w:lang w:eastAsia="cs-CZ"/>
    </w:rPr>
  </w:style>
  <w:style w:type="paragraph" w:styleId="Zkladntext2">
    <w:name w:val="Body Text 2"/>
    <w:basedOn w:val="Normln"/>
    <w:link w:val="Zkladntext2Char"/>
    <w:rsid w:val="000661C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661C8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61C8"/>
  </w:style>
  <w:style w:type="paragraph" w:styleId="Textbubliny">
    <w:name w:val="Balloon Text"/>
    <w:basedOn w:val="Normln"/>
    <w:link w:val="TextbublinyChar"/>
    <w:uiPriority w:val="99"/>
    <w:semiHidden/>
    <w:unhideWhenUsed/>
    <w:rsid w:val="00E4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1F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E2CC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E31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4B3C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3C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3C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3C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3C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F7BC7-5730-4873-964D-598F273C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3732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Lorencova</cp:lastModifiedBy>
  <cp:revision>2</cp:revision>
  <cp:lastPrinted>2018-05-30T08:42:00Z</cp:lastPrinted>
  <dcterms:created xsi:type="dcterms:W3CDTF">2020-05-15T06:48:00Z</dcterms:created>
  <dcterms:modified xsi:type="dcterms:W3CDTF">2020-05-15T06:48:00Z</dcterms:modified>
</cp:coreProperties>
</file>